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19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I love the mountains, especially the Dolomites in Italy.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Michael was given a prize for being the best student in our college.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 -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Do you remember Mark? He has a long nose, blue eyes and a lovely smile.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There is a big difference in the lifestyle between the young and the elderly.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Have you seen South Africa, Spain or the United Kingdom?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the, –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a, the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a, a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–, the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–, the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the, a, –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the, the, the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b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a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b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a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d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b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c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24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must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should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have to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must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have to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mustn’t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ought to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8 must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have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proofErr w:type="spellStart"/>
      <w:r w:rsidRPr="00195A54">
        <w:rPr>
          <w:rFonts w:asciiTheme="minorHAnsi" w:hAnsiTheme="minorHAnsi"/>
        </w:rPr>
        <w:t>Exercise</w:t>
      </w:r>
      <w:proofErr w:type="spellEnd"/>
      <w:r w:rsidRPr="00195A54">
        <w:rPr>
          <w:rFonts w:asciiTheme="minorHAnsi" w:hAnsiTheme="minorHAnsi"/>
        </w:rPr>
        <w:t xml:space="preserve"> 2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 xml:space="preserve">1 f 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 xml:space="preserve">2 c 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 xml:space="preserve">3 e 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 xml:space="preserve">4 a 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 xml:space="preserve">5 g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b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h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shouldn’t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have-ought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 xml:space="preserve">3 have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don’t have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must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have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don’t have to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8 should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9 ought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10 must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11 should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Exercise 4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Chocolate gives me a headache so I must stop eating it.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I love Mika’s new song, you must listen to it!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At the concert we all must turn off our mobile phones.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 - 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When we get back from our holiday, we’ll have to do a lot of washing.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Sarah really must listen to advice more carefully!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You shouldn’t-ought not to blame her, it wasn’t her fault.  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 xml:space="preserve">8  -   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 xml:space="preserve">9  - 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proofErr w:type="spellStart"/>
      <w:r w:rsidRPr="00195A54">
        <w:rPr>
          <w:rFonts w:asciiTheme="minorHAnsi" w:hAnsiTheme="minorHAnsi"/>
        </w:rPr>
        <w:t>Exercise</w:t>
      </w:r>
      <w:proofErr w:type="spellEnd"/>
      <w:r w:rsidRPr="00195A54">
        <w:rPr>
          <w:rFonts w:asciiTheme="minorHAnsi" w:hAnsiTheme="minorHAnsi"/>
        </w:rPr>
        <w:t xml:space="preserve"> 1 page 26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1 d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2 e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3 a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4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h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g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can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can, cannot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may-might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could 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could 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weren’t able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may-might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may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can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could not.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may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have been able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can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may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can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could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could 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>9 could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won’t be able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11 can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12 will be able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proofErr w:type="spellStart"/>
      <w:r w:rsidRPr="00195A54">
        <w:rPr>
          <w:rFonts w:asciiTheme="minorHAnsi" w:hAnsiTheme="minorHAnsi"/>
        </w:rPr>
        <w:t>Exercise</w:t>
      </w:r>
      <w:proofErr w:type="spellEnd"/>
      <w:r w:rsidRPr="00195A54">
        <w:rPr>
          <w:rFonts w:asciiTheme="minorHAnsi" w:hAnsiTheme="minorHAnsi"/>
        </w:rPr>
        <w:t xml:space="preserve"> 1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1 d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2 g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3 b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4 f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5 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h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must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must-may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cannot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cannot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must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may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must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must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cannot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may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He must be very rich, he has a Ferrari and a Rolls-Royce.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It could not be my sister you met this morning, she’s in Malawi to volunteer.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Call him, I’m sure he’ll have arrived home by now.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I think it may-might-could be this skyscraper, but I’m not sure.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You must be dying to open your presents, but just wait a little longer.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The holiday could not be better, I had a great time.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may-might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cannot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must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could 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might-may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will be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will be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has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must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cannot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5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>4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30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should close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ought, pick up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should, leave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better put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may-might, take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ought, keep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shouldn’t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should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ought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might want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could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ought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ought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might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would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would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would 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should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might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should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had better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 page 32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job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work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housework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shopping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bread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tea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patience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customers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luck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Experience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My brother has the gift of laughter, he keeps us happy all the time!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Crime in this city has increased over the last few years.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The tourists wanted to ask for some information about the Cathedral.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There is no fruit left for breakfast, but there is a lot of milk.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Tennis is Brian’s favourite sport.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8 I love chocolate and fruit, but the best food of all is spaghetti!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9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What time is the news on this evening?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minute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time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cheese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chocolates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food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weight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perfume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jewellery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9 −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taste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11 clothing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12 advice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5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34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cup of tea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slices of bread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piece of luggage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plates of spaghetti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bowl of soup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>6 pinch of salt.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many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much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several-plenty of-lots of- a lot of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some, all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many, few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enough- plenty of-lots of, all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a bowl of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 few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some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little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lots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too much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 can of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a cup of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a glass of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a slice of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11 too many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12 enough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5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lots of people-plenty of people-a lot of people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is a lot of traffic-is lots of traffic-is plenty of traffic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How much were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All the runners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is too little snow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How many suitcases.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proofErr w:type="spellStart"/>
      <w:r w:rsidRPr="00195A54">
        <w:rPr>
          <w:rFonts w:asciiTheme="minorHAnsi" w:hAnsiTheme="minorHAnsi"/>
        </w:rPr>
        <w:t>Exercise</w:t>
      </w:r>
      <w:proofErr w:type="spellEnd"/>
      <w:r w:rsidRPr="00195A54">
        <w:rPr>
          <w:rFonts w:asciiTheme="minorHAnsi" w:hAnsiTheme="minorHAnsi"/>
        </w:rPr>
        <w:t xml:space="preserve"> 1 page 11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1 e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2 g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3 b</w:t>
      </w:r>
    </w:p>
    <w:p w:rsidR="00195A54" w:rsidRPr="00195A54" w:rsidRDefault="00195A54" w:rsidP="00195A54">
      <w:pPr>
        <w:pStyle w:val="Corpo"/>
        <w:rPr>
          <w:rFonts w:asciiTheme="minorHAnsi" w:hAnsiTheme="minorHAnsi"/>
        </w:rPr>
      </w:pPr>
      <w:r w:rsidRPr="00195A54">
        <w:rPr>
          <w:rFonts w:asciiTheme="minorHAnsi" w:hAnsiTheme="minorHAnsi"/>
        </w:rPr>
        <w:t>4 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will show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had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look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would speak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aren’t feeling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were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makes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would not leave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numPr>
          <w:ilvl w:val="0"/>
          <w:numId w:val="1"/>
        </w:numPr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 xml:space="preserve">2 If I lived in Melbourne, then I would not be so cold.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We’ll keep Saturday evening free in case Bob comes to see us.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I’ll go shopping with them if they don’t ask for any money.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We can miss the Zumba lesson if we have a good excuse.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When winter comes, we usually light a fire in the evening.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will provide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would help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were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would employ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win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will have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don’t mind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am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9 would give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I will come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11 change.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38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had not broken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had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could speak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g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j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</w:t>
      </w:r>
      <w:proofErr w:type="spellStart"/>
      <w:r w:rsidRPr="00195A54">
        <w:rPr>
          <w:rFonts w:asciiTheme="minorHAnsi" w:hAnsiTheme="minorHAnsi"/>
          <w:lang w:val="en-GB"/>
        </w:rPr>
        <w:t>i</w:t>
      </w:r>
      <w:proofErr w:type="spellEnd"/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h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9 f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If he had not broken his leg, he could have run in the race.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If Suzy had met her neighbour, she would have heard about the new metro station.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If I had not joined this theatre company, I would not have come to know some wonderful actors.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If they had not arrived late, they would not have missed the headmaster’s speech.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If we had not snowboarded very slowly, we would have fallen on the ice.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If she had gone to the meeting, she would have learnt about the new programme.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If John had not lost a library book, he would not have had to pay a fine.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If the children had not eaten all the cake, there would have been some left for us.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had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wish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said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had 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>5 would not be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would have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had 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would not have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9 would not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if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11 had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12 tried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5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102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before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since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until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while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finally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as soon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at first, after a while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Exercise 2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since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by the time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as soon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while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until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while their mother was cooking the dinner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as we started our breakfast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before leaving-he left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by the time they arrived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since I graduated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until you have tidied up your room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when her father died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as soon as I opened the door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finally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while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as soon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after a while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before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until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after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>8 afterwards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5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before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as soon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until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after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while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then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after that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eventually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when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11 finally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6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as soon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after that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before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eventually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while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when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in the end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104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because of-due to-owing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because-as- since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since-as-because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so-therefore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as a result-consequently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since-as-because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because of-due to-owing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consequently- as a result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because of-due to-owing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therefore-consequently.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Therefore-Consequently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as-since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As a result-Consequently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since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>5 Accordingly-As a result-Therefore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owing to the fact that-as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Therefore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due to the fact that-since.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Since I am a highly-focussed travel planner, my friends often make fun of me because they think I am a control freak. Because of my planning about 30 per cent of our trip (tours, concerts, restaurants, etc.), I can happily leave the remaining time open to serendipity. Accordingly, this free time is often the best part of the journey – but not always. Therefore, when I return, I am often asked how I knew about the wine expo, the open-air theatre or the contemporary music festival. The knowledge is due to some research and plan. Consequently, you have nothing to regret. Sometimes you end up in a cosy café or wander into a street fair. So, you enjoy a friendly exchange with locals in a strange place. It is owing to these moments that travel truly comes alive.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106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if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if-whether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if-whether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if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unless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provided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as long as-provided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On condition that-If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unless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Will the houses be evacuated in case of a volcanic eruption?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The river will dry out if it doesn’t rain heavily.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I won’t buy you a new bike unless you behave well.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How would you spend the money supposing you won the lottery?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We will succeed in buying a new car on condition that we save more money every month.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I will decorate your room pink, provided you agree.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Mrs Moore thinks I must finish reading the novel whether I like it or not.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8 Imagine you could live in another era. When would you like to live?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9 You can stay in this room if you don’t smoke.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Suppose you break Mum’s precious vase; will you tell her?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Grandmother asked if any bakery sold blackberry pies in town.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The committee discussed whether to approve the document.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His parents won’t forgive him unless he apologises.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Call an ambulance in case of an emergency.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They will offer a discount if we accept the terms of payment.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They’ll be having a picnic in the country provided it doesn’t pour.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108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c.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numPr>
          <w:ilvl w:val="0"/>
          <w:numId w:val="2"/>
        </w:numPr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We went to bed early so as not to be tired in the morning.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Those students flew to Thailand to attend an exchange programme.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Recycling is good for preventing pollution.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I invited some of my daughter’s friends so that she wouldn’t be sad.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She bought some knives for cutting meat.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I’m going to get home earlier for fear of my mother’s criticism.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Bob has gone out to get some fresh air.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They booked a table in case the restaurant should be full.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so that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so as to-in order to-to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in case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so as to-in order to-to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for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In order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so as not to-in order not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so as not- in order not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in case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for fear of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We took a taxi to get to the airport.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I don’t usually eat before training in the gym so as not to get sick.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They queued for hours to get the tickets for the concert.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You bought an English dictionary in case you needed to translate some documents.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Sue left home very early in case there was heavy traffic.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The teacher took her students to the British Museum to show them the extensive Egyptian collection.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You use a printer for printing papers.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3C2703" w:rsidRDefault="00195A54" w:rsidP="00195A54">
      <w:pPr>
        <w:pStyle w:val="Corpo"/>
        <w:rPr>
          <w:rFonts w:asciiTheme="minorHAnsi" w:hAnsiTheme="minorHAnsi"/>
          <w:lang w:val="en-US"/>
        </w:rPr>
      </w:pPr>
      <w:r w:rsidRPr="003C2703">
        <w:rPr>
          <w:rFonts w:asciiTheme="minorHAnsi" w:hAnsiTheme="minorHAnsi"/>
          <w:lang w:val="en-US"/>
        </w:rPr>
        <w:t>Exercise 5</w:t>
      </w:r>
    </w:p>
    <w:p w:rsidR="003C2703" w:rsidRPr="00195A54" w:rsidRDefault="003C2703" w:rsidP="003C2703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</w:t>
      </w:r>
      <w:r>
        <w:rPr>
          <w:rFonts w:asciiTheme="minorHAnsi" w:hAnsiTheme="minorHAnsi"/>
          <w:lang w:val="en-GB"/>
        </w:rPr>
        <w:t>To ask you something.</w:t>
      </w:r>
    </w:p>
    <w:p w:rsidR="003C2703" w:rsidRPr="00195A54" w:rsidRDefault="003C2703" w:rsidP="003C2703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</w:t>
      </w:r>
      <w:r>
        <w:rPr>
          <w:rFonts w:asciiTheme="minorHAnsi" w:hAnsiTheme="minorHAnsi"/>
          <w:lang w:val="en-GB"/>
        </w:rPr>
        <w:t>Because, in case of incident, it will be safer.</w:t>
      </w:r>
      <w:r w:rsidRPr="00195A54">
        <w:rPr>
          <w:rFonts w:asciiTheme="minorHAnsi" w:hAnsiTheme="minorHAnsi"/>
          <w:lang w:val="en-GB"/>
        </w:rPr>
        <w:t xml:space="preserve"> </w:t>
      </w:r>
    </w:p>
    <w:p w:rsidR="003C2703" w:rsidRPr="00195A54" w:rsidRDefault="003C2703" w:rsidP="003C2703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</w:t>
      </w:r>
      <w:r>
        <w:rPr>
          <w:rFonts w:asciiTheme="minorHAnsi" w:hAnsiTheme="minorHAnsi"/>
          <w:lang w:val="en-GB"/>
        </w:rPr>
        <w:t xml:space="preserve">To arrive in time at the doctor’s appointment. </w:t>
      </w:r>
    </w:p>
    <w:p w:rsidR="003C2703" w:rsidRPr="00195A54" w:rsidRDefault="003C2703" w:rsidP="003C2703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</w:t>
      </w:r>
      <w:r>
        <w:rPr>
          <w:rFonts w:asciiTheme="minorHAnsi" w:hAnsiTheme="minorHAnsi"/>
          <w:lang w:val="en-GB"/>
        </w:rPr>
        <w:t>To get fit.</w:t>
      </w:r>
      <w:r w:rsidRPr="00195A54">
        <w:rPr>
          <w:rFonts w:asciiTheme="minorHAnsi" w:hAnsiTheme="minorHAnsi"/>
          <w:lang w:val="en-GB"/>
        </w:rPr>
        <w:t xml:space="preserve"> </w:t>
      </w:r>
    </w:p>
    <w:p w:rsidR="003C2703" w:rsidRPr="00195A54" w:rsidRDefault="003C2703" w:rsidP="003C2703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</w:t>
      </w:r>
      <w:r>
        <w:rPr>
          <w:rFonts w:asciiTheme="minorHAnsi" w:hAnsiTheme="minorHAnsi"/>
          <w:lang w:val="en-GB"/>
        </w:rPr>
        <w:t>For fear of someone come and steal my phone.</w:t>
      </w:r>
    </w:p>
    <w:p w:rsidR="003C2703" w:rsidRPr="00195A54" w:rsidRDefault="003C2703" w:rsidP="003C2703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</w:t>
      </w:r>
      <w:r>
        <w:rPr>
          <w:rFonts w:asciiTheme="minorHAnsi" w:hAnsiTheme="minorHAnsi"/>
          <w:lang w:val="en-GB"/>
        </w:rPr>
        <w:t>To make my life healthier.</w:t>
      </w:r>
      <w:r w:rsidRPr="00195A54">
        <w:rPr>
          <w:rFonts w:asciiTheme="minorHAnsi" w:hAnsiTheme="minorHAnsi"/>
          <w:lang w:val="en-GB"/>
        </w:rPr>
        <w:t xml:space="preserve"> </w:t>
      </w:r>
    </w:p>
    <w:p w:rsidR="003C2703" w:rsidRPr="00195A54" w:rsidRDefault="003C2703" w:rsidP="003C2703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</w:t>
      </w:r>
      <w:r>
        <w:rPr>
          <w:rFonts w:asciiTheme="minorHAnsi" w:hAnsiTheme="minorHAnsi"/>
          <w:lang w:val="en-GB"/>
        </w:rPr>
        <w:t>because in this way, my mother is happy.</w:t>
      </w:r>
    </w:p>
    <w:p w:rsidR="00195A54" w:rsidRPr="003C2703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3C2703" w:rsidRDefault="00195A54" w:rsidP="00195A54">
      <w:pPr>
        <w:pStyle w:val="Corpo"/>
        <w:rPr>
          <w:rFonts w:asciiTheme="minorHAnsi" w:hAnsiTheme="minorHAnsi"/>
          <w:lang w:val="en-US"/>
        </w:rPr>
      </w:pPr>
      <w:r w:rsidRPr="003C2703">
        <w:rPr>
          <w:rFonts w:asciiTheme="minorHAnsi" w:hAnsiTheme="minorHAnsi"/>
          <w:lang w:val="en-US"/>
        </w:rPr>
        <w:t>Exercise 1 page 110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>2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a.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like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like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like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It sounds as if-though they are having a row.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It looks as if-though you should change it.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It looks as if-though she must go and ask at the Lost and Found Office.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It tastes as if-though there were-was lemon in it.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It smells as if-though someone has been smoking in here.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It sounds as if-though they have enjoyed the show.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It looks as if-though he-she has got lost.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While we were in the mountains, we did a lot of exciting things like climbing and rafting.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I am sure, like everybody else in this class, that you will do very well this school year.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My brother hopes to find a job as an engineer.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My friend Joe looks like Brad Pitt.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 - 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8 It sounds as if-though your mother is angry.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9 She is elegant like a princess.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10  -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112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What’s more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as well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also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Moreover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On top of that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Furthermore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In addition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also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In addition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Besides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lastRenderedPageBreak/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Even though they are best friends, they have very different tastes. </w:t>
      </w:r>
    </w:p>
    <w:p w:rsidR="00195A54" w:rsidRPr="00195A54" w:rsidRDefault="00195A54" w:rsidP="003C2703">
      <w:pPr>
        <w:pStyle w:val="Corpo"/>
        <w:numPr>
          <w:ilvl w:val="0"/>
          <w:numId w:val="3"/>
        </w:numPr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Mark hadn’t understood the rule, yet he didn’t ask for a further explanation.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Even though she had-Despite having a crush on him, she didn’t want to show it.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Learning to play the guitar takes time. On the other hand, it can be very rewarding.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Tom was very good at dancing whereas his brother hated it.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Although elephants must be protected, a lot of hunters still kill them.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That man speaks very little. On the contrary, he has a lot to say.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The air in town can be very polluted. In contrast, the air in the country is very clean.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A: What do you think of communication technology?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B: Well, the good thing is that employees can enter data quickly and efficiently.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A: I agree. However, systems are vulnerable to attacks by hackers.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B: People get constant access to information.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A: That’s right. On the other hand, they may be easily distracted by social media.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B: Technology makes you work faster.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A: That’s true. Even so, you are constantly monitored.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B: You can make calls for free through the Internet.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A: I agree. Yet, physical contact is reduced.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B: Workers can cut down on boring tasks thanks to technology.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A: Sure. Nevertheless, they may become lazy.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1 page 114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In spite of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so that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before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Moreover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Because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so as not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So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until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However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Due to.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2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because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Furthermore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Although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providing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due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while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9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10 in order not to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3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d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b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c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d.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4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 Whether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whereas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3 Moreover-Furthermore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4 As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5 therefore-consequently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as-since- because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7 although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8 Like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5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My father is fed up with people calling him while he is having dinner.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2 Even though I haven’t seen Barbara many times, I like talking to her.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Despite not having much money, we try to enjoy our life.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Mum opened the back door so that the cat could come in.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I’m going to go on a diet to lose some extra weight.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6 Paul will be able to speak German fluently provided (that) he lives in Germany for a while.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7 They didn’t work hard enough. Therefore, they didn’t get the results they expected.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8 The travellers set out early before the rush hour.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9 Everybody felt exhausted last summer because the weather was extremely hot.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10 She trembled as if she was frightened.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11 The company discussed about whether they should reduce the number of employees.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Exercise 6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1 My sisters back still ached so she went to a specialist.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2 When leaving the airport, the luggage is inspected carefully.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3 George will lose his job unless he changes his behaviour.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4 You should take some water in case it is hot today.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 xml:space="preserve">5 Brenda went to work even though she felt sick. </w:t>
      </w:r>
    </w:p>
    <w:p w:rsidR="00195A54" w:rsidRPr="00195A54" w:rsidRDefault="00195A54" w:rsidP="00195A54">
      <w:pPr>
        <w:pStyle w:val="Corpo"/>
        <w:rPr>
          <w:rFonts w:asciiTheme="minorHAnsi" w:hAnsiTheme="minorHAnsi"/>
          <w:lang w:val="en-GB"/>
        </w:rPr>
      </w:pPr>
      <w:r w:rsidRPr="00195A54">
        <w:rPr>
          <w:rFonts w:asciiTheme="minorHAnsi" w:hAnsiTheme="minorHAnsi"/>
          <w:lang w:val="en-GB"/>
        </w:rPr>
        <w:t>6 Despite having a temperature, Mike went to the stadium to see the match.</w:t>
      </w:r>
    </w:p>
    <w:p w:rsidR="00341F60" w:rsidRDefault="00341F60">
      <w:pPr>
        <w:rPr>
          <w:lang w:val="en-GB"/>
        </w:rPr>
      </w:pPr>
      <w:r>
        <w:rPr>
          <w:lang w:val="en-GB"/>
        </w:rPr>
        <w:br w:type="page"/>
      </w:r>
    </w:p>
    <w:p w:rsidR="000F2788" w:rsidRPr="00195A54" w:rsidRDefault="00341F60">
      <w:pPr>
        <w:rPr>
          <w:lang w:val="en-GB"/>
        </w:rPr>
      </w:pPr>
      <w:bookmarkStart w:id="0" w:name="_GoBack"/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A21245" wp14:editId="02A3A88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53830" cy="3952875"/>
                <wp:effectExtent l="0" t="2223" r="11748" b="11747"/>
                <wp:wrapSquare wrapText="bothSides"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9053830" cy="3952875"/>
                          <a:chOff x="0" y="0"/>
                          <a:chExt cx="9053830" cy="3952875"/>
                        </a:xfrm>
                      </wpg:grpSpPr>
                      <wps:wsp>
                        <wps:cNvPr id="1" name="Rettangolo con angoli arrotondati 1"/>
                        <wps:cNvSpPr/>
                        <wps:spPr>
                          <a:xfrm>
                            <a:off x="3181350" y="1343025"/>
                            <a:ext cx="2686050" cy="5238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41F60" w:rsidRPr="00944685" w:rsidRDefault="00341F60" w:rsidP="00341F60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32"/>
                                </w:rPr>
                              </w:pPr>
                              <w:r w:rsidRPr="00944685">
                                <w:rPr>
                                  <w:b/>
                                  <w:i/>
                                  <w:iCs/>
                                  <w:color w:val="002060"/>
                                  <w:sz w:val="32"/>
                                  <w:lang w:val="en-GB"/>
                                </w:rPr>
                                <w:t>The Missing of the Somme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tangolo con angoli arrotondati 3"/>
                        <wps:cNvSpPr/>
                        <wps:spPr>
                          <a:xfrm>
                            <a:off x="4876800" y="0"/>
                            <a:ext cx="2519680" cy="359410"/>
                          </a:xfrm>
                          <a:prstGeom prst="roundRect">
                            <a:avLst>
                              <a:gd name="adj" fmla="val 25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41F60" w:rsidRPr="00944685" w:rsidRDefault="00341F60" w:rsidP="00341F60">
                              <w:pPr>
                                <w:jc w:val="center"/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</w:pPr>
                              <w:r w:rsidRPr="00944685">
                                <w:rPr>
                                  <w:b/>
                                  <w:color w:val="002060"/>
                                  <w:sz w:val="24"/>
                                  <w:lang w:val="en-GB"/>
                                </w:rPr>
                                <w:t>Author</w:t>
                              </w:r>
                              <w:r w:rsidRPr="00944685"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  <w:t>: Geoff Dyer</w:t>
                              </w:r>
                            </w:p>
                            <w:p w:rsidR="00341F60" w:rsidRPr="00230F80" w:rsidRDefault="00341F60" w:rsidP="00341F60">
                              <w:pPr>
                                <w:jc w:val="center"/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ttangolo con angoli arrotondati 5"/>
                        <wps:cNvSpPr/>
                        <wps:spPr>
                          <a:xfrm>
                            <a:off x="5019675" y="2581275"/>
                            <a:ext cx="2519680" cy="1143000"/>
                          </a:xfrm>
                          <a:prstGeom prst="roundRect">
                            <a:avLst>
                              <a:gd name="adj" fmla="val 8217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41F60" w:rsidRPr="00944685" w:rsidRDefault="00341F60" w:rsidP="00341F60">
                              <w:pPr>
                                <w:jc w:val="both"/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</w:pPr>
                              <w:r w:rsidRPr="00944685">
                                <w:rPr>
                                  <w:b/>
                                  <w:color w:val="002060"/>
                                  <w:sz w:val="24"/>
                                  <w:lang w:val="en-GB"/>
                                </w:rPr>
                                <w:t>Purpose of the book</w:t>
                              </w:r>
                              <w:r w:rsidRPr="00944685"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  <w:t>: the author attempts to retrieve, confusing imagination and facts, the 73,077 soldiers who perished along the river Somme in 1916.</w:t>
                              </w:r>
                            </w:p>
                            <w:p w:rsidR="00341F60" w:rsidRPr="00230F80" w:rsidRDefault="00341F60" w:rsidP="00341F60">
                              <w:pPr>
                                <w:jc w:val="center"/>
                                <w:rPr>
                                  <w:color w:val="00206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tangolo con angoli arrotondati 6"/>
                        <wps:cNvSpPr/>
                        <wps:spPr>
                          <a:xfrm>
                            <a:off x="1514475" y="2571750"/>
                            <a:ext cx="2519680" cy="1381125"/>
                          </a:xfrm>
                          <a:prstGeom prst="roundRect">
                            <a:avLst>
                              <a:gd name="adj" fmla="val 8217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41F60" w:rsidRPr="00944685" w:rsidRDefault="00341F60" w:rsidP="00341F60">
                              <w:pPr>
                                <w:jc w:val="both"/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</w:pPr>
                              <w:r w:rsidRPr="00944685">
                                <w:rPr>
                                  <w:b/>
                                  <w:color w:val="002060"/>
                                  <w:sz w:val="24"/>
                                  <w:lang w:val="en-GB"/>
                                </w:rPr>
                                <w:t>Writing style</w:t>
                              </w:r>
                              <w:r w:rsidRPr="00944685"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  <w:t>: Dyer operates like a historian in reverse: from the effects, from signs of the War, he reconstructs the causes, the history. The form of the book is fragmented and discursive.</w:t>
                              </w:r>
                            </w:p>
                            <w:p w:rsidR="00341F60" w:rsidRPr="00230F80" w:rsidRDefault="00341F60" w:rsidP="00341F60">
                              <w:pPr>
                                <w:jc w:val="center"/>
                                <w:rPr>
                                  <w:color w:val="00206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ttangolo con angoli arrotondati 7"/>
                        <wps:cNvSpPr/>
                        <wps:spPr>
                          <a:xfrm>
                            <a:off x="6534150" y="1181100"/>
                            <a:ext cx="2519680" cy="857250"/>
                          </a:xfrm>
                          <a:prstGeom prst="roundRect">
                            <a:avLst>
                              <a:gd name="adj" fmla="val 8217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41F60" w:rsidRPr="00944685" w:rsidRDefault="00341F60" w:rsidP="00341F60">
                              <w:pPr>
                                <w:jc w:val="both"/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</w:pPr>
                              <w:r w:rsidRPr="00944685">
                                <w:rPr>
                                  <w:b/>
                                  <w:color w:val="002060"/>
                                  <w:sz w:val="24"/>
                                  <w:lang w:val="en-GB"/>
                                </w:rPr>
                                <w:t>Setting</w:t>
                              </w:r>
                              <w:r w:rsidRPr="00944685"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  <w:t>: On a road trip in Europe with friends, paying visits to various battlefields and memorial sites.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ttangolo con angoli arrotondati 8"/>
                        <wps:cNvSpPr/>
                        <wps:spPr>
                          <a:xfrm>
                            <a:off x="1543050" y="0"/>
                            <a:ext cx="2519680" cy="78105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41F60" w:rsidRPr="00944685" w:rsidRDefault="00341F60" w:rsidP="00341F60">
                              <w:pPr>
                                <w:jc w:val="both"/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</w:pPr>
                              <w:r w:rsidRPr="00944685">
                                <w:rPr>
                                  <w:b/>
                                  <w:color w:val="002060"/>
                                  <w:sz w:val="24"/>
                                  <w:lang w:val="en-GB"/>
                                </w:rPr>
                                <w:t>Contents</w:t>
                              </w:r>
                              <w:r w:rsidRPr="00944685"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  <w:t xml:space="preserve">: reflections on the photography, memorials, and literary testaments of the war. </w:t>
                              </w:r>
                            </w:p>
                            <w:p w:rsidR="00341F60" w:rsidRPr="00944685" w:rsidRDefault="00341F60" w:rsidP="00341F60">
                              <w:pPr>
                                <w:jc w:val="center"/>
                                <w:rPr>
                                  <w:color w:val="00206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ttangolo con angoli arrotondati 4"/>
                        <wps:cNvSpPr/>
                        <wps:spPr>
                          <a:xfrm>
                            <a:off x="0" y="1333500"/>
                            <a:ext cx="2519680" cy="552450"/>
                          </a:xfrm>
                          <a:prstGeom prst="roundRect">
                            <a:avLst>
                              <a:gd name="adj" fmla="val 23276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41F60" w:rsidRPr="00944685" w:rsidRDefault="00341F60" w:rsidP="00341F60">
                              <w:pPr>
                                <w:jc w:val="center"/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</w:pPr>
                              <w:r w:rsidRPr="00944685">
                                <w:rPr>
                                  <w:b/>
                                  <w:iCs/>
                                  <w:color w:val="002060"/>
                                  <w:sz w:val="24"/>
                                  <w:lang w:val="en-GB"/>
                                </w:rPr>
                                <w:t>Topic</w:t>
                              </w:r>
                              <w:r w:rsidRPr="00944685">
                                <w:rPr>
                                  <w:iCs/>
                                  <w:color w:val="002060"/>
                                  <w:sz w:val="24"/>
                                  <w:lang w:val="en-GB"/>
                                </w:rPr>
                                <w:t xml:space="preserve">: The </w:t>
                              </w:r>
                              <w:r w:rsidRPr="00944685"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  <w:t>memory and the First World War</w:t>
                              </w:r>
                            </w:p>
                            <w:p w:rsidR="00341F60" w:rsidRPr="00944685" w:rsidRDefault="00341F60" w:rsidP="00341F60">
                              <w:pPr>
                                <w:jc w:val="center"/>
                                <w:rPr>
                                  <w:color w:val="002060"/>
                                  <w:sz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onnettore 2 15"/>
                        <wps:cNvCnPr/>
                        <wps:spPr>
                          <a:xfrm>
                            <a:off x="5867400" y="1600200"/>
                            <a:ext cx="66675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Connettore 2 16"/>
                        <wps:cNvCnPr/>
                        <wps:spPr>
                          <a:xfrm flipH="1">
                            <a:off x="2524125" y="1600200"/>
                            <a:ext cx="67119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Connettore 2 17"/>
                        <wps:cNvCnPr/>
                        <wps:spPr>
                          <a:xfrm flipV="1">
                            <a:off x="4953000" y="352425"/>
                            <a:ext cx="990600" cy="9906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" name="Connettore 2 18"/>
                        <wps:cNvCnPr/>
                        <wps:spPr>
                          <a:xfrm flipH="1" flipV="1">
                            <a:off x="3543300" y="781050"/>
                            <a:ext cx="571500" cy="5715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" name="Connettore 2 19"/>
                        <wps:cNvCnPr/>
                        <wps:spPr>
                          <a:xfrm>
                            <a:off x="4981575" y="1866900"/>
                            <a:ext cx="714375" cy="7143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" name="Connettore 2 20"/>
                        <wps:cNvCnPr/>
                        <wps:spPr>
                          <a:xfrm flipH="1">
                            <a:off x="3409950" y="1866900"/>
                            <a:ext cx="704850" cy="70485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21245" id="Gruppo 21" o:spid="_x0000_s1026" style="position:absolute;margin-left:0;margin-top:0;width:712.9pt;height:311.25pt;rotation:90;z-index:251659264;mso-position-horizontal:center;mso-position-horizontal-relative:margin;mso-position-vertical:center;mso-position-vertical-relative:margin;mso-width-relative:margin;mso-height-relative:margin" coordsize="90538,3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">
                <v:roundrect id="Rettangolo con angoli arrotondati 1" o:spid="_x0000_s1027" style="position:absolute;left:31813;top:13430;width:26861;height:523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" filled="f" strokecolor="#002060" strokeweight="1.5pt">
                  <v:stroke joinstyle="miter"/>
                  <v:textbox>
                    <w:txbxContent>
                      <w:p w:rsidR="00341F60" w:rsidRPr="00944685" w:rsidRDefault="00341F60" w:rsidP="00341F60">
                        <w:pPr>
                          <w:jc w:val="center"/>
                          <w:rPr>
                            <w:b/>
                            <w:color w:val="002060"/>
                            <w:sz w:val="32"/>
                          </w:rPr>
                        </w:pPr>
                        <w:r w:rsidRPr="00944685">
                          <w:rPr>
                            <w:b/>
                            <w:i/>
                            <w:iCs/>
                            <w:color w:val="002060"/>
                            <w:sz w:val="32"/>
                            <w:lang w:val="en-GB"/>
                          </w:rPr>
                          <w:t>The Missing of the Somme</w:t>
                        </w:r>
                      </w:p>
                    </w:txbxContent>
                  </v:textbox>
                </v:roundrect>
                <v:roundrect id="Rettangolo con angoli arrotondati 3" o:spid="_x0000_s1028" style="position:absolute;left:48768;width:25196;height:3594;visibility:visible;mso-wrap-style:square;v-text-anchor:middle" arcsize=".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" filled="f" strokecolor="#002060" strokeweight="1.5pt">
                  <v:stroke joinstyle="miter"/>
                  <v:textbox>
                    <w:txbxContent>
                      <w:p w:rsidR="00341F60" w:rsidRPr="00944685" w:rsidRDefault="00341F60" w:rsidP="00341F60">
                        <w:pPr>
                          <w:jc w:val="center"/>
                          <w:rPr>
                            <w:color w:val="002060"/>
                            <w:sz w:val="24"/>
                            <w:lang w:val="en-GB"/>
                          </w:rPr>
                        </w:pPr>
                        <w:r w:rsidRPr="00944685">
                          <w:rPr>
                            <w:b/>
                            <w:color w:val="002060"/>
                            <w:sz w:val="24"/>
                            <w:lang w:val="en-GB"/>
                          </w:rPr>
                          <w:t>Author</w:t>
                        </w:r>
                        <w:r w:rsidRPr="00944685">
                          <w:rPr>
                            <w:color w:val="002060"/>
                            <w:sz w:val="24"/>
                            <w:lang w:val="en-GB"/>
                          </w:rPr>
                          <w:t>: Geoff Dyer</w:t>
                        </w:r>
                      </w:p>
                      <w:p w:rsidR="00341F60" w:rsidRPr="00230F80" w:rsidRDefault="00341F60" w:rsidP="00341F60">
                        <w:pPr>
                          <w:jc w:val="center"/>
                          <w:rPr>
                            <w:color w:val="002060"/>
                          </w:rPr>
                        </w:pPr>
                      </w:p>
                    </w:txbxContent>
                  </v:textbox>
                </v:roundrect>
                <v:roundrect id="Rettangolo con angoli arrotondati 5" o:spid="_x0000_s1029" style="position:absolute;left:50196;top:25812;width:25197;height:11430;visibility:visible;mso-wrap-style:square;v-text-anchor:middle" arcsize="53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" filled="f" strokecolor="#002060" strokeweight="1.5pt">
                  <v:stroke joinstyle="miter"/>
                  <v:textbox>
                    <w:txbxContent>
                      <w:p w:rsidR="00341F60" w:rsidRPr="00944685" w:rsidRDefault="00341F60" w:rsidP="00341F60">
                        <w:pPr>
                          <w:jc w:val="both"/>
                          <w:rPr>
                            <w:color w:val="002060"/>
                            <w:sz w:val="24"/>
                            <w:lang w:val="en-GB"/>
                          </w:rPr>
                        </w:pPr>
                        <w:r w:rsidRPr="00944685">
                          <w:rPr>
                            <w:b/>
                            <w:color w:val="002060"/>
                            <w:sz w:val="24"/>
                            <w:lang w:val="en-GB"/>
                          </w:rPr>
                          <w:t>Purpose of the book</w:t>
                        </w:r>
                        <w:r w:rsidRPr="00944685">
                          <w:rPr>
                            <w:color w:val="002060"/>
                            <w:sz w:val="24"/>
                            <w:lang w:val="en-GB"/>
                          </w:rPr>
                          <w:t>: the author attempts to retrieve, confusing imagination and facts, the 73,077 soldiers who perished along the river Somme in 1916.</w:t>
                        </w:r>
                      </w:p>
                      <w:p w:rsidR="00341F60" w:rsidRPr="00230F80" w:rsidRDefault="00341F60" w:rsidP="00341F60">
                        <w:pPr>
                          <w:jc w:val="center"/>
                          <w:rPr>
                            <w:color w:val="002060"/>
                            <w:lang w:val="en-GB"/>
                          </w:rPr>
                        </w:pPr>
                      </w:p>
                    </w:txbxContent>
                  </v:textbox>
                </v:roundrect>
                <v:roundrect id="Rettangolo con angoli arrotondati 6" o:spid="_x0000_s1030" style="position:absolute;left:15144;top:25717;width:25197;height:13811;visibility:visible;mso-wrap-style:square;v-text-anchor:middle" arcsize="53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" filled="f" strokecolor="#002060" strokeweight="1.5pt">
                  <v:stroke joinstyle="miter"/>
                  <v:textbox>
                    <w:txbxContent>
                      <w:p w:rsidR="00341F60" w:rsidRPr="00944685" w:rsidRDefault="00341F60" w:rsidP="00341F60">
                        <w:pPr>
                          <w:jc w:val="both"/>
                          <w:rPr>
                            <w:color w:val="002060"/>
                            <w:sz w:val="24"/>
                            <w:lang w:val="en-GB"/>
                          </w:rPr>
                        </w:pPr>
                        <w:r w:rsidRPr="00944685">
                          <w:rPr>
                            <w:b/>
                            <w:color w:val="002060"/>
                            <w:sz w:val="24"/>
                            <w:lang w:val="en-GB"/>
                          </w:rPr>
                          <w:t>Writing style</w:t>
                        </w:r>
                        <w:r w:rsidRPr="00944685">
                          <w:rPr>
                            <w:color w:val="002060"/>
                            <w:sz w:val="24"/>
                            <w:lang w:val="en-GB"/>
                          </w:rPr>
                          <w:t>: Dyer operates like a historian in reverse: from the effects, from signs of the War, he reconstructs the causes, the history. The form of the book is fragmented and discursive.</w:t>
                        </w:r>
                      </w:p>
                      <w:p w:rsidR="00341F60" w:rsidRPr="00230F80" w:rsidRDefault="00341F60" w:rsidP="00341F60">
                        <w:pPr>
                          <w:jc w:val="center"/>
                          <w:rPr>
                            <w:color w:val="002060"/>
                            <w:lang w:val="en-GB"/>
                          </w:rPr>
                        </w:pPr>
                      </w:p>
                    </w:txbxContent>
                  </v:textbox>
                </v:roundrect>
                <v:roundrect id="Rettangolo con angoli arrotondati 7" o:spid="_x0000_s1031" style="position:absolute;left:65341;top:11811;width:25197;height:8572;visibility:visible;mso-wrap-style:square;v-text-anchor:middle" arcsize="53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" filled="f" strokecolor="#002060" strokeweight="1.5pt">
                  <v:stroke joinstyle="miter"/>
                  <v:textbox>
                    <w:txbxContent>
                      <w:p w:rsidR="00341F60" w:rsidRPr="00944685" w:rsidRDefault="00341F60" w:rsidP="00341F60">
                        <w:pPr>
                          <w:jc w:val="both"/>
                          <w:rPr>
                            <w:color w:val="002060"/>
                            <w:sz w:val="24"/>
                            <w:lang w:val="en-GB"/>
                          </w:rPr>
                        </w:pPr>
                        <w:r w:rsidRPr="00944685">
                          <w:rPr>
                            <w:b/>
                            <w:color w:val="002060"/>
                            <w:sz w:val="24"/>
                            <w:lang w:val="en-GB"/>
                          </w:rPr>
                          <w:t>Setting</w:t>
                        </w:r>
                        <w:r w:rsidRPr="00944685">
                          <w:rPr>
                            <w:color w:val="002060"/>
                            <w:sz w:val="24"/>
                            <w:lang w:val="en-GB"/>
                          </w:rPr>
                          <w:t>: On a road trip in Europe with friends, paying visits to various battlefields and memorial sites.</w:t>
                        </w:r>
                      </w:p>
                    </w:txbxContent>
                  </v:textbox>
                </v:roundrect>
                <v:roundrect id="Rettangolo con angoli arrotondati 8" o:spid="_x0000_s1032" style="position:absolute;left:15430;width:25197;height:7810;visibility:visible;mso-wrap-style:square;v-text-anchor:middle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" filled="f" strokecolor="#002060" strokeweight="1.5pt">
                  <v:stroke joinstyle="miter"/>
                  <v:textbox>
                    <w:txbxContent>
                      <w:p w:rsidR="00341F60" w:rsidRPr="00944685" w:rsidRDefault="00341F60" w:rsidP="00341F60">
                        <w:pPr>
                          <w:jc w:val="both"/>
                          <w:rPr>
                            <w:color w:val="002060"/>
                            <w:sz w:val="24"/>
                            <w:lang w:val="en-GB"/>
                          </w:rPr>
                        </w:pPr>
                        <w:r w:rsidRPr="00944685">
                          <w:rPr>
                            <w:b/>
                            <w:color w:val="002060"/>
                            <w:sz w:val="24"/>
                            <w:lang w:val="en-GB"/>
                          </w:rPr>
                          <w:t>Contents</w:t>
                        </w:r>
                        <w:r w:rsidRPr="00944685">
                          <w:rPr>
                            <w:color w:val="002060"/>
                            <w:sz w:val="24"/>
                            <w:lang w:val="en-GB"/>
                          </w:rPr>
                          <w:t xml:space="preserve">: reflections on the photography, memorials, and literary testaments of the war. </w:t>
                        </w:r>
                      </w:p>
                      <w:p w:rsidR="00341F60" w:rsidRPr="00944685" w:rsidRDefault="00341F60" w:rsidP="00341F60">
                        <w:pPr>
                          <w:jc w:val="center"/>
                          <w:rPr>
                            <w:color w:val="002060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Rettangolo con angoli arrotondati 4" o:spid="_x0000_s1033" style="position:absolute;top:13335;width:25196;height:5524;visibility:visible;mso-wrap-style:square;v-text-anchor:middle" arcsize="152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" filled="f" strokecolor="#002060" strokeweight="1.5pt">
                  <v:stroke joinstyle="miter"/>
                  <v:textbox>
                    <w:txbxContent>
                      <w:p w:rsidR="00341F60" w:rsidRPr="00944685" w:rsidRDefault="00341F60" w:rsidP="00341F60">
                        <w:pPr>
                          <w:jc w:val="center"/>
                          <w:rPr>
                            <w:color w:val="002060"/>
                            <w:sz w:val="24"/>
                            <w:lang w:val="en-GB"/>
                          </w:rPr>
                        </w:pPr>
                        <w:r w:rsidRPr="00944685">
                          <w:rPr>
                            <w:b/>
                            <w:iCs/>
                            <w:color w:val="002060"/>
                            <w:sz w:val="24"/>
                            <w:lang w:val="en-GB"/>
                          </w:rPr>
                          <w:t>Topic</w:t>
                        </w:r>
                        <w:r w:rsidRPr="00944685">
                          <w:rPr>
                            <w:iCs/>
                            <w:color w:val="002060"/>
                            <w:sz w:val="24"/>
                            <w:lang w:val="en-GB"/>
                          </w:rPr>
                          <w:t xml:space="preserve">: The </w:t>
                        </w:r>
                        <w:r w:rsidRPr="00944685">
                          <w:rPr>
                            <w:color w:val="002060"/>
                            <w:sz w:val="24"/>
                            <w:lang w:val="en-GB"/>
                          </w:rPr>
                          <w:t>memory and the First World War</w:t>
                        </w:r>
                      </w:p>
                      <w:p w:rsidR="00341F60" w:rsidRPr="00944685" w:rsidRDefault="00341F60" w:rsidP="00341F60">
                        <w:pPr>
                          <w:jc w:val="center"/>
                          <w:rPr>
                            <w:color w:val="002060"/>
                            <w:sz w:val="24"/>
                            <w:lang w:val="en-GB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" o:spid="_x0000_s1034" type="#_x0000_t32" style="position:absolute;left:58674;top:16002;width:6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" strokecolor="#4472c4" strokeweight=".5pt">
                  <v:stroke endarrow="block" joinstyle="miter"/>
                </v:shape>
                <v:shape id="Connettore 2 16" o:spid="_x0000_s1035" type="#_x0000_t32" style="position:absolute;left:25241;top:16002;width:671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" strokecolor="#4472c4" strokeweight=".5pt">
                  <v:stroke endarrow="block" joinstyle="miter"/>
                </v:shape>
                <v:shape id="Connettore 2 17" o:spid="_x0000_s1036" type="#_x0000_t32" style="position:absolute;left:49530;top:3524;width:9906;height:99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" strokecolor="#4472c4" strokeweight=".5pt">
                  <v:stroke endarrow="block" joinstyle="miter"/>
                </v:shape>
                <v:shape id="Connettore 2 18" o:spid="_x0000_s1037" type="#_x0000_t32" style="position:absolute;left:35433;top:7810;width:5715;height:57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" strokecolor="#4472c4" strokeweight=".5pt">
                  <v:stroke endarrow="block" joinstyle="miter"/>
                </v:shape>
                <v:shape id="Connettore 2 19" o:spid="_x0000_s1038" type="#_x0000_t32" style="position:absolute;left:49815;top:18669;width:7144;height:7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" strokecolor="#4472c4" strokeweight=".5pt">
                  <v:stroke endarrow="block" joinstyle="miter"/>
                </v:shape>
                <v:shape id="Connettore 2 20" o:spid="_x0000_s1039" type="#_x0000_t32" style="position:absolute;left:34099;top:18669;width:7049;height:7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" strokecolor="#4472c4" strokeweight=".5pt">
                  <v:stroke endarrow="block" joinstyle="miter"/>
                </v:shape>
                <w10:wrap type="square" anchorx="margin" anchory="margin"/>
              </v:group>
            </w:pict>
          </mc:Fallback>
        </mc:AlternateContent>
      </w:r>
      <w:bookmarkEnd w:id="0"/>
    </w:p>
    <w:sectPr w:rsidR="000F2788" w:rsidRPr="00195A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F3A323-1E73-4ED6-98CA-ABC41AC1431C}"/>
    <w:embedBold r:id="rId2" w:fontKey="{A9AB6CFE-1CE8-4409-BA75-A52E5026E953}"/>
    <w:embedBoldItalic r:id="rId3" w:fontKey="{1F85D6FC-12F0-4FC6-9EB4-E107F244BC9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B718BC"/>
    <w:multiLevelType w:val="hybridMultilevel"/>
    <w:tmpl w:val="A1E2E7A6"/>
    <w:lvl w:ilvl="0" w:tplc="54D4DFB4">
      <w:start w:val="1"/>
      <w:numFmt w:val="decimal"/>
      <w:lvlText w:val="%1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9E563F"/>
    <w:multiLevelType w:val="hybridMultilevel"/>
    <w:tmpl w:val="20DA9830"/>
    <w:lvl w:ilvl="0" w:tplc="229871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5F11FE"/>
    <w:multiLevelType w:val="hybridMultilevel"/>
    <w:tmpl w:val="429A9980"/>
    <w:lvl w:ilvl="0" w:tplc="0638DB30">
      <w:start w:val="1"/>
      <w:numFmt w:val="decimal"/>
      <w:lvlText w:val="%1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7D3209A"/>
    <w:multiLevelType w:val="hybridMultilevel"/>
    <w:tmpl w:val="E6EA3BA4"/>
    <w:lvl w:ilvl="0" w:tplc="8DA690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C21"/>
    <w:rsid w:val="000F2788"/>
    <w:rsid w:val="00195A54"/>
    <w:rsid w:val="00341F60"/>
    <w:rsid w:val="003C2703"/>
    <w:rsid w:val="005844B7"/>
    <w:rsid w:val="0062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639A7-1CF5-4981-9CC7-542FADDF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">
    <w:name w:val="Corpo"/>
    <w:rsid w:val="00195A54"/>
    <w:pPr>
      <w:spacing w:after="0" w:line="240" w:lineRule="auto"/>
    </w:pPr>
    <w:rPr>
      <w:rFonts w:ascii="Helvetica" w:eastAsia="Arial Unicode MS" w:hAnsi="Helvetica" w:cs="Arial Unicode MS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6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2107</Words>
  <Characters>12011</Characters>
  <Application>Microsoft Office Word</Application>
  <DocSecurity>0</DocSecurity>
  <Lines>100</Lines>
  <Paragraphs>28</Paragraphs>
  <ScaleCrop>false</ScaleCrop>
  <Company/>
  <LinksUpToDate>false</LinksUpToDate>
  <CharactersWithSpaces>14090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</cp:revision>
  <dcterms:created xsi:type="dcterms:W3CDTF">2017-03-31T16:39:00Z</dcterms:created>
  <dcterms:modified xsi:type="dcterms:W3CDTF">2017-03-30T19:35:00Z</dcterms:modified>
</cp:coreProperties>
</file>