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E" w:rsidRPr="008F29DC" w:rsidRDefault="00DD6AC0" w:rsidP="00EA3C15">
      <w:pPr>
        <w:rPr>
          <w:lang w:val="en-US"/>
        </w:rPr>
      </w:pPr>
      <w:r w:rsidRPr="0017766B">
        <w:rPr>
          <w:lang w:val="en-US"/>
        </w:rPr>
        <w:t xml:space="preserve">In the present text </w:t>
      </w:r>
      <w:r w:rsidR="0017766B" w:rsidRPr="0017766B">
        <w:rPr>
          <w:lang w:val="en-US"/>
        </w:rPr>
        <w:t xml:space="preserve">I’m going to present David </w:t>
      </w:r>
      <w:proofErr w:type="spellStart"/>
      <w:r w:rsidR="0017766B" w:rsidRPr="0017766B">
        <w:rPr>
          <w:lang w:val="en-US"/>
        </w:rPr>
        <w:t>Ra</w:t>
      </w:r>
      <w:r w:rsidR="0017766B">
        <w:rPr>
          <w:lang w:val="en-US"/>
        </w:rPr>
        <w:t>i</w:t>
      </w:r>
      <w:r w:rsidR="0017766B" w:rsidRPr="0017766B">
        <w:rPr>
          <w:lang w:val="en-US"/>
        </w:rPr>
        <w:t>lton</w:t>
      </w:r>
      <w:proofErr w:type="spellEnd"/>
      <w:r w:rsidR="0017766B">
        <w:rPr>
          <w:lang w:val="en-US"/>
        </w:rPr>
        <w:t>, a key figure in the birth of the Unknown Soldier’s cult in Great Britain.</w:t>
      </w:r>
      <w:r w:rsidR="00EA3C15" w:rsidRPr="00EA3C15">
        <w:rPr>
          <w:lang w:val="en-US"/>
        </w:rPr>
        <w:t xml:space="preserve"> </w:t>
      </w:r>
      <w:r w:rsidR="00EA3C15" w:rsidRPr="00EA3C15">
        <w:rPr>
          <w:lang w:val="en-US"/>
        </w:rPr>
        <w:t xml:space="preserve">David </w:t>
      </w:r>
      <w:proofErr w:type="spellStart"/>
      <w:r w:rsidR="00EA3C15" w:rsidRPr="00EA3C15">
        <w:rPr>
          <w:lang w:val="en-US"/>
        </w:rPr>
        <w:t>Railton</w:t>
      </w:r>
      <w:proofErr w:type="spellEnd"/>
      <w:r w:rsidR="00EA3C15" w:rsidRPr="00EA3C15">
        <w:rPr>
          <w:lang w:val="en-US"/>
        </w:rPr>
        <w:t xml:space="preserve"> was born in 1</w:t>
      </w:r>
      <w:r w:rsidR="00EA3C15">
        <w:rPr>
          <w:lang w:val="en-US"/>
        </w:rPr>
        <w:t>884 in Stoke Newington London. He had</w:t>
      </w:r>
      <w:r w:rsidR="00EA3C15" w:rsidRPr="00EA3C15">
        <w:rPr>
          <w:lang w:val="en-US"/>
        </w:rPr>
        <w:t xml:space="preserve"> two brothers, David and Nathaniel and a sister, Esther. David was educated by private tutors before attending </w:t>
      </w:r>
      <w:proofErr w:type="spellStart"/>
      <w:r w:rsidR="00EA3C15" w:rsidRPr="00EA3C15">
        <w:rPr>
          <w:lang w:val="en-US"/>
        </w:rPr>
        <w:t>Maccl</w:t>
      </w:r>
      <w:bookmarkStart w:id="0" w:name="_GoBack"/>
      <w:bookmarkEnd w:id="0"/>
      <w:r w:rsidR="00EA3C15" w:rsidRPr="00EA3C15">
        <w:rPr>
          <w:lang w:val="en-US"/>
        </w:rPr>
        <w:t>esfield</w:t>
      </w:r>
      <w:proofErr w:type="spellEnd"/>
      <w:r w:rsidR="00EA3C15" w:rsidRPr="00EA3C15">
        <w:rPr>
          <w:lang w:val="en-US"/>
        </w:rPr>
        <w:t xml:space="preserve"> Grammar as a boarder. David and Nathaniel went up to Keble College</w:t>
      </w:r>
      <w:r w:rsidR="00EA3C15">
        <w:rPr>
          <w:lang w:val="en-US"/>
        </w:rPr>
        <w:t xml:space="preserve"> and</w:t>
      </w:r>
      <w:r w:rsidR="00EA3C15" w:rsidRPr="00EA3C15">
        <w:rPr>
          <w:lang w:val="en-US"/>
        </w:rPr>
        <w:t xml:space="preserve"> both were led to ordination in the Church</w:t>
      </w:r>
      <w:r w:rsidR="00EA3C15">
        <w:rPr>
          <w:lang w:val="en-US"/>
        </w:rPr>
        <w:t xml:space="preserve"> of England.  </w:t>
      </w:r>
      <w:r w:rsidR="00EA3C15" w:rsidRPr="00EA3C15">
        <w:rPr>
          <w:lang w:val="en-US"/>
        </w:rPr>
        <w:t xml:space="preserve">David </w:t>
      </w:r>
      <w:proofErr w:type="spellStart"/>
      <w:r w:rsidR="00EA3C15" w:rsidRPr="00EA3C15">
        <w:rPr>
          <w:lang w:val="en-US"/>
        </w:rPr>
        <w:t>Railton</w:t>
      </w:r>
      <w:proofErr w:type="spellEnd"/>
      <w:r w:rsidR="00EA3C15" w:rsidRPr="00EA3C15">
        <w:rPr>
          <w:lang w:val="en-US"/>
        </w:rPr>
        <w:t xml:space="preserve"> was ordained deacon in 1908 and priest in 1909 by the Bishop of Liverpool. He was appointed curate in the workin</w:t>
      </w:r>
      <w:r w:rsidR="00EA3C15">
        <w:rPr>
          <w:lang w:val="en-US"/>
        </w:rPr>
        <w:t xml:space="preserve">g class parish of St </w:t>
      </w:r>
      <w:proofErr w:type="spellStart"/>
      <w:r w:rsidR="00EA3C15">
        <w:rPr>
          <w:lang w:val="en-US"/>
        </w:rPr>
        <w:t>Dunstans’s</w:t>
      </w:r>
      <w:proofErr w:type="spellEnd"/>
      <w:r w:rsidR="00EA3C15">
        <w:rPr>
          <w:lang w:val="en-US"/>
        </w:rPr>
        <w:t xml:space="preserve">. </w:t>
      </w:r>
      <w:r w:rsidR="00EA3C15">
        <w:rPr>
          <w:lang w:val="en-US"/>
        </w:rPr>
        <w:br/>
      </w:r>
      <w:r w:rsidR="00EA3C15" w:rsidRPr="00EA3C15">
        <w:rPr>
          <w:lang w:val="en-US"/>
        </w:rPr>
        <w:t>Like many other clergy at that time, he volunteered to serve there as an Army chaplain</w:t>
      </w:r>
      <w:r w:rsidR="00EA3C15">
        <w:rPr>
          <w:lang w:val="en-US"/>
        </w:rPr>
        <w:t xml:space="preserve"> on the French front</w:t>
      </w:r>
      <w:r w:rsidR="00EA3C15" w:rsidRPr="00EA3C15">
        <w:rPr>
          <w:lang w:val="en-US"/>
        </w:rPr>
        <w:t>.</w:t>
      </w:r>
      <w:r w:rsidR="00EA3C15">
        <w:rPr>
          <w:lang w:val="en-US"/>
        </w:rPr>
        <w:t xml:space="preserve"> </w:t>
      </w:r>
      <w:r w:rsidR="008F29DC">
        <w:rPr>
          <w:lang w:val="en-US"/>
        </w:rPr>
        <w:br/>
      </w:r>
      <w:r w:rsidR="008F29DC" w:rsidRPr="008F29DC">
        <w:rPr>
          <w:lang w:val="en-US"/>
        </w:rPr>
        <w:t xml:space="preserve">It was there in the battlefield that he </w:t>
      </w:r>
      <w:r w:rsidR="008F29DC">
        <w:rPr>
          <w:lang w:val="en-US"/>
        </w:rPr>
        <w:t>had the idea</w:t>
      </w:r>
      <w:r w:rsidR="008F29DC" w:rsidRPr="008F29DC">
        <w:rPr>
          <w:lang w:val="en-US"/>
        </w:rPr>
        <w:t xml:space="preserve"> of the Unknown Warrior</w:t>
      </w:r>
      <w:r w:rsidR="008F29DC">
        <w:rPr>
          <w:lang w:val="en-US"/>
        </w:rPr>
        <w:t xml:space="preserve">’s cult. In his book he wrote </w:t>
      </w:r>
      <w:r w:rsidR="008F29DC" w:rsidRPr="008F29DC">
        <w:rPr>
          <w:lang w:val="en-US"/>
        </w:rPr>
        <w:t xml:space="preserve">“The idea came to me, I know not how, in the early part of 1916 after returning from the line after dusk to a billet at </w:t>
      </w:r>
      <w:proofErr w:type="spellStart"/>
      <w:r w:rsidR="008F29DC" w:rsidRPr="008F29DC">
        <w:rPr>
          <w:lang w:val="en-US"/>
        </w:rPr>
        <w:t>Erkingham</w:t>
      </w:r>
      <w:proofErr w:type="spellEnd"/>
      <w:r w:rsidR="008F29DC" w:rsidRPr="008F29DC">
        <w:rPr>
          <w:lang w:val="en-US"/>
        </w:rPr>
        <w:t xml:space="preserve"> near Armentieres. At the back of the billet was a small garden and in than garden, only about six paces from the house, there was a grave. At the head of the grave stood a white cross of wood on which was written in deep black </w:t>
      </w:r>
      <w:proofErr w:type="spellStart"/>
      <w:r w:rsidR="008F29DC" w:rsidRPr="008F29DC">
        <w:rPr>
          <w:lang w:val="en-US"/>
        </w:rPr>
        <w:t>pencilled</w:t>
      </w:r>
      <w:proofErr w:type="spellEnd"/>
      <w:r w:rsidR="008F29DC" w:rsidRPr="008F29DC">
        <w:rPr>
          <w:lang w:val="en-US"/>
        </w:rPr>
        <w:t xml:space="preserve"> letters, An Unknown Soldier of The Black Watch. How I longed to see his folk! But who was he and who were they?</w:t>
      </w:r>
      <w:proofErr w:type="gramStart"/>
      <w:r w:rsidR="00FF7FB9">
        <w:rPr>
          <w:lang w:val="en-US"/>
        </w:rPr>
        <w:t>”.</w:t>
      </w:r>
      <w:proofErr w:type="gramEnd"/>
      <w:r w:rsidR="008F29DC">
        <w:rPr>
          <w:lang w:val="en-US"/>
        </w:rPr>
        <w:br/>
        <w:t>In 1920 David wrote to the Dean of Westminster to suggest his idea that was accepted. O</w:t>
      </w:r>
      <w:r w:rsidR="008F29DC" w:rsidRPr="008F29DC">
        <w:rPr>
          <w:lang w:val="en-US"/>
        </w:rPr>
        <w:t>n 11 November 1920 the Unknown Soldier was buried in Westminster Abbey</w:t>
      </w:r>
      <w:r w:rsidR="008F29DC">
        <w:rPr>
          <w:lang w:val="en-US"/>
        </w:rPr>
        <w:t xml:space="preserve">. </w:t>
      </w:r>
      <w:r w:rsidR="008F29DC" w:rsidRPr="008F29DC">
        <w:rPr>
          <w:lang w:val="en-US"/>
        </w:rPr>
        <w:t xml:space="preserve">David </w:t>
      </w:r>
      <w:proofErr w:type="spellStart"/>
      <w:r w:rsidR="008F29DC" w:rsidRPr="008F29DC">
        <w:rPr>
          <w:lang w:val="en-US"/>
        </w:rPr>
        <w:t>Railton</w:t>
      </w:r>
      <w:proofErr w:type="spellEnd"/>
      <w:r w:rsidR="008F29DC" w:rsidRPr="008F29DC">
        <w:rPr>
          <w:lang w:val="en-US"/>
        </w:rPr>
        <w:t xml:space="preserve"> donated the Union Flag that he used</w:t>
      </w:r>
      <w:r w:rsidR="008F29DC">
        <w:rPr>
          <w:lang w:val="en-US"/>
        </w:rPr>
        <w:t xml:space="preserve"> during the war to the Abbey, that</w:t>
      </w:r>
      <w:r w:rsidR="008F29DC" w:rsidRPr="008F29DC">
        <w:rPr>
          <w:lang w:val="en-US"/>
        </w:rPr>
        <w:t xml:space="preserve"> was first used to cover the Unknown Soldier’s coffin, while now hangs close to his grave.</w:t>
      </w:r>
      <w:r w:rsidR="00C45409">
        <w:rPr>
          <w:lang w:val="en-US"/>
        </w:rPr>
        <w:t xml:space="preserve"> After that h</w:t>
      </w:r>
      <w:r w:rsidR="00C45409" w:rsidRPr="00C45409">
        <w:rPr>
          <w:lang w:val="en-US"/>
        </w:rPr>
        <w:t>e was appointed to St John’s</w:t>
      </w:r>
      <w:r w:rsidR="00C45409">
        <w:rPr>
          <w:lang w:val="en-US"/>
        </w:rPr>
        <w:t xml:space="preserve"> church</w:t>
      </w:r>
      <w:r w:rsidR="00C45409" w:rsidRPr="00C45409">
        <w:rPr>
          <w:lang w:val="en-US"/>
        </w:rPr>
        <w:t>. He served in other churches, too, before serving with the RAF during the Second World War and finally retiring.</w:t>
      </w:r>
      <w:r w:rsidR="00C45409">
        <w:rPr>
          <w:lang w:val="en-US"/>
        </w:rPr>
        <w:br/>
        <w:t>David died on 1955 in a railway accident.</w:t>
      </w:r>
      <w:r w:rsidR="00C45409">
        <w:rPr>
          <w:lang w:val="en-US"/>
        </w:rPr>
        <w:br/>
      </w:r>
      <w:r w:rsidR="00FF7FB9" w:rsidRPr="00FF7FB9">
        <w:rPr>
          <w:lang w:val="en-US"/>
        </w:rPr>
        <w:t>The language used in the texts is simply and accessible for e</w:t>
      </w:r>
      <w:r w:rsidR="00FF7FB9">
        <w:rPr>
          <w:lang w:val="en-US"/>
        </w:rPr>
        <w:t>veryone, the prevalent tense used is simple past because texts report historical facts. Texts don’t present any rhetorical figures in order to make the reading as easy as possible.</w:t>
      </w:r>
    </w:p>
    <w:sectPr w:rsidR="009C70AE" w:rsidRPr="008F2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D6"/>
    <w:rsid w:val="0017766B"/>
    <w:rsid w:val="008F29DC"/>
    <w:rsid w:val="009C70AE"/>
    <w:rsid w:val="009E35A6"/>
    <w:rsid w:val="00C45409"/>
    <w:rsid w:val="00D801C7"/>
    <w:rsid w:val="00DD6AC0"/>
    <w:rsid w:val="00E413D6"/>
    <w:rsid w:val="00EA3C15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6</cp:revision>
  <dcterms:created xsi:type="dcterms:W3CDTF">2017-02-08T17:17:00Z</dcterms:created>
  <dcterms:modified xsi:type="dcterms:W3CDTF">2017-02-08T22:13:00Z</dcterms:modified>
</cp:coreProperties>
</file>