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D39" w:rsidRDefault="00A84029">
      <w:pPr>
        <w:rPr>
          <w:lang w:val="en-GB"/>
        </w:rPr>
      </w:pPr>
      <w:r>
        <w:rPr>
          <w:lang w:val="en-GB"/>
        </w:rPr>
        <w:t>Pag 167 n 1</w:t>
      </w:r>
    </w:p>
    <w:p w:rsidR="007E5D39" w:rsidRDefault="00A84029">
      <w:pPr>
        <w:rPr>
          <w:lang w:val="en-GB"/>
        </w:rPr>
      </w:pPr>
      <w:r>
        <w:rPr>
          <w:lang w:val="en-GB"/>
        </w:rPr>
        <w:t xml:space="preserve">1 If I were in this situation, First I would search a natural shelter, then I would try searching fruits or vegetables. Otherwise I would go to kill small animals with a rock or a stick. And in conclusion I built a structure for showing my </w:t>
      </w:r>
      <w:r>
        <w:rPr>
          <w:lang w:val="en-GB"/>
        </w:rPr>
        <w:t>position like a big fire or the reflecting of a mirror.</w:t>
      </w:r>
    </w:p>
    <w:p w:rsidR="007E5D39" w:rsidRDefault="00A84029">
      <w:pPr>
        <w:rPr>
          <w:lang w:val="en-GB"/>
        </w:rPr>
      </w:pPr>
      <w:r>
        <w:rPr>
          <w:lang w:val="en-GB"/>
        </w:rPr>
        <w:t>2 I would miss the sense of passing of days, weeks and months. Perhaps I would miss the orientation and the use of language.</w:t>
      </w:r>
    </w:p>
    <w:p w:rsidR="007E5D39" w:rsidRDefault="00A84029">
      <w:pPr>
        <w:rPr>
          <w:lang w:val="en-GB"/>
        </w:rPr>
      </w:pPr>
      <w:r>
        <w:rPr>
          <w:lang w:val="en-GB"/>
        </w:rPr>
        <w:t>3 I wouldn’t appreciate anything in this situation.</w:t>
      </w:r>
    </w:p>
    <w:p w:rsidR="007E5D39" w:rsidRDefault="00A84029">
      <w:pPr>
        <w:rPr>
          <w:lang w:val="en-GB"/>
        </w:rPr>
      </w:pPr>
      <w:r>
        <w:rPr>
          <w:lang w:val="en-GB"/>
        </w:rPr>
        <w:t>Pag 168 n 2</w:t>
      </w:r>
    </w:p>
    <w:p w:rsidR="007E5D39" w:rsidRDefault="00A84029">
      <w:pPr>
        <w:rPr>
          <w:lang w:val="en-GB"/>
        </w:rPr>
      </w:pPr>
      <w:r>
        <w:rPr>
          <w:lang w:val="en-GB"/>
        </w:rPr>
        <w:t xml:space="preserve">1 6 5 3 79 </w:t>
      </w:r>
      <w:r>
        <w:rPr>
          <w:lang w:val="en-GB"/>
        </w:rPr>
        <w:t>4 8 10 2 11</w:t>
      </w:r>
    </w:p>
    <w:p w:rsidR="007E5D39" w:rsidRDefault="00A84029">
      <w:pPr>
        <w:rPr>
          <w:lang w:val="en-GB"/>
        </w:rPr>
      </w:pPr>
      <w:r>
        <w:rPr>
          <w:lang w:val="en-GB"/>
        </w:rPr>
        <w:t>Pag 168 n 3</w:t>
      </w:r>
    </w:p>
    <w:p w:rsidR="007E5D39" w:rsidRDefault="00A84029">
      <w:pPr>
        <w:rPr>
          <w:lang w:val="en-GB"/>
        </w:rPr>
      </w:pPr>
      <w:r>
        <w:rPr>
          <w:lang w:val="en-GB"/>
        </w:rPr>
        <w:t>Refers of time: September 30 1659, October 1, 1</w:t>
      </w:r>
      <w:r>
        <w:rPr>
          <w:vertAlign w:val="superscript"/>
          <w:lang w:val="en-GB"/>
        </w:rPr>
        <w:t>st</w:t>
      </w:r>
      <w:r>
        <w:rPr>
          <w:lang w:val="en-GB"/>
        </w:rPr>
        <w:t xml:space="preserve"> of October to the 24</w:t>
      </w:r>
      <w:r>
        <w:rPr>
          <w:vertAlign w:val="superscript"/>
          <w:lang w:val="en-GB"/>
        </w:rPr>
        <w:t>th</w:t>
      </w:r>
      <w:r>
        <w:rPr>
          <w:lang w:val="en-GB"/>
        </w:rPr>
        <w:t>, Oct.20, Oct. 25,Oct. 26, from the 26</w:t>
      </w:r>
      <w:r>
        <w:rPr>
          <w:vertAlign w:val="superscript"/>
          <w:lang w:val="en-GB"/>
        </w:rPr>
        <w:t>th</w:t>
      </w:r>
      <w:r>
        <w:rPr>
          <w:lang w:val="en-GB"/>
        </w:rPr>
        <w:t xml:space="preserve"> to the 30</w:t>
      </w:r>
      <w:r>
        <w:rPr>
          <w:vertAlign w:val="superscript"/>
          <w:lang w:val="en-GB"/>
        </w:rPr>
        <w:t>th</w:t>
      </w:r>
      <w:r>
        <w:rPr>
          <w:lang w:val="en-GB"/>
        </w:rPr>
        <w:t>, the 31</w:t>
      </w:r>
      <w:r>
        <w:rPr>
          <w:vertAlign w:val="superscript"/>
          <w:lang w:val="en-GB"/>
        </w:rPr>
        <w:t>st</w:t>
      </w:r>
      <w:r>
        <w:rPr>
          <w:lang w:val="en-GB"/>
        </w:rPr>
        <w:t xml:space="preserve"> , November 1, Nov.2, All the rest of day,night, In the morning ,great part of this day,</w:t>
      </w:r>
    </w:p>
    <w:p w:rsidR="007E5D39" w:rsidRDefault="00A84029">
      <w:pPr>
        <w:rPr>
          <w:lang w:val="en-GB"/>
        </w:rPr>
      </w:pPr>
      <w:r>
        <w:rPr>
          <w:lang w:val="en-GB"/>
        </w:rPr>
        <w:t>Refers of</w:t>
      </w:r>
      <w:r>
        <w:rPr>
          <w:lang w:val="en-GB"/>
        </w:rPr>
        <w:t xml:space="preserve"> place: Island of Despair</w:t>
      </w:r>
    </w:p>
    <w:p w:rsidR="007E5D39" w:rsidRDefault="00A84029">
      <w:pPr>
        <w:rPr>
          <w:lang w:val="en-GB"/>
        </w:rPr>
      </w:pPr>
      <w:r>
        <w:rPr>
          <w:lang w:val="en-GB"/>
        </w:rPr>
        <w:t>Pag 168 n 4</w:t>
      </w:r>
    </w:p>
    <w:p w:rsidR="007E5D39" w:rsidRDefault="00A84029">
      <w:pPr>
        <w:rPr>
          <w:lang w:val="en-GB"/>
        </w:rPr>
      </w:pPr>
      <w:r>
        <w:rPr>
          <w:lang w:val="en-GB"/>
        </w:rPr>
        <w:t>He is the protagonist of the Novel. It is in first person. The advantage of this techniques narrative is the easy understanding of the reader to protagonist’s words, viz there aren’t reported speech.</w:t>
      </w:r>
    </w:p>
    <w:p w:rsidR="007E5D39" w:rsidRDefault="00A84029">
      <w:pPr>
        <w:rPr>
          <w:lang w:val="en-GB"/>
        </w:rPr>
      </w:pPr>
      <w:r>
        <w:rPr>
          <w:lang w:val="en-GB"/>
        </w:rPr>
        <w:t xml:space="preserve">Pag 168 n 5 </w:t>
      </w:r>
    </w:p>
    <w:p w:rsidR="007E5D39" w:rsidRPr="00A84029" w:rsidRDefault="00A84029">
      <w:pPr>
        <w:rPr>
          <w:lang w:val="en-GB"/>
        </w:rPr>
      </w:pPr>
      <w:r>
        <w:rPr>
          <w:lang w:val="en-GB"/>
        </w:rPr>
        <w:t>In ch</w:t>
      </w:r>
      <w:r>
        <w:rPr>
          <w:lang w:val="en-GB"/>
        </w:rPr>
        <w:t>ronological order</w:t>
      </w:r>
    </w:p>
    <w:p w:rsidR="007E5D39" w:rsidRPr="00A84029" w:rsidRDefault="00A84029">
      <w:pPr>
        <w:rPr>
          <w:lang w:val="en-GB"/>
        </w:rPr>
      </w:pPr>
      <w:r>
        <w:rPr>
          <w:lang w:val="en-GB"/>
        </w:rPr>
        <w:t>Pag 168 n 6</w:t>
      </w:r>
    </w:p>
    <w:p w:rsidR="007E5D39" w:rsidRPr="00A84029" w:rsidRDefault="00A84029">
      <w:pPr>
        <w:rPr>
          <w:lang w:val="en-GB"/>
        </w:rPr>
      </w:pPr>
      <w:r>
        <w:rPr>
          <w:lang w:val="en-GB"/>
        </w:rPr>
        <w:t>1 He seems upset in the first paragraph because he has fear of getting kill by an wild beast and he hasn’t any food.</w:t>
      </w:r>
    </w:p>
    <w:p w:rsidR="007E5D39" w:rsidRPr="00A84029" w:rsidRDefault="00A84029">
      <w:pPr>
        <w:rPr>
          <w:lang w:val="en-GB"/>
        </w:rPr>
      </w:pPr>
      <w:r>
        <w:rPr>
          <w:lang w:val="en-GB"/>
        </w:rPr>
        <w:t>2 He changes his mood in the second paragraph where he sees the wreck of his ship</w:t>
      </w:r>
    </w:p>
    <w:p w:rsidR="007E5D39" w:rsidRPr="00A84029" w:rsidRDefault="00A84029">
      <w:pPr>
        <w:rPr>
          <w:lang w:val="en-GB"/>
        </w:rPr>
      </w:pPr>
      <w:r>
        <w:rPr>
          <w:lang w:val="en-GB"/>
        </w:rPr>
        <w:t>3  In the 3</w:t>
      </w:r>
      <w:r>
        <w:rPr>
          <w:vertAlign w:val="superscript"/>
          <w:lang w:val="en-GB"/>
        </w:rPr>
        <w:t xml:space="preserve">th </w:t>
      </w:r>
      <w:r>
        <w:rPr>
          <w:lang w:val="en-GB"/>
        </w:rPr>
        <w:t xml:space="preserve">paragraph he </w:t>
      </w:r>
      <w:r>
        <w:rPr>
          <w:lang w:val="en-GB"/>
        </w:rPr>
        <w:t xml:space="preserve">works a lot for surviving </w:t>
      </w:r>
    </w:p>
    <w:p w:rsidR="007E5D39" w:rsidRPr="00A84029" w:rsidRDefault="00A84029">
      <w:pPr>
        <w:rPr>
          <w:lang w:val="en-GB"/>
        </w:rPr>
      </w:pPr>
      <w:r>
        <w:rPr>
          <w:lang w:val="en-GB"/>
        </w:rPr>
        <w:t>4 In second paragraph he imagines if he with the crew would stayed on board might have saved the ship</w:t>
      </w:r>
    </w:p>
    <w:p w:rsidR="007E5D39" w:rsidRPr="00A84029" w:rsidRDefault="00A84029">
      <w:pPr>
        <w:rPr>
          <w:lang w:val="en-GB"/>
        </w:rPr>
      </w:pPr>
      <w:r>
        <w:rPr>
          <w:lang w:val="en-GB"/>
        </w:rPr>
        <w:t xml:space="preserve">5 </w:t>
      </w:r>
    </w:p>
    <w:p w:rsidR="007E5D39" w:rsidRPr="00A84029" w:rsidRDefault="007E5D39">
      <w:pPr>
        <w:rPr>
          <w:lang w:val="en-GB"/>
        </w:rPr>
        <w:sectPr w:rsidR="007E5D39" w:rsidRPr="00A84029">
          <w:pgSz w:w="11906" w:h="16838"/>
          <w:pgMar w:top="1417" w:right="1134" w:bottom="1134" w:left="1134" w:header="0" w:footer="0" w:gutter="0"/>
          <w:cols w:space="720"/>
          <w:formProt w:val="0"/>
          <w:docGrid w:linePitch="360" w:charSpace="-2049"/>
        </w:sectPr>
      </w:pPr>
    </w:p>
    <w:p w:rsidR="007E5D39" w:rsidRPr="00A84029" w:rsidRDefault="00A84029">
      <w:pPr>
        <w:pStyle w:val="Corpotesto"/>
        <w:rPr>
          <w:lang w:val="en-GB"/>
        </w:rPr>
      </w:pPr>
      <w:r w:rsidRPr="00A84029">
        <w:rPr>
          <w:lang w:val="en-GB"/>
        </w:rPr>
        <w:t>Af</w:t>
      </w:r>
      <w:r>
        <w:rPr>
          <w:lang w:val="en-GB"/>
        </w:rPr>
        <w:t>ter a devastating wreck at sea ,</w:t>
      </w:r>
      <w:r w:rsidRPr="00A84029">
        <w:rPr>
          <w:lang w:val="en-GB"/>
        </w:rPr>
        <w:t xml:space="preserve"> of </w:t>
      </w:r>
      <w:r>
        <w:rPr>
          <w:lang w:val="en-GB"/>
        </w:rPr>
        <w:t>which he is the only survivor ,</w:t>
      </w:r>
      <w:r w:rsidRPr="00A84029">
        <w:rPr>
          <w:lang w:val="en-GB"/>
        </w:rPr>
        <w:t>he is forced to live confront his fear about being alone in order to survive the harsh demands of his lonely and solitary existence. Crusoe is n</w:t>
      </w:r>
      <w:r w:rsidRPr="00A84029">
        <w:rPr>
          <w:lang w:val="en-GB"/>
        </w:rPr>
        <w:t xml:space="preserve">ot by nature a brave man. In time, his reason grows sharper and he conquers his fears. In fact, for a time he wanders the island without any weaponry. </w:t>
      </w:r>
    </w:p>
    <w:p w:rsidR="007E5D39" w:rsidRPr="00A84029" w:rsidRDefault="007E5D39">
      <w:pPr>
        <w:rPr>
          <w:lang w:val="en-GB"/>
        </w:rPr>
        <w:sectPr w:rsidR="007E5D39" w:rsidRPr="00A84029">
          <w:type w:val="continuous"/>
          <w:pgSz w:w="11906" w:h="16838"/>
          <w:pgMar w:top="1417" w:right="1134" w:bottom="1134" w:left="1134" w:header="0" w:footer="0" w:gutter="0"/>
          <w:cols w:space="720"/>
          <w:formProt w:val="0"/>
          <w:docGrid w:linePitch="360" w:charSpace="-2049"/>
        </w:sectPr>
      </w:pPr>
    </w:p>
    <w:p w:rsidR="007E5D39" w:rsidRPr="00A84029" w:rsidRDefault="00A84029">
      <w:pPr>
        <w:rPr>
          <w:lang w:val="en-GB"/>
        </w:rPr>
      </w:pPr>
      <w:r>
        <w:rPr>
          <w:lang w:val="en-GB"/>
        </w:rPr>
        <w:t>Pag 168 n 7</w:t>
      </w:r>
    </w:p>
    <w:p w:rsidR="007E5D39" w:rsidRPr="00A84029" w:rsidRDefault="00A84029">
      <w:pPr>
        <w:rPr>
          <w:lang w:val="en-GB"/>
        </w:rPr>
      </w:pPr>
      <w:r>
        <w:rPr>
          <w:lang w:val="en-GB"/>
        </w:rPr>
        <w:t>The sea → infinity of so</w:t>
      </w:r>
      <w:r>
        <w:rPr>
          <w:lang w:val="en-GB"/>
        </w:rPr>
        <w:t>litude</w:t>
      </w:r>
    </w:p>
    <w:p w:rsidR="007E5D39" w:rsidRPr="00A84029" w:rsidRDefault="00A84029">
      <w:pPr>
        <w:rPr>
          <w:lang w:val="en-GB"/>
        </w:rPr>
      </w:pPr>
      <w:r>
        <w:rPr>
          <w:lang w:val="en-GB"/>
        </w:rPr>
        <w:t xml:space="preserve">The ship → piece of human life </w:t>
      </w:r>
    </w:p>
    <w:p w:rsidR="007E5D39" w:rsidRDefault="00A84029">
      <w:pPr>
        <w:rPr>
          <w:lang w:val="en-GB"/>
        </w:rPr>
      </w:pPr>
      <w:r>
        <w:rPr>
          <w:lang w:val="en-GB"/>
        </w:rPr>
        <w:t>The fortification→ salvation</w:t>
      </w:r>
    </w:p>
    <w:p w:rsidR="00A84029" w:rsidRDefault="00A84029">
      <w:bookmarkStart w:id="0" w:name="_GoBack"/>
      <w:bookmarkEnd w:id="0"/>
    </w:p>
    <w:sectPr w:rsidR="00A84029">
      <w:type w:val="continuous"/>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39"/>
    <w:rsid w:val="007E5D39"/>
    <w:rsid w:val="00A8402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6F046-BBF3-4B11-8784-D37C95CB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Manias</dc:creator>
  <dc:description/>
  <cp:lastModifiedBy>Antonella Manias</cp:lastModifiedBy>
  <cp:revision>4</cp:revision>
  <dcterms:created xsi:type="dcterms:W3CDTF">2017-05-05T16:51:00Z</dcterms:created>
  <dcterms:modified xsi:type="dcterms:W3CDTF">2017-05-06T16:15:00Z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