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5A" w:rsidRPr="0099505A" w:rsidRDefault="0099505A" w:rsidP="0099505A">
      <w:pPr>
        <w:rPr>
          <w:rFonts w:eastAsia="Times New Roman" w:cstheme="minorHAnsi"/>
          <w:color w:val="555555"/>
          <w:sz w:val="28"/>
          <w:szCs w:val="28"/>
          <w:lang w:val="en-US" w:eastAsia="it-IT"/>
        </w:rPr>
      </w:pPr>
      <w:r w:rsidRPr="0099505A">
        <w:rPr>
          <w:rFonts w:eastAsia="Times New Roman" w:cstheme="minorHAnsi"/>
          <w:color w:val="555555"/>
          <w:sz w:val="28"/>
          <w:szCs w:val="28"/>
          <w:lang w:val="en-US" w:eastAsia="it-IT"/>
        </w:rPr>
        <w:t>The tragedy atmosphere is set right from the beg</w:t>
      </w:r>
      <w:bookmarkStart w:id="0" w:name="_GoBack"/>
      <w:bookmarkEnd w:id="0"/>
      <w:r w:rsidRPr="0099505A">
        <w:rPr>
          <w:rFonts w:eastAsia="Times New Roman" w:cstheme="minorHAnsi"/>
          <w:color w:val="555555"/>
          <w:sz w:val="28"/>
          <w:szCs w:val="28"/>
          <w:lang w:val="en-US" w:eastAsia="it-IT"/>
        </w:rPr>
        <w:t>inning of the first act. Philo speaks to the audience. The first act introduce the story and makes the reader questions.</w:t>
      </w:r>
    </w:p>
    <w:p w:rsidR="0099505A" w:rsidRPr="0099505A" w:rsidRDefault="0099505A" w:rsidP="0099505A">
      <w:pPr>
        <w:rPr>
          <w:rFonts w:eastAsia="Times New Roman" w:cstheme="minorHAnsi"/>
          <w:color w:val="555555"/>
          <w:sz w:val="28"/>
          <w:szCs w:val="28"/>
          <w:lang w:val="en-US" w:eastAsia="it-IT"/>
        </w:rPr>
      </w:pPr>
      <w:r w:rsidRPr="0099505A">
        <w:rPr>
          <w:rFonts w:eastAsia="Times New Roman" w:cstheme="minorHAnsi"/>
          <w:color w:val="555555"/>
          <w:sz w:val="28"/>
          <w:szCs w:val="28"/>
          <w:lang w:val="en-US" w:eastAsia="it-IT"/>
        </w:rPr>
        <w:t>The work opens into Cleopatra's palace in Alexandria, Egypt, in 40 BC, where two people in the wake of Antony are complaining about how this brave fighter is abandoned to lust and vices of wine. Immediately the scene shifts to Antony and Cleopatra, they are exchanging eternal love’s promises and they refuse to listen to a messenger came from Rome. In fact, Antony takes now less care to the fate of the empire, and increasingly those of Cleopatra and pleasures that the East offers him.</w:t>
      </w:r>
    </w:p>
    <w:p w:rsidR="0099505A" w:rsidRPr="0099505A" w:rsidRDefault="0099505A" w:rsidP="0099505A">
      <w:pPr>
        <w:rPr>
          <w:rFonts w:eastAsia="Times New Roman" w:cstheme="minorHAnsi"/>
          <w:color w:val="555555"/>
          <w:sz w:val="28"/>
          <w:szCs w:val="28"/>
          <w:lang w:val="en-US" w:eastAsia="it-IT"/>
        </w:rPr>
      </w:pPr>
      <w:r w:rsidRPr="0099505A">
        <w:rPr>
          <w:rFonts w:eastAsia="Times New Roman" w:cstheme="minorHAnsi"/>
          <w:color w:val="555555"/>
          <w:sz w:val="28"/>
          <w:szCs w:val="28"/>
          <w:lang w:val="en-US" w:eastAsia="it-IT"/>
        </w:rPr>
        <w:t>This regard is in contradiction with Antony lover and great leader and that is the promise to be the reasons for the subsequent fall. People are appalled learning that now Antony has little care to the fate of Rome.</w:t>
      </w:r>
    </w:p>
    <w:p w:rsidR="0099505A" w:rsidRPr="0099505A" w:rsidRDefault="0099505A" w:rsidP="0099505A">
      <w:pPr>
        <w:rPr>
          <w:rFonts w:eastAsia="Times New Roman" w:cstheme="minorHAnsi"/>
          <w:color w:val="555555"/>
          <w:sz w:val="28"/>
          <w:szCs w:val="28"/>
          <w:lang w:val="en-US" w:eastAsia="it-IT"/>
        </w:rPr>
      </w:pPr>
      <w:r w:rsidRPr="0099505A">
        <w:rPr>
          <w:rFonts w:eastAsia="Times New Roman" w:cstheme="minorHAnsi"/>
          <w:color w:val="555555"/>
          <w:sz w:val="28"/>
          <w:szCs w:val="28"/>
          <w:lang w:val="en-US" w:eastAsia="it-IT"/>
        </w:rPr>
        <w:t xml:space="preserve">A messenger refers to Antony about the death of his wife </w:t>
      </w:r>
      <w:proofErr w:type="spellStart"/>
      <w:r w:rsidRPr="0099505A">
        <w:rPr>
          <w:rFonts w:eastAsia="Times New Roman" w:cstheme="minorHAnsi"/>
          <w:color w:val="555555"/>
          <w:sz w:val="28"/>
          <w:szCs w:val="28"/>
          <w:lang w:val="en-US" w:eastAsia="it-IT"/>
        </w:rPr>
        <w:t>Fulvia</w:t>
      </w:r>
      <w:proofErr w:type="spellEnd"/>
      <w:r w:rsidRPr="0099505A">
        <w:rPr>
          <w:rFonts w:eastAsia="Times New Roman" w:cstheme="minorHAnsi"/>
          <w:color w:val="555555"/>
          <w:sz w:val="28"/>
          <w:szCs w:val="28"/>
          <w:lang w:val="en-US" w:eastAsia="it-IT"/>
        </w:rPr>
        <w:t xml:space="preserve"> (killed by Octavian because </w:t>
      </w:r>
      <w:proofErr w:type="spellStart"/>
      <w:r w:rsidRPr="0099505A">
        <w:rPr>
          <w:rFonts w:eastAsia="Times New Roman" w:cstheme="minorHAnsi"/>
          <w:color w:val="555555"/>
          <w:sz w:val="28"/>
          <w:szCs w:val="28"/>
          <w:lang w:val="en-US" w:eastAsia="it-IT"/>
        </w:rPr>
        <w:t>Fulvia</w:t>
      </w:r>
      <w:proofErr w:type="spellEnd"/>
      <w:r w:rsidRPr="0099505A">
        <w:rPr>
          <w:rFonts w:eastAsia="Times New Roman" w:cstheme="minorHAnsi"/>
          <w:color w:val="555555"/>
          <w:sz w:val="28"/>
          <w:szCs w:val="28"/>
          <w:lang w:val="en-US" w:eastAsia="it-IT"/>
        </w:rPr>
        <w:t xml:space="preserve"> was plotting against him) and threats to which the empire is subject (the former allies of </w:t>
      </w:r>
      <w:proofErr w:type="spellStart"/>
      <w:r w:rsidRPr="0099505A">
        <w:rPr>
          <w:rFonts w:eastAsia="Times New Roman" w:cstheme="minorHAnsi"/>
          <w:color w:val="555555"/>
          <w:sz w:val="28"/>
          <w:szCs w:val="28"/>
          <w:lang w:val="en-US" w:eastAsia="it-IT"/>
        </w:rPr>
        <w:t>Bruto</w:t>
      </w:r>
      <w:proofErr w:type="spellEnd"/>
      <w:r w:rsidRPr="0099505A">
        <w:rPr>
          <w:rFonts w:eastAsia="Times New Roman" w:cstheme="minorHAnsi"/>
          <w:color w:val="555555"/>
          <w:sz w:val="28"/>
          <w:szCs w:val="28"/>
          <w:lang w:val="en-US" w:eastAsia="it-IT"/>
        </w:rPr>
        <w:t xml:space="preserve"> and Cassio are still plotting and also Pompey has allied with pirates against Rome). All these news bring Anthony to return to Rome, regretting that he had ever seen Cleopatra as all these misfortunes are the result of Antony’s carelessness and profligacy caused by Cleopatra.</w:t>
      </w:r>
    </w:p>
    <w:p w:rsidR="008C01EA" w:rsidRPr="0099505A" w:rsidRDefault="008C01EA">
      <w:pPr>
        <w:rPr>
          <w:rFonts w:cstheme="minorHAnsi"/>
          <w:sz w:val="28"/>
          <w:szCs w:val="28"/>
        </w:rPr>
      </w:pPr>
    </w:p>
    <w:sectPr w:rsidR="008C01EA" w:rsidRPr="0099505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A40" w:rsidRDefault="00E95A40" w:rsidP="0099505A">
      <w:pPr>
        <w:spacing w:after="0" w:line="240" w:lineRule="auto"/>
      </w:pPr>
      <w:r>
        <w:separator/>
      </w:r>
    </w:p>
  </w:endnote>
  <w:endnote w:type="continuationSeparator" w:id="0">
    <w:p w:rsidR="00E95A40" w:rsidRDefault="00E95A40" w:rsidP="0099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A40" w:rsidRDefault="00E95A40" w:rsidP="0099505A">
      <w:pPr>
        <w:spacing w:after="0" w:line="240" w:lineRule="auto"/>
      </w:pPr>
      <w:r>
        <w:separator/>
      </w:r>
    </w:p>
  </w:footnote>
  <w:footnote w:type="continuationSeparator" w:id="0">
    <w:p w:rsidR="00E95A40" w:rsidRDefault="00E95A40" w:rsidP="009950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5A"/>
    <w:rsid w:val="008C01EA"/>
    <w:rsid w:val="0099505A"/>
    <w:rsid w:val="00E95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505A"/>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50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505A"/>
  </w:style>
  <w:style w:type="paragraph" w:styleId="Pidipagina">
    <w:name w:val="footer"/>
    <w:basedOn w:val="Normale"/>
    <w:link w:val="PidipaginaCarattere"/>
    <w:uiPriority w:val="99"/>
    <w:unhideWhenUsed/>
    <w:rsid w:val="009950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5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505A"/>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50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505A"/>
  </w:style>
  <w:style w:type="paragraph" w:styleId="Pidipagina">
    <w:name w:val="footer"/>
    <w:basedOn w:val="Normale"/>
    <w:link w:val="PidipaginaCarattere"/>
    <w:uiPriority w:val="99"/>
    <w:unhideWhenUsed/>
    <w:rsid w:val="009950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1147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1</cp:revision>
  <dcterms:created xsi:type="dcterms:W3CDTF">2016-11-15T22:48:00Z</dcterms:created>
  <dcterms:modified xsi:type="dcterms:W3CDTF">2016-11-15T22:53:00Z</dcterms:modified>
</cp:coreProperties>
</file>