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4A0" w:rsidRDefault="003319C5">
      <w:r>
        <w:t>Ex 6 page 92</w:t>
      </w:r>
    </w:p>
    <w:p w:rsidR="003319C5" w:rsidRDefault="003319C5" w:rsidP="003319C5">
      <w:pPr>
        <w:pStyle w:val="Paragrafoelenco"/>
        <w:numPr>
          <w:ilvl w:val="0"/>
          <w:numId w:val="1"/>
        </w:numPr>
      </w:pPr>
      <w:r w:rsidRPr="003319C5">
        <w:rPr>
          <w:lang w:val="en-GB"/>
        </w:rPr>
        <w:t>Play</w:t>
      </w:r>
      <w:r>
        <w:rPr>
          <w:lang w:val="en-GB"/>
        </w:rPr>
        <w:t>s</w:t>
      </w:r>
    </w:p>
    <w:p w:rsidR="003319C5" w:rsidRDefault="003319C5" w:rsidP="003319C5">
      <w:pPr>
        <w:pStyle w:val="Paragrafoelenco"/>
        <w:numPr>
          <w:ilvl w:val="0"/>
          <w:numId w:val="1"/>
        </w:numPr>
      </w:pPr>
      <w:proofErr w:type="spellStart"/>
      <w:r>
        <w:t>As</w:t>
      </w:r>
      <w:proofErr w:type="spellEnd"/>
    </w:p>
    <w:p w:rsidR="003319C5" w:rsidRDefault="003319C5" w:rsidP="003319C5">
      <w:pPr>
        <w:pStyle w:val="Paragrafoelenco"/>
        <w:numPr>
          <w:ilvl w:val="0"/>
          <w:numId w:val="1"/>
        </w:numPr>
      </w:pPr>
      <w:proofErr w:type="spellStart"/>
      <w:r>
        <w:t>which</w:t>
      </w:r>
      <w:proofErr w:type="spellEnd"/>
    </w:p>
    <w:p w:rsidR="003319C5" w:rsidRDefault="003319C5" w:rsidP="003319C5">
      <w:pPr>
        <w:pStyle w:val="Paragrafoelenco"/>
        <w:numPr>
          <w:ilvl w:val="0"/>
          <w:numId w:val="1"/>
        </w:numPr>
      </w:pPr>
      <w:r>
        <w:t>to</w:t>
      </w:r>
    </w:p>
    <w:p w:rsidR="003319C5" w:rsidRDefault="003319C5" w:rsidP="003319C5">
      <w:pPr>
        <w:pStyle w:val="Paragrafoelenco"/>
        <w:numPr>
          <w:ilvl w:val="0"/>
          <w:numId w:val="1"/>
        </w:numPr>
      </w:pPr>
      <w:r>
        <w:t>be</w:t>
      </w:r>
    </w:p>
    <w:p w:rsidR="003319C5" w:rsidRDefault="003319C5" w:rsidP="003319C5">
      <w:pPr>
        <w:pStyle w:val="Paragrafoelenco"/>
        <w:numPr>
          <w:ilvl w:val="0"/>
          <w:numId w:val="1"/>
        </w:numPr>
      </w:pPr>
      <w:proofErr w:type="spellStart"/>
      <w:r>
        <w:t>well</w:t>
      </w:r>
      <w:proofErr w:type="spellEnd"/>
    </w:p>
    <w:p w:rsidR="003319C5" w:rsidRDefault="003319C5" w:rsidP="003319C5">
      <w:pPr>
        <w:pStyle w:val="Paragrafoelenco"/>
        <w:numPr>
          <w:ilvl w:val="0"/>
          <w:numId w:val="1"/>
        </w:numPr>
      </w:pPr>
      <w:r>
        <w:t>in</w:t>
      </w:r>
    </w:p>
    <w:p w:rsidR="003319C5" w:rsidRDefault="00126391" w:rsidP="003319C5">
      <w:r>
        <w:t>Ex 5</w:t>
      </w:r>
    </w:p>
    <w:p w:rsidR="00126391" w:rsidRPr="00126391" w:rsidRDefault="00126391" w:rsidP="003319C5">
      <w:pPr>
        <w:rPr>
          <w:lang w:val="en-US"/>
        </w:rPr>
      </w:pPr>
      <w:r w:rsidRPr="00126391">
        <w:rPr>
          <w:lang w:val="en-US"/>
        </w:rPr>
        <w:t xml:space="preserve">The structure of the theatre was octagonal with a good </w:t>
      </w:r>
      <w:r>
        <w:rPr>
          <w:lang w:val="en-US"/>
        </w:rPr>
        <w:t xml:space="preserve">capacity. There was the presence of a trap door which was useful for macabre apparitions, there were two doors through the actors could change their clothes. The scenery was absent. </w:t>
      </w:r>
      <w:r w:rsidR="00262F29">
        <w:rPr>
          <w:lang w:val="en-US"/>
        </w:rPr>
        <w:t xml:space="preserve">The female role was played by a young man. The Elizabethan actors were very prepared and ready for emergencies ( an absence of an actor for example). </w:t>
      </w:r>
      <w:bookmarkStart w:id="0" w:name="_GoBack"/>
      <w:bookmarkEnd w:id="0"/>
    </w:p>
    <w:sectPr w:rsidR="00126391" w:rsidRPr="0012639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348CE"/>
    <w:multiLevelType w:val="hybridMultilevel"/>
    <w:tmpl w:val="3D44A6D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622850"/>
    <w:multiLevelType w:val="hybridMultilevel"/>
    <w:tmpl w:val="AD28587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9C5"/>
    <w:rsid w:val="00126391"/>
    <w:rsid w:val="00262F29"/>
    <w:rsid w:val="003319C5"/>
    <w:rsid w:val="008F2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319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319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2016-10-25T16:34:00Z</dcterms:created>
  <dcterms:modified xsi:type="dcterms:W3CDTF">2016-10-25T17:09:00Z</dcterms:modified>
</cp:coreProperties>
</file>