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5F" w:rsidRDefault="0082285F" w:rsidP="008228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it-IT"/>
        </w:rPr>
      </w:pPr>
    </w:p>
    <w:p w:rsidR="0082285F" w:rsidRDefault="0082285F" w:rsidP="008228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it-IT"/>
        </w:rPr>
        <w:t xml:space="preserve">Video: </w:t>
      </w:r>
      <w:r w:rsidRPr="008228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it-IT"/>
        </w:rPr>
        <w:t xml:space="preserve">The Novel in 18th Century Britain </w:t>
      </w:r>
    </w:p>
    <w:p w:rsidR="00355336" w:rsidRPr="00355336" w:rsidRDefault="00355336" w:rsidP="00355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365F91" w:themeColor="accent1" w:themeShade="BF"/>
          <w:sz w:val="28"/>
          <w:szCs w:val="20"/>
          <w:lang w:val="en-US" w:eastAsia="it-IT"/>
        </w:rPr>
      </w:pPr>
      <w:r w:rsidRPr="00355336">
        <w:rPr>
          <w:rFonts w:asciiTheme="majorHAnsi" w:eastAsia="Times New Roman" w:hAnsiTheme="majorHAnsi" w:cs="Courier New"/>
          <w:color w:val="365F91" w:themeColor="accent1" w:themeShade="BF"/>
          <w:sz w:val="28"/>
          <w:szCs w:val="20"/>
          <w:lang w:val="en" w:eastAsia="it-IT"/>
        </w:rPr>
        <w:t>The main points of the video</w:t>
      </w:r>
      <w:r w:rsidR="000C3BD4">
        <w:rPr>
          <w:rFonts w:asciiTheme="majorHAnsi" w:eastAsia="Times New Roman" w:hAnsiTheme="majorHAnsi" w:cs="Courier New"/>
          <w:color w:val="365F91" w:themeColor="accent1" w:themeShade="BF"/>
          <w:sz w:val="28"/>
          <w:szCs w:val="20"/>
          <w:lang w:val="en" w:eastAsia="it-IT"/>
        </w:rPr>
        <w:t>:</w:t>
      </w:r>
      <w:bookmarkStart w:id="0" w:name="_GoBack"/>
      <w:bookmarkEnd w:id="0"/>
    </w:p>
    <w:p w:rsidR="0006110F" w:rsidRDefault="0082285F">
      <w:pPr>
        <w:rPr>
          <w:lang w:val="en-US"/>
        </w:rPr>
      </w:pPr>
      <w:r>
        <w:rPr>
          <w:lang w:val="en-US"/>
        </w:rPr>
        <w:t xml:space="preserve">Cultural contexts: </w:t>
      </w:r>
    </w:p>
    <w:p w:rsidR="0082285F" w:rsidRPr="00D607FC" w:rsidRDefault="0082285F" w:rsidP="00D607FC">
      <w:pPr>
        <w:pStyle w:val="Paragrafoelenco"/>
        <w:numPr>
          <w:ilvl w:val="0"/>
          <w:numId w:val="1"/>
        </w:numPr>
        <w:rPr>
          <w:lang w:val="en-US"/>
        </w:rPr>
      </w:pPr>
      <w:r w:rsidRPr="00D607FC">
        <w:rPr>
          <w:lang w:val="en-US"/>
        </w:rPr>
        <w:t>Emerging British empire</w:t>
      </w:r>
    </w:p>
    <w:p w:rsidR="0082285F" w:rsidRPr="00D607FC" w:rsidRDefault="0082285F" w:rsidP="00D607FC">
      <w:pPr>
        <w:pStyle w:val="Paragrafoelenco"/>
        <w:numPr>
          <w:ilvl w:val="0"/>
          <w:numId w:val="1"/>
        </w:numPr>
        <w:rPr>
          <w:lang w:val="en-US"/>
        </w:rPr>
      </w:pPr>
      <w:r w:rsidRPr="00D607FC">
        <w:rPr>
          <w:lang w:val="en-US"/>
        </w:rPr>
        <w:t>Political modernization</w:t>
      </w:r>
    </w:p>
    <w:p w:rsidR="00D607FC" w:rsidRDefault="00D607FC" w:rsidP="00D607F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Enligh</w:t>
      </w:r>
      <w:r w:rsidR="0082285F" w:rsidRPr="00D607FC">
        <w:rPr>
          <w:lang w:val="en-US"/>
        </w:rPr>
        <w:t>tenment values</w:t>
      </w:r>
      <w:r>
        <w:rPr>
          <w:lang w:val="en-US"/>
        </w:rPr>
        <w:t xml:space="preserve"> (individualism, liberalism, skepticism and public sphere)</w:t>
      </w:r>
    </w:p>
    <w:p w:rsidR="00D607FC" w:rsidRPr="00D607FC" w:rsidRDefault="00D607FC" w:rsidP="00D607FC">
      <w:pPr>
        <w:pStyle w:val="Paragrafoelenco"/>
        <w:numPr>
          <w:ilvl w:val="0"/>
          <w:numId w:val="1"/>
        </w:numPr>
        <w:ind w:left="1418" w:firstLine="273"/>
        <w:rPr>
          <w:lang w:val="en-US"/>
        </w:rPr>
      </w:pPr>
      <w:r>
        <w:rPr>
          <w:lang w:val="en-US"/>
        </w:rPr>
        <w:t xml:space="preserve">Concerns with </w:t>
      </w:r>
      <w:proofErr w:type="spellStart"/>
      <w:r>
        <w:rPr>
          <w:lang w:val="en-US"/>
        </w:rPr>
        <w:t>o</w:t>
      </w:r>
      <w:r w:rsidRPr="00D607FC">
        <w:rPr>
          <w:lang w:val="en-US"/>
        </w:rPr>
        <w:t>rder,reason</w:t>
      </w:r>
      <w:proofErr w:type="spellEnd"/>
      <w:r w:rsidRPr="00D607FC">
        <w:rPr>
          <w:lang w:val="en-US"/>
        </w:rPr>
        <w:t>, method, rise of science</w:t>
      </w:r>
    </w:p>
    <w:p w:rsidR="00D607FC" w:rsidRDefault="00D607FC" w:rsidP="00D607F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Urbanization</w:t>
      </w:r>
    </w:p>
    <w:p w:rsidR="00D607FC" w:rsidRDefault="00D607FC" w:rsidP="00D607F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popular press</w:t>
      </w:r>
    </w:p>
    <w:p w:rsidR="00D607FC" w:rsidRDefault="00D607FC" w:rsidP="00D607FC">
      <w:pPr>
        <w:rPr>
          <w:lang w:val="en-US"/>
        </w:rPr>
      </w:pPr>
      <w:r>
        <w:rPr>
          <w:lang w:val="en-US"/>
        </w:rPr>
        <w:t>Traditional=derivate</w:t>
      </w:r>
    </w:p>
    <w:p w:rsidR="00D607FC" w:rsidRPr="00D607FC" w:rsidRDefault="00D607FC" w:rsidP="00D607FC">
      <w:pPr>
        <w:pStyle w:val="Paragrafoelenco"/>
        <w:numPr>
          <w:ilvl w:val="0"/>
          <w:numId w:val="2"/>
        </w:numPr>
        <w:rPr>
          <w:lang w:val="en-US"/>
        </w:rPr>
      </w:pPr>
      <w:r w:rsidRPr="00D607FC">
        <w:rPr>
          <w:lang w:val="en-US"/>
        </w:rPr>
        <w:t>Classical literary canon (Homer, Pindar, Seneca, Sophocles)</w:t>
      </w:r>
    </w:p>
    <w:p w:rsidR="00D607FC" w:rsidRDefault="00D607FC" w:rsidP="00D607FC">
      <w:pPr>
        <w:rPr>
          <w:lang w:val="en-US"/>
        </w:rPr>
      </w:pPr>
      <w:r>
        <w:rPr>
          <w:lang w:val="en-US"/>
        </w:rPr>
        <w:t>Novel = new</w:t>
      </w:r>
    </w:p>
    <w:p w:rsidR="00D607FC" w:rsidRPr="00D607FC" w:rsidRDefault="00D607FC" w:rsidP="00D607FC">
      <w:pPr>
        <w:pStyle w:val="Paragrafoelenco"/>
        <w:numPr>
          <w:ilvl w:val="0"/>
          <w:numId w:val="3"/>
        </w:numPr>
        <w:rPr>
          <w:lang w:val="en-US"/>
        </w:rPr>
      </w:pPr>
      <w:r w:rsidRPr="00D607FC">
        <w:rPr>
          <w:lang w:val="en-US"/>
        </w:rPr>
        <w:t>Contemporary content</w:t>
      </w:r>
    </w:p>
    <w:p w:rsidR="00D607FC" w:rsidRDefault="00D607FC" w:rsidP="00D607FC">
      <w:pPr>
        <w:pStyle w:val="Paragrafoelenco"/>
        <w:numPr>
          <w:ilvl w:val="0"/>
          <w:numId w:val="3"/>
        </w:numPr>
        <w:rPr>
          <w:lang w:val="en-US"/>
        </w:rPr>
      </w:pPr>
      <w:r w:rsidRPr="00D607FC">
        <w:rPr>
          <w:lang w:val="en-US"/>
        </w:rPr>
        <w:t>Varied/new audiences</w:t>
      </w:r>
    </w:p>
    <w:p w:rsidR="00D607FC" w:rsidRDefault="001D0529" w:rsidP="00D607FC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Loose structure</w:t>
      </w:r>
    </w:p>
    <w:p w:rsidR="001D0529" w:rsidRPr="00D607FC" w:rsidRDefault="001D0529" w:rsidP="00D607FC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Female authors, readers and subjects</w:t>
      </w:r>
    </w:p>
    <w:p w:rsidR="00D607FC" w:rsidRDefault="00D607FC" w:rsidP="00D607FC">
      <w:pPr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502654</wp:posOffset>
                </wp:positionH>
                <wp:positionV relativeFrom="paragraph">
                  <wp:posOffset>92799</wp:posOffset>
                </wp:positionV>
                <wp:extent cx="255182" cy="10632"/>
                <wp:effectExtent l="0" t="76200" r="12065" b="10414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82" cy="106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39.6pt;margin-top:7.3pt;width:20.1pt;height:.8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lang w:val="en-US"/>
        </w:rPr>
        <w:t>Content            Novels genre</w:t>
      </w:r>
    </w:p>
    <w:p w:rsidR="00D607FC" w:rsidRDefault="00D607FC" w:rsidP="00D607FC">
      <w:pPr>
        <w:rPr>
          <w:lang w:val="en-US"/>
        </w:rPr>
      </w:pPr>
      <w:r>
        <w:rPr>
          <w:lang w:val="en-US"/>
        </w:rPr>
        <w:t>Comedies of manners</w:t>
      </w:r>
    </w:p>
    <w:p w:rsidR="00D607FC" w:rsidRPr="00D607FC" w:rsidRDefault="00D607FC" w:rsidP="00D607FC">
      <w:pPr>
        <w:pStyle w:val="Paragrafoelenco"/>
        <w:numPr>
          <w:ilvl w:val="0"/>
          <w:numId w:val="4"/>
        </w:numPr>
        <w:rPr>
          <w:lang w:val="en-US"/>
        </w:rPr>
      </w:pPr>
      <w:r w:rsidRPr="00D607FC">
        <w:rPr>
          <w:lang w:val="en-US"/>
        </w:rPr>
        <w:t xml:space="preserve">Moralizing </w:t>
      </w:r>
    </w:p>
    <w:p w:rsidR="00D607FC" w:rsidRPr="00D607FC" w:rsidRDefault="00D607FC" w:rsidP="00D607FC">
      <w:pPr>
        <w:pStyle w:val="Paragrafoelenco"/>
        <w:numPr>
          <w:ilvl w:val="0"/>
          <w:numId w:val="4"/>
        </w:numPr>
        <w:rPr>
          <w:lang w:val="en-US"/>
        </w:rPr>
      </w:pPr>
      <w:r w:rsidRPr="00D607FC">
        <w:rPr>
          <w:lang w:val="en-US"/>
        </w:rPr>
        <w:t>Thriller</w:t>
      </w:r>
    </w:p>
    <w:p w:rsidR="00D607FC" w:rsidRPr="00D607FC" w:rsidRDefault="00D607FC" w:rsidP="00D607FC">
      <w:pPr>
        <w:pStyle w:val="Paragrafoelenco"/>
        <w:numPr>
          <w:ilvl w:val="0"/>
          <w:numId w:val="4"/>
        </w:numPr>
        <w:rPr>
          <w:lang w:val="en-US"/>
        </w:rPr>
      </w:pPr>
      <w:r w:rsidRPr="00D607FC">
        <w:rPr>
          <w:lang w:val="en-US"/>
        </w:rPr>
        <w:t>Horror</w:t>
      </w:r>
    </w:p>
    <w:p w:rsidR="00D607FC" w:rsidRPr="00D607FC" w:rsidRDefault="00D607FC" w:rsidP="00D607FC">
      <w:pPr>
        <w:pStyle w:val="Paragrafoelenco"/>
        <w:numPr>
          <w:ilvl w:val="0"/>
          <w:numId w:val="4"/>
        </w:numPr>
        <w:rPr>
          <w:lang w:val="en-US"/>
        </w:rPr>
      </w:pPr>
      <w:r w:rsidRPr="00D607FC">
        <w:rPr>
          <w:lang w:val="en-US"/>
        </w:rPr>
        <w:t>fantasy</w:t>
      </w:r>
    </w:p>
    <w:p w:rsidR="00D607FC" w:rsidRDefault="001D0529" w:rsidP="00D607FC">
      <w:pPr>
        <w:rPr>
          <w:lang w:val="en-US"/>
        </w:rPr>
      </w:pPr>
      <w:r>
        <w:rPr>
          <w:lang w:val="en-US"/>
        </w:rPr>
        <w:t>Form of the novel genres:</w:t>
      </w:r>
    </w:p>
    <w:p w:rsidR="001D0529" w:rsidRPr="001D0529" w:rsidRDefault="001D0529" w:rsidP="001D0529">
      <w:pPr>
        <w:pStyle w:val="Paragrafoelenco"/>
        <w:numPr>
          <w:ilvl w:val="0"/>
          <w:numId w:val="6"/>
        </w:numPr>
        <w:rPr>
          <w:lang w:val="en-US"/>
        </w:rPr>
      </w:pPr>
      <w:r w:rsidRPr="001D0529">
        <w:rPr>
          <w:lang w:val="en-US"/>
        </w:rPr>
        <w:t>Non dramatic</w:t>
      </w:r>
    </w:p>
    <w:p w:rsidR="001D0529" w:rsidRPr="001D0529" w:rsidRDefault="001D0529" w:rsidP="001D0529">
      <w:pPr>
        <w:pStyle w:val="Paragrafoelenco"/>
        <w:numPr>
          <w:ilvl w:val="0"/>
          <w:numId w:val="6"/>
        </w:numPr>
        <w:rPr>
          <w:lang w:val="en-US"/>
        </w:rPr>
      </w:pPr>
      <w:r w:rsidRPr="001D0529">
        <w:rPr>
          <w:lang w:val="en-US"/>
        </w:rPr>
        <w:t>Diary</w:t>
      </w:r>
    </w:p>
    <w:p w:rsidR="001D0529" w:rsidRPr="001D0529" w:rsidRDefault="001D0529" w:rsidP="001D0529">
      <w:pPr>
        <w:pStyle w:val="Paragrafoelenco"/>
        <w:numPr>
          <w:ilvl w:val="0"/>
          <w:numId w:val="6"/>
        </w:numPr>
        <w:rPr>
          <w:lang w:val="en-US"/>
        </w:rPr>
      </w:pPr>
      <w:r w:rsidRPr="001D0529">
        <w:rPr>
          <w:lang w:val="en-US"/>
        </w:rPr>
        <w:t>Personal form of view</w:t>
      </w:r>
    </w:p>
    <w:p w:rsidR="001D0529" w:rsidRPr="001D0529" w:rsidRDefault="001D0529" w:rsidP="001D0529">
      <w:pPr>
        <w:pStyle w:val="Paragrafoelenco"/>
        <w:numPr>
          <w:ilvl w:val="0"/>
          <w:numId w:val="6"/>
        </w:numPr>
        <w:rPr>
          <w:lang w:val="en-US"/>
        </w:rPr>
      </w:pPr>
      <w:r w:rsidRPr="001D0529">
        <w:rPr>
          <w:lang w:val="en-US"/>
        </w:rPr>
        <w:t>Narrator character</w:t>
      </w:r>
    </w:p>
    <w:p w:rsidR="001D0529" w:rsidRPr="001D0529" w:rsidRDefault="001D0529" w:rsidP="001D0529">
      <w:pPr>
        <w:pStyle w:val="Paragrafoelenco"/>
        <w:numPr>
          <w:ilvl w:val="0"/>
          <w:numId w:val="6"/>
        </w:numPr>
        <w:rPr>
          <w:lang w:val="en-US"/>
        </w:rPr>
      </w:pPr>
      <w:r w:rsidRPr="001D0529">
        <w:rPr>
          <w:lang w:val="en-US"/>
        </w:rPr>
        <w:t>Non-heroic protagonists</w:t>
      </w:r>
    </w:p>
    <w:p w:rsidR="001D0529" w:rsidRPr="001D0529" w:rsidRDefault="001D0529" w:rsidP="001D0529">
      <w:pPr>
        <w:pStyle w:val="Paragrafoelenco"/>
        <w:numPr>
          <w:ilvl w:val="0"/>
          <w:numId w:val="6"/>
        </w:numPr>
        <w:rPr>
          <w:lang w:val="en-US"/>
        </w:rPr>
      </w:pPr>
      <w:r w:rsidRPr="001D0529">
        <w:rPr>
          <w:lang w:val="en-US"/>
        </w:rPr>
        <w:t>Epistolary</w:t>
      </w:r>
    </w:p>
    <w:p w:rsidR="001D0529" w:rsidRPr="001D0529" w:rsidRDefault="001D0529" w:rsidP="001D0529">
      <w:pPr>
        <w:pStyle w:val="Paragrafoelenco"/>
        <w:numPr>
          <w:ilvl w:val="0"/>
          <w:numId w:val="6"/>
        </w:numPr>
        <w:rPr>
          <w:lang w:val="en-US"/>
        </w:rPr>
      </w:pPr>
      <w:r w:rsidRPr="001D0529">
        <w:rPr>
          <w:lang w:val="en-US"/>
        </w:rPr>
        <w:t>Descriptive</w:t>
      </w:r>
    </w:p>
    <w:p w:rsidR="001D0529" w:rsidRPr="001D0529" w:rsidRDefault="001D0529" w:rsidP="001D0529">
      <w:pPr>
        <w:pStyle w:val="Paragrafoelenco"/>
        <w:numPr>
          <w:ilvl w:val="0"/>
          <w:numId w:val="6"/>
        </w:numPr>
        <w:rPr>
          <w:lang w:val="en-US"/>
        </w:rPr>
      </w:pPr>
      <w:r w:rsidRPr="001D0529">
        <w:rPr>
          <w:lang w:val="en-US"/>
        </w:rPr>
        <w:t xml:space="preserve">Experimental </w:t>
      </w:r>
    </w:p>
    <w:sectPr w:rsidR="001D0529" w:rsidRPr="001D052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F2" w:rsidRDefault="00FE13F2" w:rsidP="0082285F">
      <w:pPr>
        <w:spacing w:after="0" w:line="240" w:lineRule="auto"/>
      </w:pPr>
      <w:r>
        <w:separator/>
      </w:r>
    </w:p>
  </w:endnote>
  <w:endnote w:type="continuationSeparator" w:id="0">
    <w:p w:rsidR="00FE13F2" w:rsidRDefault="00FE13F2" w:rsidP="0082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06"/>
      <w:gridCol w:w="248"/>
    </w:tblGrid>
    <w:tr w:rsidR="0082285F" w:rsidTr="0082285F">
      <w:tc>
        <w:tcPr>
          <w:tcW w:w="9606" w:type="dxa"/>
        </w:tcPr>
        <w:p w:rsidR="0082285F" w:rsidRDefault="0082285F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0C3BD4" w:rsidRPr="000C3BD4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248" w:type="dxa"/>
        </w:tcPr>
        <w:p w:rsidR="0082285F" w:rsidRDefault="0082285F">
          <w:pPr>
            <w:pStyle w:val="Pidipagina"/>
          </w:pPr>
        </w:p>
      </w:tc>
    </w:tr>
  </w:tbl>
  <w:p w:rsidR="0082285F" w:rsidRDefault="0082285F" w:rsidP="0082285F">
    <w:pPr>
      <w:pStyle w:val="Standard"/>
      <w:tabs>
        <w:tab w:val="left" w:pos="7740"/>
      </w:tabs>
      <w:suppressAutoHyphens w:val="0"/>
      <w:spacing w:after="0" w:line="240" w:lineRule="auto"/>
      <w:jc w:val="center"/>
      <w:textAlignment w:val="auto"/>
    </w:pPr>
    <w:proofErr w:type="gramStart"/>
    <w:r>
      <w:rPr>
        <w:rFonts w:eastAsia="Times New Roman" w:cs="Times New Roman"/>
        <w:kern w:val="0"/>
        <w:sz w:val="20"/>
        <w:szCs w:val="20"/>
      </w:rPr>
      <w:t>I.I.S.S.</w:t>
    </w:r>
    <w:proofErr w:type="gramEnd"/>
    <w:r>
      <w:rPr>
        <w:rFonts w:eastAsia="Times New Roman" w:cs="Times New Roman"/>
        <w:kern w:val="0"/>
        <w:sz w:val="20"/>
        <w:szCs w:val="20"/>
      </w:rPr>
      <w:t xml:space="preserve"> “BASSA FRIULANA” - Polo liceale “A. Einstein” – Cervignano del Friuli</w:t>
    </w:r>
  </w:p>
  <w:p w:rsidR="0082285F" w:rsidRDefault="0082285F" w:rsidP="0082285F">
    <w:pPr>
      <w:pStyle w:val="Standard"/>
      <w:tabs>
        <w:tab w:val="center" w:pos="4819"/>
        <w:tab w:val="right" w:pos="9638"/>
      </w:tabs>
      <w:suppressAutoHyphens w:val="0"/>
      <w:spacing w:after="0" w:line="240" w:lineRule="auto"/>
      <w:jc w:val="center"/>
      <w:textAlignment w:val="auto"/>
    </w:pPr>
    <w:r>
      <w:rPr>
        <w:rFonts w:eastAsia="Times New Roman" w:cs="Times New Roman"/>
        <w:kern w:val="0"/>
        <w:sz w:val="20"/>
        <w:szCs w:val="20"/>
      </w:rPr>
      <w:t>ANNO SCOLASTICO 2016/2017</w:t>
    </w:r>
  </w:p>
  <w:p w:rsidR="0082285F" w:rsidRDefault="0082285F" w:rsidP="0082285F">
    <w:pPr>
      <w:pStyle w:val="Standard"/>
      <w:tabs>
        <w:tab w:val="center" w:pos="4819"/>
        <w:tab w:val="right" w:pos="9638"/>
      </w:tabs>
      <w:suppressAutoHyphens w:val="0"/>
      <w:spacing w:after="0" w:line="240" w:lineRule="auto"/>
      <w:jc w:val="center"/>
      <w:textAlignment w:val="auto"/>
    </w:pPr>
    <w:r>
      <w:rPr>
        <w:rFonts w:eastAsia="Times New Roman" w:cs="Times New Roman"/>
        <w:kern w:val="0"/>
        <w:sz w:val="20"/>
        <w:szCs w:val="20"/>
      </w:rPr>
      <w:t>Cl. 4^ASA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F2" w:rsidRDefault="00FE13F2" w:rsidP="0082285F">
      <w:pPr>
        <w:spacing w:after="0" w:line="240" w:lineRule="auto"/>
      </w:pPr>
      <w:r>
        <w:separator/>
      </w:r>
    </w:p>
  </w:footnote>
  <w:footnote w:type="continuationSeparator" w:id="0">
    <w:p w:rsidR="00FE13F2" w:rsidRDefault="00FE13F2" w:rsidP="0082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5F" w:rsidRDefault="0082285F" w:rsidP="0082285F">
    <w:pPr>
      <w:pStyle w:val="Intestazione"/>
    </w:pPr>
    <w:proofErr w:type="spellStart"/>
    <w:r>
      <w:t>Dibarbora</w:t>
    </w:r>
    <w:proofErr w:type="spellEnd"/>
    <w:r>
      <w:t xml:space="preserve"> Mattia </w:t>
    </w:r>
    <w:r>
      <w:tab/>
      <w:t>cl. 4 ASA</w:t>
    </w:r>
    <w:r>
      <w:tab/>
      <w:t>7-05-2017</w:t>
    </w:r>
  </w:p>
  <w:p w:rsidR="0082285F" w:rsidRDefault="008228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E32"/>
    <w:multiLevelType w:val="hybridMultilevel"/>
    <w:tmpl w:val="04800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435F8"/>
    <w:multiLevelType w:val="hybridMultilevel"/>
    <w:tmpl w:val="5C546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F4874"/>
    <w:multiLevelType w:val="hybridMultilevel"/>
    <w:tmpl w:val="ABBA6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529AB"/>
    <w:multiLevelType w:val="hybridMultilevel"/>
    <w:tmpl w:val="83003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F560A"/>
    <w:multiLevelType w:val="hybridMultilevel"/>
    <w:tmpl w:val="06180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33325"/>
    <w:multiLevelType w:val="hybridMultilevel"/>
    <w:tmpl w:val="8EF27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5F"/>
    <w:rsid w:val="0006110F"/>
    <w:rsid w:val="000C3BD4"/>
    <w:rsid w:val="001D0529"/>
    <w:rsid w:val="00355336"/>
    <w:rsid w:val="005C2E33"/>
    <w:rsid w:val="0082285F"/>
    <w:rsid w:val="00D607FC"/>
    <w:rsid w:val="00E129DB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85F"/>
  </w:style>
  <w:style w:type="paragraph" w:styleId="Pidipagina">
    <w:name w:val="footer"/>
    <w:basedOn w:val="Normale"/>
    <w:link w:val="PidipaginaCarattere"/>
    <w:uiPriority w:val="99"/>
    <w:unhideWhenUsed/>
    <w:rsid w:val="0082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85F"/>
  </w:style>
  <w:style w:type="paragraph" w:customStyle="1" w:styleId="Standard">
    <w:name w:val="Standard"/>
    <w:rsid w:val="0082285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  <w:style w:type="paragraph" w:styleId="Paragrafoelenco">
    <w:name w:val="List Paragraph"/>
    <w:basedOn w:val="Normale"/>
    <w:uiPriority w:val="34"/>
    <w:qFormat/>
    <w:rsid w:val="00D60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85F"/>
  </w:style>
  <w:style w:type="paragraph" w:styleId="Pidipagina">
    <w:name w:val="footer"/>
    <w:basedOn w:val="Normale"/>
    <w:link w:val="PidipaginaCarattere"/>
    <w:uiPriority w:val="99"/>
    <w:unhideWhenUsed/>
    <w:rsid w:val="0082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85F"/>
  </w:style>
  <w:style w:type="paragraph" w:customStyle="1" w:styleId="Standard">
    <w:name w:val="Standard"/>
    <w:rsid w:val="0082285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  <w:style w:type="paragraph" w:styleId="Paragrafoelenco">
    <w:name w:val="List Paragraph"/>
    <w:basedOn w:val="Normale"/>
    <w:uiPriority w:val="34"/>
    <w:qFormat/>
    <w:rsid w:val="00D6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4</cp:revision>
  <dcterms:created xsi:type="dcterms:W3CDTF">2017-05-09T14:46:00Z</dcterms:created>
  <dcterms:modified xsi:type="dcterms:W3CDTF">2017-05-09T15:48:00Z</dcterms:modified>
</cp:coreProperties>
</file>