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59F" w:rsidRPr="005213BD" w:rsidRDefault="005213BD" w:rsidP="005213BD">
      <w:pPr>
        <w:jc w:val="center"/>
        <w:rPr>
          <w:b/>
          <w:color w:val="FF0000"/>
          <w:sz w:val="36"/>
          <w:lang w:val="en-GB"/>
        </w:rPr>
      </w:pPr>
      <w:r w:rsidRPr="005213BD">
        <w:rPr>
          <w:b/>
          <w:color w:val="FF0000"/>
          <w:sz w:val="36"/>
          <w:lang w:val="en-GB"/>
        </w:rPr>
        <w:t>THE BLOOMSBURY GROUP</w:t>
      </w:r>
    </w:p>
    <w:p w:rsidR="005213BD" w:rsidRPr="005213BD" w:rsidRDefault="005213BD" w:rsidP="005213BD">
      <w:pPr>
        <w:jc w:val="both"/>
        <w:rPr>
          <w:color w:val="FF0000"/>
          <w:sz w:val="28"/>
          <w:lang w:val="en-GB"/>
        </w:rPr>
      </w:pPr>
    </w:p>
    <w:p w:rsidR="005213BD" w:rsidRPr="005213BD" w:rsidRDefault="005213BD" w:rsidP="005213BD">
      <w:pPr>
        <w:spacing w:after="0"/>
        <w:jc w:val="both"/>
        <w:rPr>
          <w:b/>
          <w:sz w:val="28"/>
          <w:lang w:val="en-GB"/>
        </w:rPr>
      </w:pPr>
      <w:r w:rsidRPr="005213BD">
        <w:rPr>
          <w:b/>
          <w:sz w:val="28"/>
          <w:lang w:val="en-GB"/>
        </w:rPr>
        <w:t>EXERCISE 1:</w:t>
      </w:r>
    </w:p>
    <w:p w:rsidR="005213BD" w:rsidRDefault="005213BD" w:rsidP="005213BD">
      <w:pPr>
        <w:spacing w:after="0"/>
        <w:jc w:val="both"/>
        <w:rPr>
          <w:sz w:val="28"/>
          <w:lang w:val="en-GB"/>
        </w:rPr>
      </w:pPr>
      <w:r w:rsidRPr="005213BD">
        <w:rPr>
          <w:sz w:val="28"/>
          <w:lang w:val="en-GB"/>
        </w:rPr>
        <w:t xml:space="preserve">The first one </w:t>
      </w:r>
      <w:r>
        <w:rPr>
          <w:sz w:val="28"/>
          <w:lang w:val="en-GB"/>
        </w:rPr>
        <w:t>is the “common life” which consists in earning a living, making a home, raising children... The second one is the “imaginative life” which consists in living our life with imagination. This is possible thanks to Art, which stimulates and products this way of life. Observations and sense perceptions are essential.</w:t>
      </w:r>
    </w:p>
    <w:p w:rsidR="005213BD" w:rsidRDefault="005213BD" w:rsidP="005213BD">
      <w:pPr>
        <w:spacing w:after="0"/>
        <w:jc w:val="both"/>
        <w:rPr>
          <w:sz w:val="28"/>
          <w:lang w:val="en-GB"/>
        </w:rPr>
      </w:pPr>
    </w:p>
    <w:p w:rsidR="004D11C6" w:rsidRPr="005213BD" w:rsidRDefault="004D11C6" w:rsidP="004D11C6">
      <w:pPr>
        <w:spacing w:after="0"/>
        <w:jc w:val="both"/>
        <w:rPr>
          <w:b/>
          <w:sz w:val="28"/>
          <w:lang w:val="en-GB"/>
        </w:rPr>
      </w:pPr>
      <w:r>
        <w:rPr>
          <w:b/>
          <w:sz w:val="28"/>
          <w:lang w:val="en-GB"/>
        </w:rPr>
        <w:t>EXERCISE 2</w:t>
      </w:r>
      <w:r w:rsidRPr="005213BD">
        <w:rPr>
          <w:b/>
          <w:sz w:val="28"/>
          <w:lang w:val="en-GB"/>
        </w:rPr>
        <w:t>:</w:t>
      </w:r>
    </w:p>
    <w:p w:rsidR="005213BD" w:rsidRDefault="004D11C6" w:rsidP="005213BD">
      <w:pPr>
        <w:spacing w:after="0"/>
        <w:jc w:val="both"/>
        <w:rPr>
          <w:sz w:val="28"/>
          <w:lang w:val="en-GB"/>
        </w:rPr>
      </w:pPr>
      <w:r>
        <w:rPr>
          <w:sz w:val="28"/>
          <w:lang w:val="en-GB"/>
        </w:rPr>
        <w:t>The first picture may be connected to Fry’s idea of life in cause of woman’s glance, which is detached and apparently without expression. This may be referred to the objective observation of life promoted by Fry.</w:t>
      </w:r>
    </w:p>
    <w:p w:rsidR="004D11C6" w:rsidRDefault="004D11C6" w:rsidP="005213BD">
      <w:pPr>
        <w:spacing w:after="0"/>
        <w:jc w:val="both"/>
        <w:rPr>
          <w:sz w:val="28"/>
          <w:lang w:val="en-GB"/>
        </w:rPr>
      </w:pPr>
      <w:r>
        <w:rPr>
          <w:sz w:val="28"/>
          <w:lang w:val="en-GB"/>
        </w:rPr>
        <w:t xml:space="preserve">The second picture may be connected by </w:t>
      </w:r>
      <w:r w:rsidR="0050558B">
        <w:rPr>
          <w:sz w:val="28"/>
          <w:lang w:val="en-GB"/>
        </w:rPr>
        <w:t>the image of men who swim, in fact this may alludes to the imaginative life which allowed to men to live life deeper and have a clarified sense of perception.</w:t>
      </w:r>
    </w:p>
    <w:p w:rsidR="0050558B" w:rsidRDefault="0050558B" w:rsidP="005213BD">
      <w:pPr>
        <w:spacing w:after="0"/>
        <w:jc w:val="both"/>
        <w:rPr>
          <w:sz w:val="28"/>
          <w:lang w:val="en-GB"/>
        </w:rPr>
      </w:pPr>
    </w:p>
    <w:p w:rsidR="0050558B" w:rsidRPr="005213BD" w:rsidRDefault="0050558B" w:rsidP="0050558B">
      <w:pPr>
        <w:spacing w:after="0"/>
        <w:jc w:val="both"/>
        <w:rPr>
          <w:b/>
          <w:sz w:val="28"/>
          <w:lang w:val="en-GB"/>
        </w:rPr>
      </w:pPr>
      <w:r>
        <w:rPr>
          <w:b/>
          <w:sz w:val="28"/>
          <w:lang w:val="en-GB"/>
        </w:rPr>
        <w:t>EXERCISE 3</w:t>
      </w:r>
      <w:r w:rsidRPr="005213BD">
        <w:rPr>
          <w:b/>
          <w:sz w:val="28"/>
          <w:lang w:val="en-GB"/>
        </w:rPr>
        <w:t>:</w:t>
      </w:r>
    </w:p>
    <w:p w:rsidR="0050558B" w:rsidRDefault="0050558B" w:rsidP="0050558B">
      <w:pPr>
        <w:pStyle w:val="Paragrafoelenco"/>
        <w:numPr>
          <w:ilvl w:val="0"/>
          <w:numId w:val="1"/>
        </w:numPr>
        <w:spacing w:after="0"/>
        <w:jc w:val="both"/>
        <w:rPr>
          <w:sz w:val="28"/>
          <w:lang w:val="en-GB"/>
        </w:rPr>
      </w:pPr>
      <w:r w:rsidRPr="0050558B">
        <w:rPr>
          <w:sz w:val="28"/>
          <w:lang w:val="en-GB"/>
        </w:rPr>
        <w:t>The Bloomsbury group gathered in Bloomsbury area of central London.</w:t>
      </w:r>
    </w:p>
    <w:p w:rsidR="0050558B" w:rsidRDefault="0050558B" w:rsidP="0050558B">
      <w:pPr>
        <w:pStyle w:val="Paragrafoelenco"/>
        <w:numPr>
          <w:ilvl w:val="0"/>
          <w:numId w:val="1"/>
        </w:numPr>
        <w:spacing w:after="0"/>
        <w:jc w:val="both"/>
        <w:rPr>
          <w:sz w:val="28"/>
          <w:lang w:val="en-GB"/>
        </w:rPr>
      </w:pPr>
      <w:r>
        <w:rPr>
          <w:sz w:val="28"/>
          <w:lang w:val="en-GB"/>
        </w:rPr>
        <w:t>Its members were intellectuals and artists.</w:t>
      </w:r>
    </w:p>
    <w:p w:rsidR="0050558B" w:rsidRDefault="0050558B" w:rsidP="0050558B">
      <w:pPr>
        <w:pStyle w:val="Paragrafoelenco"/>
        <w:numPr>
          <w:ilvl w:val="0"/>
          <w:numId w:val="1"/>
        </w:numPr>
        <w:spacing w:after="0"/>
        <w:jc w:val="both"/>
        <w:rPr>
          <w:sz w:val="28"/>
          <w:lang w:val="en-GB"/>
        </w:rPr>
      </w:pPr>
      <w:r>
        <w:rPr>
          <w:sz w:val="28"/>
          <w:lang w:val="en-GB"/>
        </w:rPr>
        <w:t>They rejected Victorian values and the conventional values of sexual and personal relations.</w:t>
      </w:r>
    </w:p>
    <w:p w:rsidR="0050558B" w:rsidRDefault="0050558B" w:rsidP="0050558B">
      <w:pPr>
        <w:pStyle w:val="Paragrafoelenco"/>
        <w:numPr>
          <w:ilvl w:val="0"/>
          <w:numId w:val="1"/>
        </w:numPr>
        <w:spacing w:after="0"/>
        <w:jc w:val="both"/>
        <w:rPr>
          <w:sz w:val="28"/>
          <w:lang w:val="en-GB"/>
        </w:rPr>
      </w:pPr>
      <w:r>
        <w:rPr>
          <w:sz w:val="28"/>
          <w:lang w:val="en-GB"/>
        </w:rPr>
        <w:t>They were ignored in cause of what they reject.</w:t>
      </w:r>
    </w:p>
    <w:p w:rsidR="0050558B" w:rsidRPr="0050558B" w:rsidRDefault="0050558B" w:rsidP="0050558B">
      <w:pPr>
        <w:pStyle w:val="Paragrafoelenco"/>
        <w:numPr>
          <w:ilvl w:val="0"/>
          <w:numId w:val="1"/>
        </w:numPr>
        <w:spacing w:after="0"/>
        <w:jc w:val="both"/>
        <w:rPr>
          <w:sz w:val="28"/>
          <w:lang w:val="en-GB"/>
        </w:rPr>
      </w:pPr>
      <w:r>
        <w:rPr>
          <w:sz w:val="28"/>
          <w:lang w:val="en-GB"/>
        </w:rPr>
        <w:t>New ideas during their meeting in which the seriously discussed and struggled  about some topics.</w:t>
      </w:r>
    </w:p>
    <w:p w:rsidR="0050558B" w:rsidRPr="005213BD" w:rsidRDefault="0050558B" w:rsidP="005213BD">
      <w:pPr>
        <w:spacing w:after="0"/>
        <w:jc w:val="both"/>
        <w:rPr>
          <w:sz w:val="28"/>
          <w:lang w:val="en-GB"/>
        </w:rPr>
      </w:pPr>
    </w:p>
    <w:sectPr w:rsidR="0050558B" w:rsidRPr="005213BD" w:rsidSect="0096217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FC6D4F"/>
    <w:multiLevelType w:val="hybridMultilevel"/>
    <w:tmpl w:val="A2BA380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DE23BD"/>
    <w:rsid w:val="00041448"/>
    <w:rsid w:val="00496445"/>
    <w:rsid w:val="00497607"/>
    <w:rsid w:val="004D11C6"/>
    <w:rsid w:val="0050558B"/>
    <w:rsid w:val="005213BD"/>
    <w:rsid w:val="007D3775"/>
    <w:rsid w:val="007E29A2"/>
    <w:rsid w:val="00905F40"/>
    <w:rsid w:val="00962171"/>
    <w:rsid w:val="00BA597A"/>
    <w:rsid w:val="00CA2B99"/>
    <w:rsid w:val="00DE23BD"/>
    <w:rsid w:val="00E66A3D"/>
    <w:rsid w:val="00EE2531"/>
    <w:rsid w:val="00FC535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217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0558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171</Words>
  <Characters>981</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4</cp:revision>
  <dcterms:created xsi:type="dcterms:W3CDTF">2017-04-24T13:13:00Z</dcterms:created>
  <dcterms:modified xsi:type="dcterms:W3CDTF">2017-04-24T13:40:00Z</dcterms:modified>
</cp:coreProperties>
</file>