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718B" w14:textId="77777777" w:rsidR="00A465EF" w:rsidRDefault="00A465EF"/>
    <w:p w14:paraId="3EC1AD40" w14:textId="77777777" w:rsidR="00A465EF" w:rsidRDefault="00A465EF"/>
    <w:p w14:paraId="27203C3B" w14:textId="77777777" w:rsidR="00C10D31" w:rsidRDefault="00A465EF" w:rsidP="00A465EF">
      <w:pPr>
        <w:jc w:val="center"/>
        <w:rPr>
          <w:b/>
          <w:color w:val="FF0000"/>
          <w:sz w:val="44"/>
        </w:rPr>
      </w:pPr>
      <w:r w:rsidRPr="00A465EF">
        <w:rPr>
          <w:b/>
          <w:color w:val="FF0000"/>
          <w:sz w:val="44"/>
        </w:rPr>
        <w:t>NEW AESTHETIC THEORIES</w:t>
      </w:r>
    </w:p>
    <w:p w14:paraId="1AB35DF5" w14:textId="77777777" w:rsidR="00A465EF" w:rsidRDefault="00A465EF" w:rsidP="00A465EF">
      <w:pPr>
        <w:jc w:val="center"/>
        <w:rPr>
          <w:b/>
          <w:color w:val="FF0000"/>
          <w:sz w:val="44"/>
        </w:rPr>
      </w:pPr>
    </w:p>
    <w:p w14:paraId="6E282E28" w14:textId="77777777" w:rsidR="00A465EF" w:rsidRDefault="00A465EF" w:rsidP="00A465EF">
      <w:pPr>
        <w:rPr>
          <w:color w:val="000000" w:themeColor="text1"/>
          <w:sz w:val="28"/>
        </w:rPr>
      </w:pPr>
    </w:p>
    <w:p w14:paraId="167FB08A" w14:textId="77777777" w:rsidR="00A465EF" w:rsidRPr="00A465EF" w:rsidRDefault="00A465EF" w:rsidP="00A465EF">
      <w:pPr>
        <w:rPr>
          <w:b/>
          <w:color w:val="000000" w:themeColor="text1"/>
          <w:sz w:val="28"/>
          <w:lang w:val="en-GB"/>
        </w:rPr>
      </w:pPr>
      <w:r w:rsidRPr="00A465EF">
        <w:rPr>
          <w:b/>
          <w:color w:val="000000" w:themeColor="text1"/>
          <w:sz w:val="28"/>
          <w:lang w:val="en-GB"/>
        </w:rPr>
        <w:t>PAG. 347</w:t>
      </w:r>
    </w:p>
    <w:p w14:paraId="3BA46949" w14:textId="77777777" w:rsidR="00A465EF" w:rsidRPr="00A465EF" w:rsidRDefault="00A465EF" w:rsidP="00A465EF">
      <w:pPr>
        <w:rPr>
          <w:b/>
          <w:color w:val="000000" w:themeColor="text1"/>
          <w:sz w:val="28"/>
          <w:lang w:val="en-GB"/>
        </w:rPr>
      </w:pPr>
    </w:p>
    <w:p w14:paraId="2D67F67A" w14:textId="77777777" w:rsidR="00A465EF" w:rsidRPr="00A465EF" w:rsidRDefault="00A465EF" w:rsidP="00A465EF">
      <w:pPr>
        <w:rPr>
          <w:b/>
          <w:color w:val="000000" w:themeColor="text1"/>
          <w:sz w:val="28"/>
          <w:lang w:val="en-GB"/>
        </w:rPr>
      </w:pPr>
      <w:r w:rsidRPr="00A465EF">
        <w:rPr>
          <w:b/>
          <w:color w:val="000000" w:themeColor="text1"/>
          <w:sz w:val="28"/>
          <w:lang w:val="en-GB"/>
        </w:rPr>
        <w:t>Exercise 1.</w:t>
      </w:r>
    </w:p>
    <w:p w14:paraId="086781D0" w14:textId="77777777" w:rsidR="00A465EF" w:rsidRDefault="00A465EF" w:rsidP="00A465EF">
      <w:pPr>
        <w:rPr>
          <w:color w:val="000000" w:themeColor="text1"/>
          <w:sz w:val="28"/>
          <w:lang w:val="en-GB"/>
        </w:rPr>
      </w:pPr>
    </w:p>
    <w:p w14:paraId="05EBB3BA" w14:textId="77777777" w:rsidR="00A465EF" w:rsidRPr="00A465EF" w:rsidRDefault="00A465EF" w:rsidP="00A465EF">
      <w:pPr>
        <w:pStyle w:val="Paragrafoelenco"/>
        <w:numPr>
          <w:ilvl w:val="0"/>
          <w:numId w:val="1"/>
        </w:numPr>
        <w:rPr>
          <w:color w:val="000000" w:themeColor="text1"/>
          <w:sz w:val="28"/>
          <w:lang w:val="en-GB"/>
        </w:rPr>
      </w:pPr>
      <w:r w:rsidRPr="00A465EF">
        <w:rPr>
          <w:color w:val="000000" w:themeColor="text1"/>
          <w:sz w:val="28"/>
          <w:lang w:val="en-GB"/>
        </w:rPr>
        <w:t xml:space="preserve">Where: in the universities and in the intellectual circles in France (began with Tèophile Gautier) </w:t>
      </w:r>
    </w:p>
    <w:p w14:paraId="3E5A8BA9" w14:textId="77777777" w:rsidR="00A465EF" w:rsidRPr="00A465EF" w:rsidRDefault="00A465EF" w:rsidP="00A465EF">
      <w:pPr>
        <w:pStyle w:val="Paragrafoelenco"/>
        <w:rPr>
          <w:sz w:val="28"/>
          <w:szCs w:val="28"/>
          <w:lang w:val="en-GB"/>
        </w:rPr>
      </w:pPr>
      <w:r w:rsidRPr="00A465EF">
        <w:rPr>
          <w:color w:val="000000" w:themeColor="text1"/>
          <w:sz w:val="28"/>
          <w:lang w:val="en-GB"/>
        </w:rPr>
        <w:t xml:space="preserve">When: in the last decades </w:t>
      </w:r>
      <w:r w:rsidRPr="00A465EF">
        <w:rPr>
          <w:color w:val="000000" w:themeColor="text1"/>
          <w:sz w:val="28"/>
          <w:szCs w:val="28"/>
          <w:lang w:val="en-GB"/>
        </w:rPr>
        <w:t xml:space="preserve">of </w:t>
      </w:r>
      <w:r w:rsidRPr="00A465EF">
        <w:rPr>
          <w:sz w:val="28"/>
          <w:szCs w:val="28"/>
          <w:lang w:val="en-GB"/>
        </w:rPr>
        <w:t>the 19</w:t>
      </w:r>
      <w:r w:rsidRPr="00A465EF">
        <w:rPr>
          <w:sz w:val="28"/>
          <w:szCs w:val="28"/>
          <w:vertAlign w:val="superscript"/>
          <w:lang w:val="en-GB"/>
        </w:rPr>
        <w:t>th</w:t>
      </w:r>
      <w:r w:rsidRPr="00A465EF">
        <w:rPr>
          <w:sz w:val="28"/>
          <w:szCs w:val="28"/>
          <w:lang w:val="en-GB"/>
        </w:rPr>
        <w:t xml:space="preserve"> century</w:t>
      </w:r>
    </w:p>
    <w:p w14:paraId="32ACA8DD" w14:textId="77777777" w:rsidR="00A465EF" w:rsidRDefault="00A465EF" w:rsidP="00A465EF">
      <w:pPr>
        <w:pStyle w:val="Paragrafoelenco"/>
        <w:numPr>
          <w:ilvl w:val="0"/>
          <w:numId w:val="1"/>
        </w:numPr>
        <w:rPr>
          <w:color w:val="000000" w:themeColor="text1"/>
          <w:sz w:val="28"/>
          <w:lang w:val="en-GB"/>
        </w:rPr>
      </w:pPr>
      <w:r w:rsidRPr="00A465EF">
        <w:rPr>
          <w:color w:val="000000" w:themeColor="text1"/>
          <w:sz w:val="28"/>
          <w:lang w:val="en-GB"/>
        </w:rPr>
        <w:t>The Aesthetic</w:t>
      </w:r>
      <w:r>
        <w:rPr>
          <w:color w:val="000000" w:themeColor="text1"/>
          <w:sz w:val="28"/>
          <w:lang w:val="en-GB"/>
        </w:rPr>
        <w:t xml:space="preserve"> Movement reflected the sense of frustration and uncertainty of the artist, his reaction against the materialism and the restrictive code of the bourgeoisie and his need to re-define the role of art.</w:t>
      </w:r>
    </w:p>
    <w:p w14:paraId="24D6F14A" w14:textId="77777777" w:rsidR="00A465EF" w:rsidRDefault="00A465EF" w:rsidP="00A465EF">
      <w:pPr>
        <w:pStyle w:val="Paragrafoelenco"/>
        <w:numPr>
          <w:ilvl w:val="0"/>
          <w:numId w:val="1"/>
        </w:numPr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  <w:lang w:val="en-GB"/>
        </w:rPr>
        <w:t xml:space="preserve">Its motto was “Art for Art’s Sake” cit. Gautier </w:t>
      </w:r>
    </w:p>
    <w:p w14:paraId="64F376E7" w14:textId="77777777" w:rsidR="00A465EF" w:rsidRPr="00A465EF" w:rsidRDefault="00A465EF" w:rsidP="00A465EF">
      <w:pPr>
        <w:pStyle w:val="Paragrafoelenco"/>
        <w:numPr>
          <w:ilvl w:val="0"/>
          <w:numId w:val="1"/>
        </w:numPr>
        <w:spacing w:after="200" w:line="276" w:lineRule="auto"/>
        <w:rPr>
          <w:sz w:val="28"/>
          <w:szCs w:val="28"/>
          <w:lang w:val="en-GB"/>
        </w:rPr>
      </w:pPr>
      <w:r w:rsidRPr="00A465EF">
        <w:rPr>
          <w:color w:val="000000" w:themeColor="text1"/>
          <w:sz w:val="28"/>
          <w:lang w:val="en-GB"/>
        </w:rPr>
        <w:t>The Aesthete had a</w:t>
      </w:r>
      <w:r>
        <w:rPr>
          <w:color w:val="000000" w:themeColor="text1"/>
          <w:sz w:val="28"/>
          <w:lang w:val="en-GB"/>
        </w:rPr>
        <w:t>n</w:t>
      </w:r>
      <w:r w:rsidRPr="00A465EF">
        <w:rPr>
          <w:color w:val="000000" w:themeColor="text1"/>
          <w:sz w:val="28"/>
          <w:lang w:val="en-GB"/>
        </w:rPr>
        <w:t xml:space="preserve"> unconventional </w:t>
      </w:r>
      <w:r w:rsidRPr="00A465EF">
        <w:rPr>
          <w:color w:val="000000" w:themeColor="text1"/>
          <w:sz w:val="28"/>
          <w:szCs w:val="28"/>
          <w:lang w:val="en-GB"/>
        </w:rPr>
        <w:t>existence</w:t>
      </w:r>
      <w:r w:rsidRPr="00A465EF">
        <w:rPr>
          <w:sz w:val="28"/>
          <w:szCs w:val="28"/>
          <w:lang w:val="en-GB"/>
        </w:rPr>
        <w:t>, pursuing sensation and excess and cultivating art and beauty.</w:t>
      </w:r>
    </w:p>
    <w:p w14:paraId="306D6853" w14:textId="77777777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</w:p>
    <w:p w14:paraId="4157E49E" w14:textId="63EA5936" w:rsidR="00092F74" w:rsidRPr="00092F74" w:rsidRDefault="00092F74" w:rsidP="00092F74">
      <w:pPr>
        <w:rPr>
          <w:b/>
          <w:color w:val="000000" w:themeColor="text1"/>
          <w:sz w:val="28"/>
          <w:szCs w:val="28"/>
          <w:lang w:val="en-GB"/>
        </w:rPr>
      </w:pPr>
      <w:r w:rsidRPr="00092F74">
        <w:rPr>
          <w:b/>
          <w:color w:val="000000" w:themeColor="text1"/>
          <w:sz w:val="28"/>
          <w:szCs w:val="28"/>
          <w:lang w:val="en-GB"/>
        </w:rPr>
        <w:t>Exercise 2.</w:t>
      </w:r>
    </w:p>
    <w:p w14:paraId="70480DB8" w14:textId="77777777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</w:p>
    <w:p w14:paraId="17433652" w14:textId="694ECC8E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1) and</w:t>
      </w:r>
    </w:p>
    <w:p w14:paraId="08879F9D" w14:textId="0F0A5C00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2) the</w:t>
      </w:r>
    </w:p>
    <w:p w14:paraId="4D9EA6EC" w14:textId="1B781B82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3) with</w:t>
      </w:r>
    </w:p>
    <w:p w14:paraId="1173389E" w14:textId="69C403D8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4) into</w:t>
      </w:r>
    </w:p>
    <w:p w14:paraId="6C3FFAD8" w14:textId="32DE8E3D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5) for</w:t>
      </w:r>
    </w:p>
    <w:p w14:paraId="7204DA9C" w14:textId="1F0380BF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6) from</w:t>
      </w:r>
    </w:p>
    <w:p w14:paraId="1F3563D0" w14:textId="646ED6E8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7) a</w:t>
      </w:r>
    </w:p>
    <w:p w14:paraId="479B1277" w14:textId="3B53ECDE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8) which</w:t>
      </w:r>
    </w:p>
    <w:p w14:paraId="266B1704" w14:textId="69429B7D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9) to</w:t>
      </w:r>
    </w:p>
    <w:p w14:paraId="4C4BBC66" w14:textId="1DB2CE0D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10) well</w:t>
      </w:r>
    </w:p>
    <w:p w14:paraId="372353F3" w14:textId="6F97948C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11) of</w:t>
      </w:r>
    </w:p>
    <w:p w14:paraId="178835C8" w14:textId="252AB82C" w:rsidR="00092F74" w:rsidRDefault="00092F74" w:rsidP="00092F7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12) the</w:t>
      </w:r>
    </w:p>
    <w:p w14:paraId="34F58BD1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4B01A5D2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19433B6A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434B07FB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307E040C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6D6E0E5B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3229BCA2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06366B32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70BB168E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545D4B08" w14:textId="1A904EB2" w:rsidR="00486944" w:rsidRPr="00486944" w:rsidRDefault="00486944" w:rsidP="00486944">
      <w:pPr>
        <w:jc w:val="center"/>
        <w:rPr>
          <w:b/>
          <w:color w:val="FF0000"/>
          <w:sz w:val="44"/>
          <w:szCs w:val="28"/>
          <w:lang w:val="en-GB"/>
        </w:rPr>
      </w:pPr>
      <w:r w:rsidRPr="00486944">
        <w:rPr>
          <w:b/>
          <w:color w:val="FF0000"/>
          <w:sz w:val="44"/>
          <w:szCs w:val="28"/>
          <w:lang w:val="en-GB"/>
        </w:rPr>
        <w:t>AESTHETICISM</w:t>
      </w:r>
    </w:p>
    <w:p w14:paraId="2D27C0A2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6915C2A4" w14:textId="77777777" w:rsidR="00486944" w:rsidRDefault="00486944" w:rsidP="00092F74">
      <w:pPr>
        <w:rPr>
          <w:color w:val="000000" w:themeColor="text1"/>
          <w:sz w:val="28"/>
          <w:szCs w:val="28"/>
          <w:lang w:val="en-GB"/>
        </w:rPr>
      </w:pPr>
    </w:p>
    <w:p w14:paraId="02D90BD6" w14:textId="504C9D0A" w:rsidR="00486944" w:rsidRPr="002F7069" w:rsidRDefault="002F7069" w:rsidP="00092F74">
      <w:pPr>
        <w:rPr>
          <w:b/>
          <w:color w:val="000000" w:themeColor="text1"/>
          <w:sz w:val="28"/>
          <w:szCs w:val="28"/>
          <w:lang w:val="en-GB"/>
        </w:rPr>
      </w:pPr>
      <w:r w:rsidRPr="002F7069">
        <w:rPr>
          <w:b/>
          <w:color w:val="000000" w:themeColor="text1"/>
          <w:sz w:val="28"/>
          <w:szCs w:val="28"/>
          <w:lang w:val="en-GB"/>
        </w:rPr>
        <w:t>PAG. 349</w:t>
      </w:r>
    </w:p>
    <w:p w14:paraId="4B888B16" w14:textId="77777777" w:rsidR="002F7069" w:rsidRPr="002F7069" w:rsidRDefault="002F7069" w:rsidP="00092F74">
      <w:pPr>
        <w:rPr>
          <w:b/>
          <w:color w:val="000000" w:themeColor="text1"/>
          <w:sz w:val="28"/>
          <w:szCs w:val="28"/>
          <w:lang w:val="en-GB"/>
        </w:rPr>
      </w:pPr>
    </w:p>
    <w:p w14:paraId="26315E81" w14:textId="490146AC" w:rsidR="002F7069" w:rsidRPr="002F7069" w:rsidRDefault="002F7069" w:rsidP="00092F74">
      <w:pPr>
        <w:rPr>
          <w:b/>
          <w:color w:val="000000" w:themeColor="text1"/>
          <w:sz w:val="28"/>
          <w:szCs w:val="28"/>
          <w:lang w:val="en-GB"/>
        </w:rPr>
      </w:pPr>
      <w:r w:rsidRPr="002F7069">
        <w:rPr>
          <w:b/>
          <w:color w:val="000000" w:themeColor="text1"/>
          <w:sz w:val="28"/>
          <w:szCs w:val="28"/>
          <w:lang w:val="en-GB"/>
        </w:rPr>
        <w:t>Exercise 1.</w:t>
      </w:r>
    </w:p>
    <w:p w14:paraId="4F03347C" w14:textId="77777777" w:rsidR="002F7069" w:rsidRDefault="002F7069" w:rsidP="002F7069">
      <w:pPr>
        <w:rPr>
          <w:color w:val="000000" w:themeColor="text1"/>
          <w:sz w:val="28"/>
          <w:szCs w:val="28"/>
          <w:lang w:val="en-GB"/>
        </w:rPr>
      </w:pPr>
    </w:p>
    <w:p w14:paraId="5E0FF091" w14:textId="3FB94FCC" w:rsidR="002F7069" w:rsidRPr="002F7069" w:rsidRDefault="002F7069" w:rsidP="002F7069">
      <w:pPr>
        <w:pStyle w:val="Paragrafoelenco"/>
        <w:numPr>
          <w:ilvl w:val="0"/>
          <w:numId w:val="3"/>
        </w:numPr>
        <w:ind w:left="357" w:hanging="357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The message of his work was subversive and potentially “demoralising”.</w:t>
      </w:r>
    </w:p>
    <w:p w14:paraId="37F8A520" w14:textId="2CE81239" w:rsidR="002F7069" w:rsidRPr="002F7069" w:rsidRDefault="002F7069" w:rsidP="002F7069">
      <w:pPr>
        <w:pStyle w:val="Paragrafoelenco"/>
        <w:numPr>
          <w:ilvl w:val="0"/>
          <w:numId w:val="3"/>
        </w:numPr>
        <w:ind w:left="357" w:hanging="357"/>
        <w:rPr>
          <w:color w:val="000000" w:themeColor="text1"/>
          <w:sz w:val="28"/>
          <w:szCs w:val="28"/>
          <w:lang w:val="en-GB"/>
        </w:rPr>
      </w:pPr>
      <w:r w:rsidRPr="002F7069">
        <w:rPr>
          <w:color w:val="000000" w:themeColor="text1"/>
          <w:sz w:val="28"/>
          <w:szCs w:val="28"/>
          <w:lang w:val="en-GB"/>
        </w:rPr>
        <w:t>The only way to stop time is art.</w:t>
      </w:r>
    </w:p>
    <w:p w14:paraId="23AF52DD" w14:textId="77777777" w:rsidR="002F7069" w:rsidRPr="002F7069" w:rsidRDefault="002F7069" w:rsidP="002F7069">
      <w:pPr>
        <w:pStyle w:val="Paragrafoelenco"/>
        <w:numPr>
          <w:ilvl w:val="0"/>
          <w:numId w:val="3"/>
        </w:numPr>
        <w:spacing w:line="276" w:lineRule="auto"/>
        <w:ind w:left="357" w:hanging="357"/>
        <w:rPr>
          <w:sz w:val="28"/>
          <w:szCs w:val="28"/>
          <w:lang w:val="en-GB"/>
        </w:rPr>
      </w:pPr>
      <w:r w:rsidRPr="002F7069">
        <w:rPr>
          <w:sz w:val="28"/>
          <w:szCs w:val="28"/>
          <w:lang w:val="en-GB"/>
        </w:rPr>
        <w:t>Life should be lived as a work of art.</w:t>
      </w:r>
    </w:p>
    <w:p w14:paraId="180AB3AA" w14:textId="77777777" w:rsidR="002F7069" w:rsidRPr="002F7069" w:rsidRDefault="002F7069" w:rsidP="002F7069">
      <w:pPr>
        <w:pStyle w:val="Paragrafoelenco"/>
        <w:numPr>
          <w:ilvl w:val="0"/>
          <w:numId w:val="3"/>
        </w:numPr>
        <w:spacing w:line="276" w:lineRule="auto"/>
        <w:ind w:left="357" w:hanging="357"/>
        <w:rPr>
          <w:sz w:val="28"/>
          <w:szCs w:val="28"/>
          <w:lang w:val="en-GB"/>
        </w:rPr>
      </w:pPr>
      <w:r w:rsidRPr="002F7069">
        <w:rPr>
          <w:sz w:val="28"/>
          <w:szCs w:val="28"/>
          <w:lang w:val="en-GB"/>
        </w:rPr>
        <w:t>The writer’s task is to feel sensations, to be attentive to the “attractive”, the “gracious”.</w:t>
      </w:r>
    </w:p>
    <w:p w14:paraId="433708C5" w14:textId="192F8CC3" w:rsidR="002F7069" w:rsidRPr="002F7069" w:rsidRDefault="002F7069" w:rsidP="002F7069">
      <w:pPr>
        <w:pStyle w:val="Paragrafoelenco"/>
        <w:numPr>
          <w:ilvl w:val="0"/>
          <w:numId w:val="3"/>
        </w:numPr>
        <w:spacing w:line="276" w:lineRule="auto"/>
        <w:ind w:left="357" w:hanging="357"/>
        <w:rPr>
          <w:lang w:val="en-GB"/>
        </w:rPr>
      </w:pPr>
      <w:r w:rsidRPr="002F7069">
        <w:rPr>
          <w:sz w:val="28"/>
          <w:szCs w:val="28"/>
          <w:lang w:val="en-GB"/>
        </w:rPr>
        <w:t>As a result, art does not have to</w:t>
      </w:r>
      <w:bookmarkStart w:id="0" w:name="_GoBack"/>
      <w:bookmarkEnd w:id="0"/>
      <w:r w:rsidRPr="002F7069">
        <w:rPr>
          <w:sz w:val="28"/>
          <w:szCs w:val="28"/>
          <w:lang w:val="en-GB"/>
        </w:rPr>
        <w:t xml:space="preserve"> be useful and didactic</w:t>
      </w:r>
      <w:r w:rsidRPr="002F7069">
        <w:rPr>
          <w:lang w:val="en-GB"/>
        </w:rPr>
        <w:t>.</w:t>
      </w:r>
    </w:p>
    <w:sectPr w:rsidR="002F7069" w:rsidRPr="002F7069" w:rsidSect="00D60E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85B"/>
    <w:multiLevelType w:val="hybridMultilevel"/>
    <w:tmpl w:val="A7EC7A46"/>
    <w:lvl w:ilvl="0" w:tplc="181C47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84CA1"/>
    <w:multiLevelType w:val="hybridMultilevel"/>
    <w:tmpl w:val="81261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2F5E"/>
    <w:multiLevelType w:val="hybridMultilevel"/>
    <w:tmpl w:val="8E780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523B"/>
    <w:multiLevelType w:val="hybridMultilevel"/>
    <w:tmpl w:val="478AE4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EF"/>
    <w:rsid w:val="00092F74"/>
    <w:rsid w:val="002F7069"/>
    <w:rsid w:val="00486944"/>
    <w:rsid w:val="00782044"/>
    <w:rsid w:val="00A465EF"/>
    <w:rsid w:val="00D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2C2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Macintosh Word</Application>
  <DocSecurity>0</DocSecurity>
  <Lines>7</Lines>
  <Paragraphs>2</Paragraphs>
  <ScaleCrop>false</ScaleCrop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Franco</dc:creator>
  <cp:keywords/>
  <dc:description/>
  <cp:lastModifiedBy>Riccardo Franco</cp:lastModifiedBy>
  <cp:revision>3</cp:revision>
  <dcterms:created xsi:type="dcterms:W3CDTF">2017-01-25T23:03:00Z</dcterms:created>
  <dcterms:modified xsi:type="dcterms:W3CDTF">2017-01-25T23:06:00Z</dcterms:modified>
</cp:coreProperties>
</file>