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85" w:rsidRPr="00C94C3E" w:rsidRDefault="00C94C3E" w:rsidP="00C94C3E">
      <w:pPr>
        <w:jc w:val="right"/>
        <w:rPr>
          <w:lang w:val="en-US"/>
        </w:rPr>
      </w:pPr>
      <w:r w:rsidRPr="00C94C3E">
        <w:rPr>
          <w:lang w:val="en-US"/>
        </w:rPr>
        <w:t>Tuesday, 11th October 2016</w:t>
      </w:r>
    </w:p>
    <w:p w:rsidR="00C94C3E" w:rsidRPr="00C94C3E" w:rsidRDefault="00C94C3E" w:rsidP="00C94C3E">
      <w:pPr>
        <w:rPr>
          <w:color w:val="FF0000"/>
          <w:lang w:val="en-US"/>
        </w:rPr>
      </w:pPr>
      <w:r w:rsidRPr="00C94C3E">
        <w:rPr>
          <w:color w:val="FF0000"/>
          <w:lang w:val="en-US"/>
        </w:rPr>
        <w:t>Chapter 1, Part 2</w:t>
      </w:r>
    </w:p>
    <w:p w:rsidR="00FC4379" w:rsidRDefault="00FC4379" w:rsidP="00C94C3E">
      <w:pPr>
        <w:rPr>
          <w:lang w:val="en-US"/>
        </w:rPr>
      </w:pPr>
      <w:r>
        <w:rPr>
          <w:lang w:val="en-US"/>
        </w:rPr>
        <w:t xml:space="preserve">-Aim of the character’s presentation -&gt; to develop a coherent story line </w:t>
      </w:r>
    </w:p>
    <w:p w:rsidR="00C94C3E" w:rsidRDefault="00C94C3E" w:rsidP="00C94C3E">
      <w:pPr>
        <w:rPr>
          <w:lang w:val="en-US"/>
        </w:rPr>
      </w:pPr>
      <w:r>
        <w:rPr>
          <w:lang w:val="en-US"/>
        </w:rPr>
        <w:t>-Introduction of the second character (Robyn Penrose)</w:t>
      </w:r>
    </w:p>
    <w:p w:rsidR="00C94C3E" w:rsidRDefault="00C94C3E" w:rsidP="00C94C3E">
      <w:pPr>
        <w:rPr>
          <w:lang w:val="en-US"/>
        </w:rPr>
      </w:pPr>
      <w:r>
        <w:rPr>
          <w:lang w:val="en-US"/>
        </w:rPr>
        <w:t>-Robyn’s idea about the concept of character and illustration of the development of the novel (the reader understands Robyn’s idea through the mediation of one of her lectures)</w:t>
      </w:r>
    </w:p>
    <w:p w:rsidR="00305538" w:rsidRDefault="00C94C3E" w:rsidP="00C94C3E">
      <w:pPr>
        <w:rPr>
          <w:lang w:val="en-US"/>
        </w:rPr>
      </w:pPr>
      <w:r>
        <w:rPr>
          <w:lang w:val="en-US"/>
        </w:rPr>
        <w:t>-</w:t>
      </w:r>
      <w:r w:rsidR="00305538">
        <w:rPr>
          <w:lang w:val="en-US"/>
        </w:rPr>
        <w:t>The narrator tells the s</w:t>
      </w:r>
      <w:r>
        <w:rPr>
          <w:lang w:val="en-US"/>
        </w:rPr>
        <w:t>tory of Robyn’s life from her childhood to her present situation</w:t>
      </w:r>
      <w:r w:rsidR="00B113BD">
        <w:rPr>
          <w:lang w:val="en-US"/>
        </w:rPr>
        <w:t xml:space="preserve"> (while she is reflecting about </w:t>
      </w:r>
      <w:r w:rsidR="00305538">
        <w:rPr>
          <w:lang w:val="en-US"/>
        </w:rPr>
        <w:t xml:space="preserve">the novels on which she has to lecture that morning, after having gotten up from bed) </w:t>
      </w:r>
    </w:p>
    <w:p w:rsidR="00C94C3E" w:rsidRDefault="00305538" w:rsidP="00C94C3E">
      <w:pPr>
        <w:rPr>
          <w:lang w:val="en-US"/>
        </w:rPr>
      </w:pPr>
      <w:r>
        <w:rPr>
          <w:lang w:val="en-US"/>
        </w:rPr>
        <w:t xml:space="preserve">-&gt; Born in Australia, she left the country at the age of five; </w:t>
      </w:r>
      <w:r w:rsidR="00C94C3E">
        <w:rPr>
          <w:lang w:val="en-US"/>
        </w:rPr>
        <w:t>she was a brilliant student and she studied at Sussex university</w:t>
      </w:r>
      <w:r>
        <w:rPr>
          <w:lang w:val="en-US"/>
        </w:rPr>
        <w:t xml:space="preserve"> (an exciting and innovative place) </w:t>
      </w:r>
      <w:r w:rsidR="00C94C3E">
        <w:rPr>
          <w:lang w:val="en-US"/>
        </w:rPr>
        <w:t xml:space="preserve"> </w:t>
      </w:r>
      <w:r>
        <w:rPr>
          <w:lang w:val="en-US"/>
        </w:rPr>
        <w:t>-&gt; innovation on the humanities</w:t>
      </w:r>
    </w:p>
    <w:p w:rsidR="00C94C3E" w:rsidRDefault="00C94C3E" w:rsidP="00C94C3E">
      <w:pPr>
        <w:rPr>
          <w:lang w:val="en-US"/>
        </w:rPr>
      </w:pPr>
      <w:r>
        <w:rPr>
          <w:lang w:val="en-US"/>
        </w:rPr>
        <w:t>-Authors studied -&gt; Freud, Marx, Kafka, Kierkegaard</w:t>
      </w:r>
    </w:p>
    <w:p w:rsidR="00C94C3E" w:rsidRDefault="00C94C3E" w:rsidP="00C94C3E">
      <w:pPr>
        <w:rPr>
          <w:lang w:val="en-US"/>
        </w:rPr>
      </w:pPr>
      <w:r>
        <w:rPr>
          <w:lang w:val="en-US"/>
        </w:rPr>
        <w:t>-Period of her studies -&gt; 1970s (oil crisis)</w:t>
      </w:r>
    </w:p>
    <w:p w:rsidR="00305538" w:rsidRDefault="00305538" w:rsidP="00C94C3E">
      <w:pPr>
        <w:rPr>
          <w:lang w:val="en-US"/>
        </w:rPr>
      </w:pPr>
      <w:r>
        <w:rPr>
          <w:lang w:val="en-US"/>
        </w:rPr>
        <w:t>-Novels Robyn is thinking about -&gt; Mrs. Gaskell’s “Mary Barton”</w:t>
      </w:r>
      <w:r w:rsidR="005505B1">
        <w:rPr>
          <w:lang w:val="en-US"/>
        </w:rPr>
        <w:t>(1848), Disraeli’s</w:t>
      </w:r>
      <w:r>
        <w:rPr>
          <w:lang w:val="en-US"/>
        </w:rPr>
        <w:t xml:space="preserve"> “Sybil” (1845)</w:t>
      </w:r>
    </w:p>
    <w:p w:rsidR="00C94C3E" w:rsidRDefault="00C94C3E" w:rsidP="00C94C3E">
      <w:pPr>
        <w:rPr>
          <w:lang w:val="en-US"/>
        </w:rPr>
      </w:pPr>
      <w:r>
        <w:rPr>
          <w:lang w:val="en-US"/>
        </w:rPr>
        <w:t>-PhD at C</w:t>
      </w:r>
      <w:r w:rsidR="00473442">
        <w:rPr>
          <w:lang w:val="en-US"/>
        </w:rPr>
        <w:t>ambridge (new ideas from Paris)</w:t>
      </w:r>
      <w:bookmarkStart w:id="0" w:name="_GoBack"/>
      <w:bookmarkEnd w:id="0"/>
    </w:p>
    <w:p w:rsidR="00C94C3E" w:rsidRDefault="00C94C3E" w:rsidP="00C94C3E">
      <w:pPr>
        <w:rPr>
          <w:lang w:val="en-US"/>
        </w:rPr>
      </w:pPr>
      <w:r>
        <w:rPr>
          <w:lang w:val="en-US"/>
        </w:rPr>
        <w:t>-The narrator shifts on Charles Dickens’ “Hard Times” -&gt; utilitarian philosophy</w:t>
      </w:r>
    </w:p>
    <w:p w:rsidR="00C94C3E" w:rsidRDefault="00C94C3E" w:rsidP="00C94C3E">
      <w:pPr>
        <w:rPr>
          <w:lang w:val="en-US"/>
        </w:rPr>
      </w:pPr>
      <w:r>
        <w:rPr>
          <w:lang w:val="en-US"/>
        </w:rPr>
        <w:t>-Robyn is against utilitarianism and Mrs. Thatcher’s policy</w:t>
      </w:r>
    </w:p>
    <w:p w:rsidR="00FC4379" w:rsidRDefault="00FC4379" w:rsidP="00C94C3E">
      <w:pPr>
        <w:rPr>
          <w:lang w:val="en-US"/>
        </w:rPr>
      </w:pPr>
      <w:r>
        <w:rPr>
          <w:lang w:val="en-US"/>
        </w:rPr>
        <w:t>Comparison between Robyn’s and Charles’ PhD:</w:t>
      </w:r>
    </w:p>
    <w:p w:rsidR="00FC4379" w:rsidRDefault="00FC4379" w:rsidP="00C94C3E">
      <w:pPr>
        <w:rPr>
          <w:lang w:val="en-US"/>
        </w:rPr>
      </w:pPr>
      <w:r>
        <w:rPr>
          <w:lang w:val="en-US"/>
        </w:rPr>
        <w:t>-Robyn -&gt; “Narration and Contradiction in the Industrial Novel” – title changed in “The Industrial Muse”</w:t>
      </w:r>
    </w:p>
    <w:p w:rsidR="00FC4379" w:rsidRDefault="00FC4379" w:rsidP="00C94C3E">
      <w:pPr>
        <w:rPr>
          <w:lang w:val="en-US"/>
        </w:rPr>
      </w:pPr>
      <w:r>
        <w:rPr>
          <w:lang w:val="en-US"/>
        </w:rPr>
        <w:t>-Charles -&gt; “The Idea of Sublime in the Romantic Poetry”</w:t>
      </w:r>
    </w:p>
    <w:p w:rsidR="00FC4379" w:rsidRDefault="00FC4379" w:rsidP="00C94C3E">
      <w:pPr>
        <w:rPr>
          <w:lang w:val="en-US"/>
        </w:rPr>
      </w:pPr>
      <w:r>
        <w:rPr>
          <w:lang w:val="en-US"/>
        </w:rPr>
        <w:t>-Description of Robyn’s house -&gt; decorated by books and CDs</w:t>
      </w:r>
    </w:p>
    <w:p w:rsidR="00FC4379" w:rsidRDefault="00FC4379" w:rsidP="00C94C3E">
      <w:pPr>
        <w:rPr>
          <w:lang w:val="en-US"/>
        </w:rPr>
      </w:pPr>
      <w:r>
        <w:rPr>
          <w:lang w:val="en-US"/>
        </w:rPr>
        <w:t>-Description of the relation between Robyn and Charles -&gt; unusual relationship (Robyn doesn’t want a live-in lover)</w:t>
      </w:r>
    </w:p>
    <w:p w:rsidR="00FC4379" w:rsidRDefault="00FC4379" w:rsidP="00C94C3E">
      <w:pPr>
        <w:rPr>
          <w:lang w:val="en-US"/>
        </w:rPr>
      </w:pPr>
      <w:r>
        <w:rPr>
          <w:lang w:val="en-US"/>
        </w:rPr>
        <w:t>-Robyn’s anxiety -&gt; she doesn’t know if she’ll be able to tell the students everything she has to say</w:t>
      </w:r>
    </w:p>
    <w:p w:rsidR="00FC4379" w:rsidRDefault="00FC4379" w:rsidP="00C94C3E">
      <w:pPr>
        <w:rPr>
          <w:lang w:val="en-US"/>
        </w:rPr>
      </w:pPr>
    </w:p>
    <w:p w:rsidR="00FC4379" w:rsidRPr="00C94C3E" w:rsidRDefault="00FC4379" w:rsidP="00C94C3E">
      <w:pPr>
        <w:rPr>
          <w:lang w:val="en-US"/>
        </w:rPr>
      </w:pPr>
    </w:p>
    <w:sectPr w:rsidR="00FC4379" w:rsidRPr="00C94C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3E"/>
    <w:rsid w:val="00305538"/>
    <w:rsid w:val="00473442"/>
    <w:rsid w:val="005505B1"/>
    <w:rsid w:val="00B113BD"/>
    <w:rsid w:val="00B47885"/>
    <w:rsid w:val="00C94C3E"/>
    <w:rsid w:val="00FC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2016-10-12T13:49:00Z</dcterms:created>
  <dcterms:modified xsi:type="dcterms:W3CDTF">2016-10-12T14:00:00Z</dcterms:modified>
</cp:coreProperties>
</file>