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D1" w:rsidRPr="004140D1" w:rsidRDefault="004140D1" w:rsidP="004140D1">
      <w:pPr>
        <w:pStyle w:val="NormaleWeb"/>
        <w:rPr>
          <w:rFonts w:asciiTheme="minorHAnsi" w:hAnsiTheme="minorHAnsi"/>
          <w:lang w:val="en-US"/>
        </w:rPr>
      </w:pPr>
      <w:r w:rsidRPr="004140D1">
        <w:rPr>
          <w:rFonts w:asciiTheme="minorHAnsi" w:hAnsiTheme="minorHAnsi"/>
          <w:lang w:val="en-US"/>
        </w:rPr>
        <w:t>E</w:t>
      </w:r>
      <w:r>
        <w:rPr>
          <w:rFonts w:asciiTheme="minorHAnsi" w:hAnsiTheme="minorHAnsi"/>
          <w:lang w:val="en-US"/>
        </w:rPr>
        <w:t>xercise n.1</w:t>
      </w:r>
    </w:p>
    <w:p w:rsidR="004140D1" w:rsidRPr="004140D1" w:rsidRDefault="004140D1" w:rsidP="004140D1">
      <w:pPr>
        <w:pStyle w:val="NormaleWeb"/>
        <w:rPr>
          <w:rFonts w:asciiTheme="minorHAnsi" w:hAnsiTheme="minorHAnsi"/>
          <w:lang w:val="en-US"/>
        </w:rPr>
      </w:pPr>
      <w:r w:rsidRPr="004140D1">
        <w:rPr>
          <w:rFonts w:asciiTheme="minorHAnsi" w:hAnsiTheme="minorHAnsi"/>
          <w:lang w:val="en-US"/>
        </w:rPr>
        <w:t>Usually children e</w:t>
      </w:r>
      <w:r>
        <w:rPr>
          <w:rFonts w:asciiTheme="minorHAnsi" w:hAnsiTheme="minorHAnsi"/>
          <w:lang w:val="en-US"/>
        </w:rPr>
        <w:t>xpress their uneasiness crying for a</w:t>
      </w:r>
      <w:r w:rsidRPr="004140D1">
        <w:rPr>
          <w:rFonts w:asciiTheme="minorHAnsi" w:hAnsiTheme="minorHAnsi"/>
          <w:lang w:val="en-US"/>
        </w:rPr>
        <w:t xml:space="preserve"> long</w:t>
      </w:r>
      <w:r>
        <w:rPr>
          <w:rFonts w:asciiTheme="minorHAnsi" w:hAnsiTheme="minorHAnsi"/>
          <w:lang w:val="en-US"/>
        </w:rPr>
        <w:t xml:space="preserve"> time</w:t>
      </w:r>
      <w:r w:rsidRPr="004140D1">
        <w:rPr>
          <w:rFonts w:asciiTheme="minorHAnsi" w:hAnsiTheme="minorHAnsi"/>
          <w:lang w:val="en-US"/>
        </w:rPr>
        <w:t>.</w:t>
      </w:r>
    </w:p>
    <w:p w:rsidR="004140D1" w:rsidRPr="004140D1" w:rsidRDefault="004140D1" w:rsidP="004140D1">
      <w:pPr>
        <w:pStyle w:val="NormaleWeb"/>
        <w:rPr>
          <w:rFonts w:asciiTheme="minorHAnsi" w:hAnsiTheme="minorHAnsi"/>
          <w:lang w:val="en-US"/>
        </w:rPr>
      </w:pPr>
      <w:r>
        <w:rPr>
          <w:rFonts w:asciiTheme="minorHAnsi" w:hAnsiTheme="minorHAnsi"/>
          <w:lang w:val="en-US"/>
        </w:rPr>
        <w:t>Exercise n.2</w:t>
      </w:r>
    </w:p>
    <w:p w:rsidR="004D1BB9" w:rsidRPr="00173244" w:rsidRDefault="004D1BB9" w:rsidP="004140D1">
      <w:pPr>
        <w:pStyle w:val="NormaleWeb"/>
        <w:numPr>
          <w:ilvl w:val="0"/>
          <w:numId w:val="1"/>
        </w:numPr>
        <w:rPr>
          <w:rFonts w:asciiTheme="minorHAnsi" w:hAnsiTheme="minorHAnsi"/>
          <w:lang w:val="en-US"/>
        </w:rPr>
      </w:pPr>
      <w:r w:rsidRPr="00173244">
        <w:rPr>
          <w:rFonts w:asciiTheme="minorHAnsi" w:hAnsiTheme="minorHAnsi"/>
          <w:lang w:val="en-US"/>
        </w:rPr>
        <w:t xml:space="preserve">Jude is </w:t>
      </w:r>
      <w:r w:rsidR="00173244" w:rsidRPr="00173244">
        <w:rPr>
          <w:rFonts w:asciiTheme="minorHAnsi" w:hAnsiTheme="minorHAnsi"/>
          <w:lang w:val="en-US"/>
        </w:rPr>
        <w:t>alarmed</w:t>
      </w:r>
      <w:r w:rsidRPr="00173244">
        <w:rPr>
          <w:rFonts w:asciiTheme="minorHAnsi" w:hAnsiTheme="minorHAnsi"/>
          <w:lang w:val="en-US"/>
        </w:rPr>
        <w:t xml:space="preserve"> when he hears a shriek coming from children's room.</w:t>
      </w:r>
    </w:p>
    <w:p w:rsidR="004D1BB9" w:rsidRPr="00173244" w:rsidRDefault="004D1BB9" w:rsidP="004140D1">
      <w:pPr>
        <w:pStyle w:val="NormaleWeb"/>
        <w:numPr>
          <w:ilvl w:val="0"/>
          <w:numId w:val="1"/>
        </w:numPr>
        <w:rPr>
          <w:rFonts w:asciiTheme="minorHAnsi" w:hAnsiTheme="minorHAnsi"/>
          <w:lang w:val="en-US"/>
        </w:rPr>
      </w:pPr>
      <w:r w:rsidRPr="00173244">
        <w:rPr>
          <w:rFonts w:asciiTheme="minorHAnsi" w:hAnsiTheme="minorHAnsi"/>
          <w:lang w:val="en-US"/>
        </w:rPr>
        <w:t xml:space="preserve">He runs to Sue's room and </w:t>
      </w:r>
      <w:proofErr w:type="spellStart"/>
      <w:r w:rsidRPr="00173244">
        <w:rPr>
          <w:rFonts w:asciiTheme="minorHAnsi" w:hAnsiTheme="minorHAnsi"/>
          <w:lang w:val="en-US"/>
        </w:rPr>
        <w:t>realises</w:t>
      </w:r>
      <w:proofErr w:type="spellEnd"/>
      <w:r w:rsidRPr="00173244">
        <w:rPr>
          <w:rFonts w:asciiTheme="minorHAnsi" w:hAnsiTheme="minorHAnsi"/>
          <w:lang w:val="en-US"/>
        </w:rPr>
        <w:t xml:space="preserve"> that nobody was there.</w:t>
      </w:r>
    </w:p>
    <w:p w:rsidR="004140D1" w:rsidRPr="004D1BB9" w:rsidRDefault="004140D1" w:rsidP="004140D1">
      <w:pPr>
        <w:pStyle w:val="NormaleWeb"/>
        <w:numPr>
          <w:ilvl w:val="0"/>
          <w:numId w:val="1"/>
        </w:numPr>
        <w:rPr>
          <w:rFonts w:asciiTheme="minorHAnsi" w:hAnsiTheme="minorHAnsi"/>
          <w:lang w:val="en-US"/>
        </w:rPr>
      </w:pPr>
      <w:r w:rsidRPr="004D1BB9">
        <w:rPr>
          <w:rFonts w:asciiTheme="minorHAnsi" w:hAnsiTheme="minorHAnsi"/>
          <w:lang w:val="en-US"/>
        </w:rPr>
        <w:t>When he looks around the room he notices that their children were suspended by a piece of box-cord in two hooks.</w:t>
      </w:r>
    </w:p>
    <w:p w:rsidR="004140D1" w:rsidRPr="004D1BB9" w:rsidRDefault="004140D1" w:rsidP="004140D1">
      <w:pPr>
        <w:pStyle w:val="NormaleWeb"/>
        <w:numPr>
          <w:ilvl w:val="0"/>
          <w:numId w:val="1"/>
        </w:numPr>
        <w:rPr>
          <w:rFonts w:asciiTheme="minorHAnsi" w:hAnsiTheme="minorHAnsi"/>
          <w:lang w:val="en-US"/>
        </w:rPr>
      </w:pPr>
      <w:r w:rsidRPr="004D1BB9">
        <w:rPr>
          <w:rFonts w:asciiTheme="minorHAnsi" w:hAnsiTheme="minorHAnsi"/>
          <w:lang w:val="en-US"/>
        </w:rPr>
        <w:t>Although he is terrified, he was half-paralyzed by this horror.</w:t>
      </w:r>
    </w:p>
    <w:p w:rsidR="004140D1" w:rsidRPr="004D1BB9" w:rsidRDefault="004140D1" w:rsidP="004140D1">
      <w:pPr>
        <w:pStyle w:val="NormaleWeb"/>
        <w:numPr>
          <w:ilvl w:val="0"/>
          <w:numId w:val="1"/>
        </w:numPr>
        <w:rPr>
          <w:rFonts w:asciiTheme="minorHAnsi" w:hAnsiTheme="minorHAnsi"/>
          <w:lang w:val="en-US"/>
        </w:rPr>
      </w:pPr>
      <w:r w:rsidRPr="004D1BB9">
        <w:rPr>
          <w:rFonts w:asciiTheme="minorHAnsi" w:hAnsiTheme="minorHAnsi"/>
          <w:lang w:val="en-US"/>
        </w:rPr>
        <w:t>Then he calls a doctor and two helpless woman.</w:t>
      </w:r>
    </w:p>
    <w:p w:rsidR="004140D1" w:rsidRPr="004D1BB9" w:rsidRDefault="004140D1" w:rsidP="004140D1">
      <w:pPr>
        <w:pStyle w:val="NormaleWeb"/>
        <w:numPr>
          <w:ilvl w:val="0"/>
          <w:numId w:val="1"/>
        </w:numPr>
        <w:rPr>
          <w:rFonts w:asciiTheme="minorHAnsi" w:hAnsiTheme="minorHAnsi"/>
          <w:lang w:val="en-US"/>
        </w:rPr>
      </w:pPr>
      <w:r w:rsidRPr="004D1BB9">
        <w:rPr>
          <w:rFonts w:asciiTheme="minorHAnsi" w:hAnsiTheme="minorHAnsi"/>
          <w:lang w:val="en-US"/>
        </w:rPr>
        <w:t>Jude and Sue reach the conclusion that they killed themselves because they can’t find their mother.</w:t>
      </w:r>
    </w:p>
    <w:p w:rsidR="004140D1" w:rsidRPr="004D1BB9" w:rsidRDefault="004140D1" w:rsidP="004140D1">
      <w:pPr>
        <w:pStyle w:val="NormaleWeb"/>
        <w:numPr>
          <w:ilvl w:val="0"/>
          <w:numId w:val="1"/>
        </w:numPr>
        <w:rPr>
          <w:rFonts w:asciiTheme="minorHAnsi" w:hAnsiTheme="minorHAnsi"/>
          <w:lang w:val="en-US"/>
        </w:rPr>
      </w:pPr>
      <w:r w:rsidRPr="004D1BB9">
        <w:rPr>
          <w:rFonts w:asciiTheme="minorHAnsi" w:hAnsiTheme="minorHAnsi"/>
          <w:lang w:val="en-US"/>
        </w:rPr>
        <w:t>They find a piece of paper with a sentence on it.</w:t>
      </w:r>
    </w:p>
    <w:p w:rsidR="004140D1" w:rsidRPr="004D1BB9" w:rsidRDefault="004140D1" w:rsidP="004140D1">
      <w:pPr>
        <w:pStyle w:val="NormaleWeb"/>
        <w:numPr>
          <w:ilvl w:val="0"/>
          <w:numId w:val="1"/>
        </w:numPr>
        <w:rPr>
          <w:rFonts w:asciiTheme="minorHAnsi" w:hAnsiTheme="minorHAnsi"/>
          <w:lang w:val="en-US"/>
        </w:rPr>
      </w:pPr>
      <w:r w:rsidRPr="004D1BB9">
        <w:rPr>
          <w:rFonts w:asciiTheme="minorHAnsi" w:hAnsiTheme="minorHAnsi"/>
          <w:lang w:val="en-US"/>
        </w:rPr>
        <w:t>The doctor thinks that there are boys springing up amongst us the outcome of new views of life. They seem to see all its terrors before they are old enough to have staying power to resist them.</w:t>
      </w:r>
    </w:p>
    <w:p w:rsidR="004140D1" w:rsidRDefault="004140D1" w:rsidP="004140D1">
      <w:pPr>
        <w:pStyle w:val="NormaleWeb"/>
        <w:rPr>
          <w:rFonts w:asciiTheme="minorHAnsi" w:hAnsiTheme="minorHAnsi"/>
          <w:lang w:val="en-US"/>
        </w:rPr>
      </w:pPr>
      <w:r w:rsidRPr="004140D1">
        <w:rPr>
          <w:rFonts w:asciiTheme="minorHAnsi" w:hAnsiTheme="minorHAnsi"/>
          <w:lang w:val="en-US"/>
        </w:rPr>
        <w:t>E</w:t>
      </w:r>
      <w:r>
        <w:rPr>
          <w:rFonts w:asciiTheme="minorHAnsi" w:hAnsiTheme="minorHAnsi"/>
          <w:lang w:val="en-US"/>
        </w:rPr>
        <w:t>xercise n.3</w:t>
      </w:r>
    </w:p>
    <w:p w:rsidR="004140D1" w:rsidRDefault="004140D1" w:rsidP="004140D1">
      <w:pPr>
        <w:pStyle w:val="NormaleWeb"/>
        <w:numPr>
          <w:ilvl w:val="0"/>
          <w:numId w:val="2"/>
        </w:numPr>
        <w:rPr>
          <w:rFonts w:asciiTheme="minorHAnsi" w:hAnsiTheme="minorHAnsi"/>
          <w:lang w:val="en-US"/>
        </w:rPr>
      </w:pPr>
      <w:r w:rsidRPr="004140D1">
        <w:rPr>
          <w:rFonts w:asciiTheme="minorHAnsi" w:hAnsiTheme="minorHAnsi"/>
          <w:lang w:val="en-US"/>
        </w:rPr>
        <w:t>The boy’s face reflects the</w:t>
      </w:r>
      <w:r>
        <w:rPr>
          <w:rFonts w:asciiTheme="minorHAnsi" w:hAnsiTheme="minorHAnsi"/>
          <w:lang w:val="en-US"/>
        </w:rPr>
        <w:t xml:space="preserve"> whole tale of their situation.</w:t>
      </w:r>
    </w:p>
    <w:p w:rsidR="004140D1" w:rsidRDefault="004140D1" w:rsidP="004140D1">
      <w:pPr>
        <w:pStyle w:val="NormaleWeb"/>
        <w:numPr>
          <w:ilvl w:val="0"/>
          <w:numId w:val="2"/>
        </w:numPr>
        <w:rPr>
          <w:rFonts w:asciiTheme="minorHAnsi" w:hAnsiTheme="minorHAnsi"/>
          <w:lang w:val="en-US"/>
        </w:rPr>
      </w:pPr>
      <w:r>
        <w:rPr>
          <w:rFonts w:asciiTheme="minorHAnsi" w:hAnsiTheme="minorHAnsi"/>
          <w:lang w:val="en-US"/>
        </w:rPr>
        <w:t>Jude and Sue hear</w:t>
      </w:r>
      <w:r w:rsidRPr="004140D1">
        <w:rPr>
          <w:rFonts w:asciiTheme="minorHAnsi" w:hAnsiTheme="minorHAnsi"/>
          <w:lang w:val="en-US"/>
        </w:rPr>
        <w:t xml:space="preserve"> t</w:t>
      </w:r>
      <w:r>
        <w:rPr>
          <w:rFonts w:asciiTheme="minorHAnsi" w:hAnsiTheme="minorHAnsi"/>
          <w:lang w:val="en-US"/>
        </w:rPr>
        <w:t>he organ of the college chapel.</w:t>
      </w:r>
    </w:p>
    <w:p w:rsidR="004140D1" w:rsidRDefault="004140D1" w:rsidP="004140D1">
      <w:pPr>
        <w:pStyle w:val="NormaleWeb"/>
        <w:numPr>
          <w:ilvl w:val="0"/>
          <w:numId w:val="2"/>
        </w:numPr>
        <w:rPr>
          <w:rFonts w:asciiTheme="minorHAnsi" w:hAnsiTheme="minorHAnsi"/>
          <w:lang w:val="en-US"/>
        </w:rPr>
      </w:pPr>
      <w:r w:rsidRPr="004140D1">
        <w:rPr>
          <w:rFonts w:asciiTheme="minorHAnsi" w:hAnsiTheme="minorHAnsi"/>
          <w:lang w:val="en-US"/>
        </w:rPr>
        <w:t xml:space="preserve">Jude is </w:t>
      </w:r>
      <w:r>
        <w:rPr>
          <w:rFonts w:asciiTheme="minorHAnsi" w:hAnsiTheme="minorHAnsi"/>
          <w:lang w:val="en-US"/>
        </w:rPr>
        <w:t xml:space="preserve">most </w:t>
      </w:r>
      <w:r w:rsidRPr="004140D1">
        <w:rPr>
          <w:rFonts w:asciiTheme="minorHAnsi" w:hAnsiTheme="minorHAnsi"/>
          <w:lang w:val="en-US"/>
        </w:rPr>
        <w:t xml:space="preserve">afraid </w:t>
      </w:r>
      <w:r>
        <w:rPr>
          <w:rFonts w:asciiTheme="minorHAnsi" w:hAnsiTheme="minorHAnsi"/>
          <w:lang w:val="en-US"/>
        </w:rPr>
        <w:t>of</w:t>
      </w:r>
      <w:r w:rsidRPr="004140D1">
        <w:rPr>
          <w:rFonts w:asciiTheme="minorHAnsi" w:hAnsiTheme="minorHAnsi"/>
          <w:lang w:val="en-US"/>
        </w:rPr>
        <w:t xml:space="preserve"> they are mak</w:t>
      </w:r>
      <w:r>
        <w:rPr>
          <w:rFonts w:asciiTheme="minorHAnsi" w:hAnsiTheme="minorHAnsi"/>
          <w:lang w:val="en-US"/>
        </w:rPr>
        <w:t>ing a spectacle unto the world.</w:t>
      </w:r>
    </w:p>
    <w:p w:rsidR="004140D1" w:rsidRDefault="004140D1" w:rsidP="004140D1">
      <w:pPr>
        <w:pStyle w:val="NormaleWeb"/>
        <w:numPr>
          <w:ilvl w:val="0"/>
          <w:numId w:val="2"/>
        </w:numPr>
        <w:rPr>
          <w:rFonts w:asciiTheme="minorHAnsi" w:hAnsiTheme="minorHAnsi"/>
          <w:lang w:val="en-US"/>
        </w:rPr>
      </w:pPr>
      <w:r w:rsidRPr="004140D1">
        <w:rPr>
          <w:rFonts w:asciiTheme="minorHAnsi" w:hAnsiTheme="minorHAnsi"/>
          <w:lang w:val="en-US"/>
        </w:rPr>
        <w:t>Sue sees their union per</w:t>
      </w:r>
      <w:r>
        <w:rPr>
          <w:rFonts w:asciiTheme="minorHAnsi" w:hAnsiTheme="minorHAnsi"/>
          <w:lang w:val="en-US"/>
        </w:rPr>
        <w:t>fect but now shadowed by death.</w:t>
      </w:r>
    </w:p>
    <w:p w:rsidR="00173244" w:rsidRPr="00173244" w:rsidRDefault="00173244" w:rsidP="004140D1">
      <w:pPr>
        <w:pStyle w:val="NormaleWeb"/>
        <w:numPr>
          <w:ilvl w:val="0"/>
          <w:numId w:val="2"/>
        </w:numPr>
        <w:rPr>
          <w:rFonts w:asciiTheme="minorHAnsi" w:hAnsiTheme="minorHAnsi"/>
          <w:lang w:val="en-US"/>
        </w:rPr>
      </w:pPr>
      <w:r w:rsidRPr="00173244">
        <w:rPr>
          <w:rFonts w:asciiTheme="minorHAnsi" w:hAnsiTheme="minorHAnsi"/>
          <w:lang w:val="en-US"/>
        </w:rPr>
        <w:t>Sue feel guilty of what happened, because she made the boy angry. Jude doesn't agree because she thinks that Sue made it for a greater good but it didn't worked.</w:t>
      </w:r>
    </w:p>
    <w:p w:rsidR="004140D1" w:rsidRDefault="004140D1" w:rsidP="004140D1">
      <w:pPr>
        <w:pStyle w:val="NormaleWeb"/>
        <w:rPr>
          <w:rFonts w:asciiTheme="minorHAnsi" w:hAnsiTheme="minorHAnsi"/>
          <w:lang w:val="en-US"/>
        </w:rPr>
      </w:pPr>
      <w:r>
        <w:rPr>
          <w:rFonts w:asciiTheme="minorHAnsi" w:hAnsiTheme="minorHAnsi"/>
          <w:lang w:val="en-US"/>
        </w:rPr>
        <w:t>Exercise n.4</w:t>
      </w:r>
    </w:p>
    <w:p w:rsidR="00173244" w:rsidRPr="00173244" w:rsidRDefault="00173244" w:rsidP="004140D1">
      <w:pPr>
        <w:pStyle w:val="NormaleWeb"/>
        <w:rPr>
          <w:rFonts w:asciiTheme="minorHAnsi" w:hAnsiTheme="minorHAnsi"/>
          <w:lang w:val="en-US"/>
        </w:rPr>
      </w:pPr>
      <w:r w:rsidRPr="00173244">
        <w:rPr>
          <w:rFonts w:asciiTheme="minorHAnsi" w:hAnsiTheme="minorHAnsi"/>
          <w:lang w:val="en-US"/>
        </w:rPr>
        <w:t>The narrator focuses on the main object, followed by a close-up of a detail. It can be conveyed in the description of dead boy's face: from the general view of the situation to the details of "</w:t>
      </w:r>
      <w:r w:rsidRPr="00173244">
        <w:rPr>
          <w:rStyle w:val="Enfasicorsivo"/>
          <w:rFonts w:asciiTheme="minorHAnsi" w:hAnsiTheme="minorHAnsi"/>
          <w:lang w:val="en-US"/>
        </w:rPr>
        <w:t>all the accidents, mistakes, fears, errors of the last</w:t>
      </w:r>
      <w:r w:rsidRPr="00173244">
        <w:rPr>
          <w:rFonts w:asciiTheme="minorHAnsi" w:hAnsiTheme="minorHAnsi"/>
          <w:lang w:val="en-US"/>
        </w:rPr>
        <w:t>" of his life.</w:t>
      </w:r>
    </w:p>
    <w:p w:rsidR="004140D1" w:rsidRPr="00173244" w:rsidRDefault="004140D1" w:rsidP="004140D1">
      <w:pPr>
        <w:pStyle w:val="NormaleWeb"/>
        <w:rPr>
          <w:rFonts w:asciiTheme="minorHAnsi" w:hAnsiTheme="minorHAnsi"/>
          <w:lang w:val="en-US"/>
        </w:rPr>
      </w:pPr>
      <w:r w:rsidRPr="00173244">
        <w:rPr>
          <w:rFonts w:asciiTheme="minorHAnsi" w:hAnsiTheme="minorHAnsi"/>
          <w:lang w:val="en-US"/>
        </w:rPr>
        <w:t>Exercise n.5</w:t>
      </w:r>
    </w:p>
    <w:p w:rsidR="004140D1" w:rsidRPr="004140D1" w:rsidRDefault="004140D1" w:rsidP="004140D1">
      <w:pPr>
        <w:pStyle w:val="NormaleWeb"/>
        <w:rPr>
          <w:rFonts w:asciiTheme="minorHAnsi" w:hAnsiTheme="minorHAnsi"/>
          <w:lang w:val="en-US"/>
        </w:rPr>
      </w:pPr>
      <w:r w:rsidRPr="004140D1">
        <w:rPr>
          <w:rFonts w:asciiTheme="minorHAnsi" w:hAnsiTheme="minorHAnsi"/>
          <w:lang w:val="en-US"/>
        </w:rPr>
        <w:t>Hardy children are rebel than Dickens’s</w:t>
      </w:r>
      <w:r w:rsidR="004D1BB9">
        <w:rPr>
          <w:rFonts w:asciiTheme="minorHAnsi" w:hAnsiTheme="minorHAnsi"/>
          <w:lang w:val="en-US"/>
        </w:rPr>
        <w:t xml:space="preserve"> ones.</w:t>
      </w:r>
    </w:p>
    <w:p w:rsidR="004140D1" w:rsidRDefault="004140D1" w:rsidP="004140D1">
      <w:pPr>
        <w:pStyle w:val="NormaleWeb"/>
        <w:rPr>
          <w:rFonts w:asciiTheme="minorHAnsi" w:hAnsiTheme="minorHAnsi"/>
          <w:lang w:val="en-US"/>
        </w:rPr>
      </w:pPr>
      <w:r>
        <w:rPr>
          <w:rFonts w:asciiTheme="minorHAnsi" w:hAnsiTheme="minorHAnsi"/>
          <w:lang w:val="en-US"/>
        </w:rPr>
        <w:t>Exercise n.6</w:t>
      </w:r>
    </w:p>
    <w:p w:rsidR="004140D1" w:rsidRDefault="004140D1" w:rsidP="004140D1">
      <w:pPr>
        <w:pStyle w:val="NormaleWeb"/>
        <w:numPr>
          <w:ilvl w:val="0"/>
          <w:numId w:val="3"/>
        </w:numPr>
        <w:rPr>
          <w:rFonts w:asciiTheme="minorHAnsi" w:hAnsiTheme="minorHAnsi"/>
          <w:lang w:val="en-US"/>
        </w:rPr>
      </w:pPr>
      <w:r>
        <w:rPr>
          <w:rFonts w:asciiTheme="minorHAnsi" w:hAnsiTheme="minorHAnsi"/>
          <w:lang w:val="en-US"/>
        </w:rPr>
        <w:t>Darwin system of survival</w:t>
      </w:r>
      <w:r w:rsidR="004D1BB9">
        <w:rPr>
          <w:rFonts w:asciiTheme="minorHAnsi" w:hAnsiTheme="minorHAnsi"/>
          <w:lang w:val="en-US"/>
        </w:rPr>
        <w:t xml:space="preserve"> (existence and condition life)</w:t>
      </w:r>
    </w:p>
    <w:p w:rsidR="004140D1" w:rsidRDefault="004140D1" w:rsidP="004140D1">
      <w:pPr>
        <w:pStyle w:val="NormaleWeb"/>
        <w:numPr>
          <w:ilvl w:val="0"/>
          <w:numId w:val="3"/>
        </w:numPr>
        <w:rPr>
          <w:rFonts w:asciiTheme="minorHAnsi" w:hAnsiTheme="minorHAnsi"/>
          <w:lang w:val="en-US"/>
        </w:rPr>
      </w:pPr>
      <w:r>
        <w:rPr>
          <w:rFonts w:asciiTheme="minorHAnsi" w:hAnsiTheme="minorHAnsi"/>
          <w:lang w:val="en-US"/>
        </w:rPr>
        <w:t xml:space="preserve">the religion </w:t>
      </w:r>
      <w:r w:rsidR="004D1BB9">
        <w:rPr>
          <w:rFonts w:asciiTheme="minorHAnsi" w:hAnsiTheme="minorHAnsi"/>
          <w:lang w:val="en-US"/>
        </w:rPr>
        <w:t>(Christianity and its useless attitude)</w:t>
      </w:r>
    </w:p>
    <w:p w:rsidR="004140D1" w:rsidRDefault="004140D1" w:rsidP="004140D1">
      <w:pPr>
        <w:pStyle w:val="NormaleWeb"/>
        <w:numPr>
          <w:ilvl w:val="0"/>
          <w:numId w:val="3"/>
        </w:numPr>
        <w:rPr>
          <w:rFonts w:asciiTheme="minorHAnsi" w:hAnsiTheme="minorHAnsi"/>
          <w:lang w:val="en-US"/>
        </w:rPr>
      </w:pPr>
      <w:r>
        <w:rPr>
          <w:rFonts w:asciiTheme="minorHAnsi" w:hAnsiTheme="minorHAnsi"/>
          <w:lang w:val="en-US"/>
        </w:rPr>
        <w:t>the fear</w:t>
      </w:r>
      <w:r w:rsidR="004D1BB9">
        <w:rPr>
          <w:rFonts w:asciiTheme="minorHAnsi" w:hAnsiTheme="minorHAnsi"/>
          <w:lang w:val="en-US"/>
        </w:rPr>
        <w:t xml:space="preserve"> </w:t>
      </w:r>
    </w:p>
    <w:p w:rsidR="004140D1" w:rsidRPr="004140D1" w:rsidRDefault="004140D1" w:rsidP="004140D1">
      <w:pPr>
        <w:pStyle w:val="NormaleWeb"/>
        <w:numPr>
          <w:ilvl w:val="0"/>
          <w:numId w:val="3"/>
        </w:numPr>
        <w:rPr>
          <w:rFonts w:asciiTheme="minorHAnsi" w:hAnsiTheme="minorHAnsi"/>
          <w:lang w:val="en-US"/>
        </w:rPr>
      </w:pPr>
      <w:r w:rsidRPr="004140D1">
        <w:rPr>
          <w:rFonts w:asciiTheme="minorHAnsi" w:hAnsiTheme="minorHAnsi"/>
          <w:lang w:val="en-US"/>
        </w:rPr>
        <w:t>the complexity of union</w:t>
      </w:r>
    </w:p>
    <w:p w:rsidR="004140D1" w:rsidRPr="004140D1" w:rsidRDefault="004140D1" w:rsidP="004140D1">
      <w:pPr>
        <w:pStyle w:val="NormaleWeb"/>
        <w:rPr>
          <w:rFonts w:asciiTheme="minorHAnsi" w:hAnsiTheme="minorHAnsi"/>
          <w:lang w:val="en-US"/>
        </w:rPr>
      </w:pPr>
      <w:r>
        <w:rPr>
          <w:rFonts w:asciiTheme="minorHAnsi" w:hAnsiTheme="minorHAnsi"/>
          <w:lang w:val="en-US"/>
        </w:rPr>
        <w:t>Exercise n.7</w:t>
      </w:r>
    </w:p>
    <w:p w:rsidR="004140D1" w:rsidRPr="004140D1" w:rsidRDefault="004140D1" w:rsidP="004140D1">
      <w:pPr>
        <w:pStyle w:val="NormaleWeb"/>
        <w:rPr>
          <w:rFonts w:asciiTheme="minorHAnsi" w:hAnsiTheme="minorHAnsi"/>
          <w:lang w:val="en-US"/>
        </w:rPr>
      </w:pPr>
      <w:r>
        <w:rPr>
          <w:rFonts w:asciiTheme="minorHAnsi" w:hAnsiTheme="minorHAnsi"/>
          <w:lang w:val="en-US"/>
        </w:rPr>
        <w:t xml:space="preserve">In my opinion </w:t>
      </w:r>
      <w:r w:rsidRPr="004140D1">
        <w:rPr>
          <w:rFonts w:asciiTheme="minorHAnsi" w:hAnsiTheme="minorHAnsi"/>
          <w:lang w:val="en-US"/>
        </w:rPr>
        <w:t xml:space="preserve">the passage </w:t>
      </w:r>
      <w:r>
        <w:rPr>
          <w:rFonts w:asciiTheme="minorHAnsi" w:hAnsiTheme="minorHAnsi"/>
          <w:lang w:val="en-US"/>
        </w:rPr>
        <w:t>is very tragic and impressive.</w:t>
      </w:r>
    </w:p>
    <w:p w:rsidR="004072F3" w:rsidRPr="004140D1" w:rsidRDefault="004072F3">
      <w:pPr>
        <w:rPr>
          <w:lang w:val="en-US"/>
        </w:rPr>
      </w:pPr>
    </w:p>
    <w:sectPr w:rsidR="004072F3" w:rsidRPr="004140D1" w:rsidSect="004072F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506E0"/>
    <w:multiLevelType w:val="hybridMultilevel"/>
    <w:tmpl w:val="9AFEAA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9BA3121"/>
    <w:multiLevelType w:val="hybridMultilevel"/>
    <w:tmpl w:val="ECFE6D06"/>
    <w:lvl w:ilvl="0" w:tplc="26028496">
      <w:start w:val="1"/>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7281350"/>
    <w:multiLevelType w:val="hybridMultilevel"/>
    <w:tmpl w:val="E884B2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140D1"/>
    <w:rsid w:val="00173244"/>
    <w:rsid w:val="00342B4D"/>
    <w:rsid w:val="004072F3"/>
    <w:rsid w:val="004140D1"/>
    <w:rsid w:val="004D1BB9"/>
    <w:rsid w:val="006964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72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140D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73244"/>
    <w:rPr>
      <w:i/>
      <w:iCs/>
    </w:rPr>
  </w:style>
</w:styles>
</file>

<file path=word/webSettings.xml><?xml version="1.0" encoding="utf-8"?>
<w:webSettings xmlns:r="http://schemas.openxmlformats.org/officeDocument/2006/relationships" xmlns:w="http://schemas.openxmlformats.org/wordprocessingml/2006/main">
  <w:divs>
    <w:div w:id="72764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1494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dc:creator>
  <cp:lastModifiedBy>Marino</cp:lastModifiedBy>
  <cp:revision>2</cp:revision>
  <cp:lastPrinted>2017-03-06T21:31:00Z</cp:lastPrinted>
  <dcterms:created xsi:type="dcterms:W3CDTF">2017-03-06T21:38:00Z</dcterms:created>
  <dcterms:modified xsi:type="dcterms:W3CDTF">2017-03-06T21:38:00Z</dcterms:modified>
</cp:coreProperties>
</file>