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35" w:rsidRPr="00B22119" w:rsidRDefault="00B22119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In the </w:t>
      </w:r>
      <w:proofErr w:type="spellStart"/>
      <w:r>
        <w:rPr>
          <w:rFonts w:asciiTheme="minorHAnsi" w:hAnsiTheme="minorHAnsi" w:cs="Tahoma"/>
          <w:color w:val="000000" w:themeColor="text1"/>
          <w:sz w:val="22"/>
          <w:szCs w:val="22"/>
        </w:rPr>
        <w:t>present</w:t>
      </w:r>
      <w:proofErr w:type="spellEnd"/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 text </w:t>
      </w:r>
      <w:proofErr w:type="spellStart"/>
      <w:r>
        <w:rPr>
          <w:rFonts w:asciiTheme="minorHAnsi" w:hAnsiTheme="minorHAnsi" w:cs="Tahoma"/>
          <w:color w:val="000000" w:themeColor="text1"/>
          <w:sz w:val="22"/>
          <w:szCs w:val="22"/>
        </w:rPr>
        <w:t>I'm</w:t>
      </w:r>
      <w:proofErr w:type="spellEnd"/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color w:val="000000" w:themeColor="text1"/>
          <w:sz w:val="22"/>
          <w:szCs w:val="22"/>
        </w:rPr>
        <w:t>going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synthesize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Presentation Speech of 1907’s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Novel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Prize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Literature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conferred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Rudyard Kipling.</w:t>
      </w:r>
    </w:p>
    <w:p w:rsidR="00C65935" w:rsidRPr="00B22119" w:rsidRDefault="00C65935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Kipling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born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Bombay on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December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30, 1865.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After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studying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England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came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back to India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where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worked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journalist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“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acquired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thorough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insight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”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into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Indian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culture,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reflected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writings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. His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early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productions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were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satire “Departmental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Ditties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”,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collections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stories “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Plain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Tales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from the Hills”, “Soldiers Three”, “The Story of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Gadsbys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", “In Black and White” and “Under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Deodars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”,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concerned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with society life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Simla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series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“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Life’s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Handicap”,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collection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stories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serious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import and “The Light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Failed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”,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novel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“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harsh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style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but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containing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some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strongly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coloured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descriptive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passages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excellenteffect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.”</w:t>
      </w:r>
    </w:p>
    <w:p w:rsidR="00C65935" w:rsidRPr="00B22119" w:rsidRDefault="00C65935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Kipling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also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wrote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“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Barrack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Room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Ballads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”,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collection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songs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depict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tragicomical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way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soldiers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sailors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, “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often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very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language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they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themselves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employ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”, and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cycle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“The Seven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Seas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”,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where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he “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reveals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himself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imperialist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”.</w:t>
      </w:r>
    </w:p>
    <w:p w:rsidR="00C65935" w:rsidRPr="00B22119" w:rsidRDefault="00853009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r w:rsidR="00F9616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F96166">
        <w:rPr>
          <w:rFonts w:asciiTheme="minorHAnsi" w:hAnsiTheme="minorHAnsi" w:cs="Tahoma"/>
          <w:color w:val="000000" w:themeColor="text1"/>
          <w:sz w:val="22"/>
          <w:szCs w:val="22"/>
        </w:rPr>
        <w:t>most</w:t>
      </w:r>
      <w:proofErr w:type="spellEnd"/>
      <w:r w:rsidR="00F96166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F96166">
        <w:rPr>
          <w:rFonts w:asciiTheme="minorHAnsi" w:hAnsiTheme="minorHAnsi" w:cs="Tahoma"/>
          <w:color w:val="000000" w:themeColor="text1"/>
          <w:sz w:val="22"/>
          <w:szCs w:val="22"/>
        </w:rPr>
        <w:t>famous</w:t>
      </w:r>
      <w:proofErr w:type="spellEnd"/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 books are</w:t>
      </w:r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“the jungle books”, a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collection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mythlike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tales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about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boy, Mowgli,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growing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up in the jungle with the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other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animals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. </w:t>
      </w:r>
    </w:p>
    <w:p w:rsidR="00C65935" w:rsidRPr="00B22119" w:rsidRDefault="00C65935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After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there’s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short focus on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Kipling’s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style,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often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accused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be vulgar,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but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mostly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invigoratingly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direct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ethically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stimulating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.</w:t>
      </w:r>
    </w:p>
    <w:p w:rsidR="00C65935" w:rsidRPr="00B22119" w:rsidRDefault="009443CD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="Tahoma"/>
          <w:color w:val="000000" w:themeColor="text1"/>
          <w:sz w:val="22"/>
          <w:szCs w:val="22"/>
        </w:rPr>
        <w:t>coclusion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speak</w:t>
      </w:r>
      <w:r>
        <w:rPr>
          <w:rFonts w:asciiTheme="minorHAnsi" w:hAnsiTheme="minorHAnsi" w:cs="Tahoma"/>
          <w:color w:val="000000" w:themeColor="text1"/>
          <w:sz w:val="22"/>
          <w:szCs w:val="22"/>
        </w:rPr>
        <w:t>ing</w:t>
      </w:r>
      <w:proofErr w:type="spellEnd"/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 voice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tells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why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Kipling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won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Nobel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Prize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Literature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: “Kipling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may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not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be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eminent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essentially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for the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profundity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thought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or for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thesurpassing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wisdom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meditations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.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Yet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even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most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cursory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observer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sees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immediately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absolutely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unique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power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observation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capable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reproducing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with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astounding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accuracy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minutest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detail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from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real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life.”, and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also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“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marvellous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power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imagination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enables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him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give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us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not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only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copies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from nature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but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also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visions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out of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own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inner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consciousness</w:t>
      </w:r>
      <w:proofErr w:type="spellEnd"/>
      <w:r w:rsidR="00C65935" w:rsidRPr="00B22119">
        <w:rPr>
          <w:rFonts w:asciiTheme="minorHAnsi" w:hAnsiTheme="minorHAnsi" w:cs="Tahoma"/>
          <w:color w:val="000000" w:themeColor="text1"/>
          <w:sz w:val="22"/>
          <w:szCs w:val="22"/>
        </w:rPr>
        <w:t>.”</w:t>
      </w:r>
    </w:p>
    <w:p w:rsidR="00C65935" w:rsidRPr="00B22119" w:rsidRDefault="00C65935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Kipling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called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English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poet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because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aesthetic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ethical-religious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idealism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soldier-songs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because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hymn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composed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on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occasion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Queen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Victoria’s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Diamond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Jubilee</w:t>
      </w:r>
      <w:proofErr w:type="spellEnd"/>
      <w:r w:rsidR="00C26189">
        <w:rPr>
          <w:rFonts w:asciiTheme="minorHAnsi" w:hAnsiTheme="minorHAnsi" w:cs="Tahoma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C65935" w:rsidRPr="00B22119" w:rsidRDefault="00C65935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After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another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focus on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Kipling’s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style, (“Kipling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favours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concreteness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concentration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;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empty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abstractions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andcircumlocutionary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descriptions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are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wholly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absent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from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works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.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knack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for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finding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telling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phrase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characteristic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epithet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with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swift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accuracy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certainty.He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been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compared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now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Bret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Harte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now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Pierre Loti,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now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Dickens;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however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always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original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would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seem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powers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invention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areinexhaustible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. […] Kipling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thus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advocates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courage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self-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sacrifice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loyalty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;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unmanliness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lack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self-discipline are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abominations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him,and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the world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order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perceives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nemesis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before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which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presumption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is</w:t>
      </w:r>
      <w:proofErr w:type="spellEnd"/>
    </w:p>
    <w:p w:rsidR="00C65935" w:rsidRPr="00B22119" w:rsidRDefault="00C65935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constrained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surrender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.),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compared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other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British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authors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with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which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he shares some traits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while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remaining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original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personal.</w:t>
      </w:r>
    </w:p>
    <w:p w:rsidR="00C65935" w:rsidRPr="00B22119" w:rsidRDefault="00C65935" w:rsidP="00C6593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speech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ends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with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recall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author’s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main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themes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: “Kipling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written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sung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faithful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labour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fulfillment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duty, and love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one's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country. […] Kipling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given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us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descriptions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vivid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colours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many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different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countries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.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But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thepicturesque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surface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things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not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been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principal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matter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with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him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; 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always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all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places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had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manly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ideal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before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him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: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ever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be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«ready,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ready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call of duty» and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when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appointed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time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comes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to «go to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God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like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soldier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». […]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Swedish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Academy,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awarding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the Nobel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Prize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Literature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this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year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Rudyard</w:t>
      </w:r>
      <w:r w:rsidR="003579E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Kipling,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desires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pay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a tribute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homage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to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literature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England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so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rich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manifold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glories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, and to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greatest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genius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the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realm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of narrative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that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countryhas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produced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in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our</w:t>
      </w:r>
      <w:proofErr w:type="spellEnd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proofErr w:type="spellStart"/>
      <w:r w:rsidRPr="00B22119">
        <w:rPr>
          <w:rFonts w:asciiTheme="minorHAnsi" w:hAnsiTheme="minorHAnsi" w:cs="Tahoma"/>
          <w:color w:val="000000" w:themeColor="text1"/>
          <w:sz w:val="22"/>
          <w:szCs w:val="22"/>
        </w:rPr>
        <w:t>times</w:t>
      </w:r>
      <w:proofErr w:type="spellEnd"/>
    </w:p>
    <w:p w:rsidR="00444FBC" w:rsidRPr="00B22119" w:rsidRDefault="00444FBC" w:rsidP="00C65935">
      <w:pPr>
        <w:rPr>
          <w:color w:val="000000" w:themeColor="text1"/>
        </w:rPr>
      </w:pPr>
    </w:p>
    <w:sectPr w:rsidR="00444FBC" w:rsidRPr="00B22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BC"/>
    <w:rsid w:val="003579E9"/>
    <w:rsid w:val="00444FBC"/>
    <w:rsid w:val="007E324C"/>
    <w:rsid w:val="00853009"/>
    <w:rsid w:val="009443CD"/>
    <w:rsid w:val="00976247"/>
    <w:rsid w:val="00B22119"/>
    <w:rsid w:val="00C26189"/>
    <w:rsid w:val="00C65935"/>
    <w:rsid w:val="00F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48EA5"/>
  <w15:chartTrackingRefBased/>
  <w15:docId w15:val="{27858126-80BF-C848-8000-EAAE269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5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nick.sorato99@gmail.com</dc:creator>
  <cp:keywords/>
  <dc:description/>
  <cp:lastModifiedBy>nick.sorato99@gmail.com</cp:lastModifiedBy>
  <cp:revision>13</cp:revision>
  <dcterms:created xsi:type="dcterms:W3CDTF">2017-11-29T06:17:00Z</dcterms:created>
  <dcterms:modified xsi:type="dcterms:W3CDTF">2017-11-29T07:06:00Z</dcterms:modified>
</cp:coreProperties>
</file>