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5E" w:rsidRDefault="003B6B5E">
      <w:pPr>
        <w:rPr>
          <w:lang w:val="en-US"/>
        </w:rPr>
      </w:pPr>
      <w:r>
        <w:rPr>
          <w:lang w:val="en-US"/>
        </w:rPr>
        <w:t>Exercises “About movers”</w:t>
      </w:r>
    </w:p>
    <w:p w:rsidR="003260C6" w:rsidRDefault="003260C6">
      <w:pPr>
        <w:rPr>
          <w:lang w:val="en-US"/>
        </w:rPr>
      </w:pPr>
      <w:r>
        <w:rPr>
          <w:lang w:val="en-US"/>
        </w:rPr>
        <w:t>3) The metaphor upon which the whole text is built is the comparison between belonging and gravity.</w:t>
      </w:r>
    </w:p>
    <w:p w:rsidR="0030519E" w:rsidRDefault="003B6B5E">
      <w:pPr>
        <w:rPr>
          <w:lang w:val="en-US"/>
        </w:rPr>
      </w:pPr>
      <w:r w:rsidRPr="003B6B5E">
        <w:rPr>
          <w:lang w:val="en-US"/>
        </w:rPr>
        <w:t xml:space="preserve">4) Belonging and gravity can be both considered as forces, but they have a different approach with human beings. </w:t>
      </w:r>
      <w:r>
        <w:rPr>
          <w:lang w:val="en-US"/>
        </w:rPr>
        <w:t>The first maintains the position of a man for a psychological and spiritual reason and the second attracts a person in a materialistic way.</w:t>
      </w:r>
    </w:p>
    <w:p w:rsidR="003260C6" w:rsidRDefault="003260C6">
      <w:pPr>
        <w:rPr>
          <w:lang w:val="en-US"/>
        </w:rPr>
      </w:pPr>
      <w:r>
        <w:rPr>
          <w:lang w:val="en-US"/>
        </w:rPr>
        <w:t xml:space="preserve">5) </w:t>
      </w:r>
      <w:r w:rsidR="004E4F85">
        <w:rPr>
          <w:lang w:val="en-US"/>
        </w:rPr>
        <w:t>in the third paragraph the narrator discusses the concept of migration according to his idea of the comparison between gravity and belonging.</w:t>
      </w:r>
      <w:bookmarkStart w:id="0" w:name="_GoBack"/>
      <w:bookmarkEnd w:id="0"/>
    </w:p>
    <w:p w:rsidR="003B6B5E" w:rsidRPr="003B6B5E" w:rsidRDefault="003260C6">
      <w:pPr>
        <w:rPr>
          <w:lang w:val="en-US"/>
        </w:rPr>
      </w:pPr>
      <w:r>
        <w:rPr>
          <w:lang w:val="en-US"/>
        </w:rPr>
        <w:t xml:space="preserve">7) I get the impression the narrator is in </w:t>
      </w:r>
      <w:r w:rsidRPr="003260C6">
        <w:rPr>
          <w:lang w:val="en-GB"/>
        </w:rPr>
        <w:t>favour</w:t>
      </w:r>
      <w:r>
        <w:rPr>
          <w:lang w:val="en-US"/>
        </w:rPr>
        <w:t xml:space="preserve"> of migration, because he perfectly know what being a migrant represents.</w:t>
      </w:r>
    </w:p>
    <w:sectPr w:rsidR="003B6B5E" w:rsidRPr="003B6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5E"/>
    <w:rsid w:val="00181A97"/>
    <w:rsid w:val="0030519E"/>
    <w:rsid w:val="003260C6"/>
    <w:rsid w:val="003B6B5E"/>
    <w:rsid w:val="004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2017-10-24T16:32:00Z</dcterms:created>
  <dcterms:modified xsi:type="dcterms:W3CDTF">2017-10-25T14:55:00Z</dcterms:modified>
</cp:coreProperties>
</file>