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221A988" w:rsidP="72175AEA" w:rsidRDefault="7221A988" w14:paraId="1AAE91DA" w14:textId="39DB1A12">
      <w:pPr>
        <w:pStyle w:val="Normal"/>
        <w:jc w:val="center"/>
        <w:rPr>
          <w:rFonts w:ascii="Calibri" w:hAnsi="Calibri" w:eastAsia="Calibri" w:cs="Calibri"/>
          <w:noProof w:val="0"/>
          <w:sz w:val="32"/>
          <w:szCs w:val="32"/>
          <w:lang w:val="en-GB"/>
        </w:rPr>
      </w:pPr>
      <w:r w:rsidRPr="72175AEA" w:rsidR="72175AEA">
        <w:rPr>
          <w:rFonts w:ascii="Calibri" w:hAnsi="Calibri" w:eastAsia="Calibri" w:cs="Calibri"/>
          <w:noProof w:val="0"/>
          <w:sz w:val="32"/>
          <w:szCs w:val="32"/>
          <w:lang w:val="it-IT"/>
        </w:rPr>
        <w:t xml:space="preserve">Mr. </w:t>
      </w:r>
      <w:proofErr w:type="spellStart"/>
      <w:r w:rsidRPr="72175AEA" w:rsidR="72175AEA">
        <w:rPr>
          <w:rFonts w:ascii="Calibri" w:hAnsi="Calibri" w:eastAsia="Calibri" w:cs="Calibri"/>
          <w:noProof w:val="0"/>
          <w:sz w:val="32"/>
          <w:szCs w:val="32"/>
          <w:lang w:val="it-IT"/>
        </w:rPr>
        <w:t>Bounderby</w:t>
      </w:r>
      <w:r w:rsidRPr="72175AEA" w:rsidR="72175AEA">
        <w:rPr>
          <w:rFonts w:ascii="Calibri" w:hAnsi="Calibri" w:eastAsia="Calibri" w:cs="Calibri"/>
          <w:noProof w:val="0"/>
          <w:sz w:val="32"/>
          <w:szCs w:val="32"/>
          <w:lang w:val="it-IT"/>
        </w:rPr>
        <w:t>'s</w:t>
      </w:r>
      <w:proofErr w:type="spellEnd"/>
      <w:r w:rsidRPr="72175AEA" w:rsidR="72175AEA">
        <w:rPr>
          <w:rFonts w:ascii="Calibri" w:hAnsi="Calibri" w:eastAsia="Calibri" w:cs="Calibri"/>
          <w:noProof w:val="0"/>
          <w:sz w:val="32"/>
          <w:szCs w:val="32"/>
          <w:lang w:val="it-IT"/>
        </w:rPr>
        <w:t xml:space="preserve"> Analysis</w:t>
      </w:r>
      <w:r w:rsidRPr="72175AEA" w:rsidR="72175AEA">
        <w:rPr>
          <w:rFonts w:ascii="Calibri" w:hAnsi="Calibri" w:eastAsia="Calibri" w:cs="Calibri"/>
          <w:noProof w:val="0"/>
          <w:sz w:val="32"/>
          <w:szCs w:val="32"/>
          <w:lang w:val="it-IT"/>
        </w:rPr>
        <w:t xml:space="preserve"> 2</w:t>
      </w:r>
    </w:p>
    <w:p w:rsidR="72175AEA" w:rsidP="72175AEA" w:rsidRDefault="72175AEA" w14:noSpellErr="1" w14:paraId="2BD2CE19" w14:textId="52F8016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1AB5F722" w:rsidP="72175AEA" w:rsidRDefault="1AB5F722" w14:paraId="35DC66FD" w14:noSpellErr="1" w14:textId="3A9D078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it-IT"/>
        </w:rPr>
      </w:pP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The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sequence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is seen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from the point of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view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of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Mr.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Bounderby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He narrates about his conditions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during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his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youth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. They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're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opposite to the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actual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conditions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Dickens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conveys the idea of a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self-made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man.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1AB5F722" w:rsidP="1AB5F722" w:rsidRDefault="1AB5F722" w14:paraId="1B6AB1DD" w14:textId="72C11B7F">
      <w:pPr>
        <w:pStyle w:val="Normal"/>
      </w:pP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next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sequence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is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characterization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Mr. </w:t>
      </w:r>
      <w:proofErr w:type="spellStart"/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Gradgrind’s</w:t>
      </w:r>
      <w:proofErr w:type="spellEnd"/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wife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,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Mrs. </w:t>
      </w:r>
      <w:proofErr w:type="spellStart"/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Gradgrind</w:t>
      </w:r>
      <w:proofErr w:type="spellEnd"/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.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There is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 short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description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the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woman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and a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part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showing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It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consist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s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a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dialogue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about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ditch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where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Mr.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Bounderby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has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been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forced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to live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in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for one day.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Dickens' purpose is to touch the reader's feelings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and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to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convey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Mr.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Bounderby’s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sense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of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superiority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towards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woman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.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</w:p>
    <w:p w:rsidR="1AB5F722" w:rsidP="72175AEA" w:rsidRDefault="1AB5F722" w14:paraId="073934AD" w14:noSpellErr="1" w14:textId="2D02ADF9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extract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ends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with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the imagine of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Mr.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Bounderby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's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streng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th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used to exit from a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difficult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situation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.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Dikens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also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denounce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s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the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richness of the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bourgeoisie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in the Victorian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age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and he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raises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those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who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have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experienced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difficult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 xml:space="preserve"> situation</w:t>
      </w:r>
      <w:r w:rsidRPr="72175AEA" w:rsidR="72175AEA">
        <w:rPr>
          <w:rFonts w:ascii="Calibri" w:hAnsi="Calibri" w:eastAsia="Calibri" w:cs="Calibri"/>
          <w:noProof w:val="0"/>
          <w:sz w:val="22"/>
          <w:szCs w:val="22"/>
          <w:lang w:val="en-GB"/>
        </w:rPr>
        <w:t>s.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Gemma Canesin">
    <w15:presenceInfo w15:providerId="Windows Live" w15:userId="d164e4fce8a65e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BADD4ED"/>
  <w15:docId w15:val="{f3332ff1-d29a-48b3-b07c-5160a34c8821}"/>
  <w:rsids>
    <w:rsidRoot w:val="1AB5F722"/>
    <w:rsid w:val="1AB5F722"/>
    <w:rsid w:val="72175AEA"/>
    <w:rsid w:val="7221A98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e6e9ef393dd5499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2018-02-20T23:35:12.2198211Z</dcterms:created>
  <dcterms:modified xsi:type="dcterms:W3CDTF">2018-02-21T16:18:51.7423875Z</dcterms:modified>
  <dc:creator>Gemma Canesin</dc:creator>
  <lastModifiedBy>Gemma Canesin</lastModifiedBy>
</coreProperties>
</file>