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0F" w:rsidRDefault="003178C6" w:rsidP="003178C6">
      <w:pPr>
        <w:rPr>
          <w:color w:val="FF0000"/>
          <w:sz w:val="44"/>
          <w:lang w:val="en-US"/>
        </w:rPr>
      </w:pPr>
      <w:r w:rsidRPr="003178C6">
        <w:rPr>
          <w:color w:val="FF0000"/>
          <w:sz w:val="44"/>
          <w:lang w:val="en-US"/>
        </w:rPr>
        <w:t>Analysis from Mr. Bounderby from Hard Times</w:t>
      </w:r>
    </w:p>
    <w:p w:rsidR="002F34BB" w:rsidRDefault="00CA76E2" w:rsidP="003178C6">
      <w:pPr>
        <w:rPr>
          <w:sz w:val="36"/>
          <w:lang w:val="en-US"/>
        </w:rPr>
      </w:pPr>
      <w:r w:rsidRPr="00CA76E2">
        <w:rPr>
          <w:sz w:val="36"/>
          <w:lang w:val="en-US"/>
        </w:rPr>
        <w:t xml:space="preserve">It is an extract from </w:t>
      </w:r>
      <w:r>
        <w:rPr>
          <w:sz w:val="36"/>
          <w:lang w:val="en-US"/>
        </w:rPr>
        <w:t xml:space="preserve">chapter 4 from </w:t>
      </w:r>
      <w:r w:rsidRPr="00CA76E2">
        <w:rPr>
          <w:sz w:val="36"/>
          <w:lang w:val="en-US"/>
        </w:rPr>
        <w:t xml:space="preserve">Charles Dickens </w:t>
      </w:r>
      <w:r>
        <w:rPr>
          <w:sz w:val="36"/>
          <w:lang w:val="en-US"/>
        </w:rPr>
        <w:t>“</w:t>
      </w:r>
      <w:r w:rsidRPr="00CA76E2">
        <w:rPr>
          <w:sz w:val="36"/>
          <w:lang w:val="en-US"/>
        </w:rPr>
        <w:t>Hard Times</w:t>
      </w:r>
      <w:r>
        <w:rPr>
          <w:sz w:val="36"/>
          <w:lang w:val="en-US"/>
        </w:rPr>
        <w:t>”</w:t>
      </w:r>
      <w:r w:rsidR="0011479A">
        <w:rPr>
          <w:sz w:val="36"/>
          <w:lang w:val="en-US"/>
        </w:rPr>
        <w:t xml:space="preserve">. </w:t>
      </w:r>
      <w:r w:rsidR="003E7735">
        <w:rPr>
          <w:sz w:val="36"/>
          <w:lang w:val="en-US"/>
        </w:rPr>
        <w:t xml:space="preserve">It is a third person omniscient narrator. </w:t>
      </w:r>
      <w:r w:rsidR="0011479A">
        <w:rPr>
          <w:sz w:val="36"/>
          <w:lang w:val="en-US"/>
        </w:rPr>
        <w:t>It is arranged into five</w:t>
      </w:r>
      <w:r>
        <w:rPr>
          <w:sz w:val="36"/>
          <w:lang w:val="en-US"/>
        </w:rPr>
        <w:t xml:space="preserve"> sequences</w:t>
      </w:r>
      <w:r w:rsidR="0011479A">
        <w:rPr>
          <w:sz w:val="36"/>
          <w:lang w:val="en-US"/>
        </w:rPr>
        <w:t>: the first four</w:t>
      </w:r>
      <w:r w:rsidR="00E524C5">
        <w:rPr>
          <w:sz w:val="36"/>
          <w:lang w:val="en-US"/>
        </w:rPr>
        <w:t xml:space="preserve"> sequence</w:t>
      </w:r>
      <w:r w:rsidR="0011479A">
        <w:rPr>
          <w:sz w:val="36"/>
          <w:lang w:val="en-US"/>
        </w:rPr>
        <w:t>s</w:t>
      </w:r>
      <w:r w:rsidR="00E524C5">
        <w:rPr>
          <w:sz w:val="36"/>
          <w:lang w:val="en-US"/>
        </w:rPr>
        <w:t xml:space="preserve"> of showing and the </w:t>
      </w:r>
      <w:r w:rsidR="0011479A">
        <w:rPr>
          <w:sz w:val="36"/>
          <w:lang w:val="en-US"/>
        </w:rPr>
        <w:t>other sequence</w:t>
      </w:r>
      <w:r w:rsidR="00E524C5">
        <w:rPr>
          <w:sz w:val="36"/>
          <w:lang w:val="en-US"/>
        </w:rPr>
        <w:t xml:space="preserve"> of telling. </w:t>
      </w:r>
      <w:r w:rsidR="0011479A">
        <w:rPr>
          <w:sz w:val="36"/>
          <w:lang w:val="en-US"/>
        </w:rPr>
        <w:t>In</w:t>
      </w:r>
      <w:r w:rsidR="00E524C5">
        <w:rPr>
          <w:sz w:val="36"/>
          <w:lang w:val="en-US"/>
        </w:rPr>
        <w:t xml:space="preserve"> the first sequence the narrator explains his point of vie</w:t>
      </w:r>
      <w:r w:rsidR="00C17F57">
        <w:rPr>
          <w:sz w:val="36"/>
          <w:lang w:val="en-US"/>
        </w:rPr>
        <w:t xml:space="preserve">w and he creates Mr. Bounderby </w:t>
      </w:r>
      <w:r w:rsidR="00C17F57" w:rsidRPr="00C17F57">
        <w:rPr>
          <w:sz w:val="36"/>
          <w:lang w:val="en-GB"/>
        </w:rPr>
        <w:t>characterisation</w:t>
      </w:r>
      <w:r w:rsidR="00C17F57">
        <w:rPr>
          <w:sz w:val="36"/>
          <w:lang w:val="en-US"/>
        </w:rPr>
        <w:t xml:space="preserve"> toward the use of irony </w:t>
      </w:r>
      <w:r w:rsidR="003E7735">
        <w:rPr>
          <w:sz w:val="36"/>
          <w:lang w:val="en-US"/>
        </w:rPr>
        <w:t xml:space="preserve">in the comparison with Mr. Gradgrind </w:t>
      </w:r>
      <w:r w:rsidR="00C17F57">
        <w:rPr>
          <w:sz w:val="36"/>
          <w:lang w:val="en-US"/>
        </w:rPr>
        <w:t>“</w:t>
      </w:r>
      <w:r w:rsidR="00C17F57" w:rsidRPr="00C17F57">
        <w:rPr>
          <w:sz w:val="36"/>
          <w:lang w:val="en-US"/>
        </w:rPr>
        <w:t xml:space="preserve">as a man perfectly devoid of </w:t>
      </w:r>
      <w:r w:rsidR="003E7735">
        <w:rPr>
          <w:sz w:val="36"/>
          <w:lang w:val="en-US"/>
        </w:rPr>
        <w:t>sentiment (ll. 2-3</w:t>
      </w:r>
      <w:r w:rsidR="00C17F57">
        <w:rPr>
          <w:sz w:val="36"/>
          <w:lang w:val="en-US"/>
        </w:rPr>
        <w:t xml:space="preserve">)” because the freeze and material aspect of Mr. Bounderby personality </w:t>
      </w:r>
      <w:r w:rsidR="0018661C">
        <w:rPr>
          <w:sz w:val="36"/>
          <w:lang w:val="en-US"/>
        </w:rPr>
        <w:t xml:space="preserve">is reinforced by the adverb “perfectly” but it </w:t>
      </w:r>
      <w:r w:rsidR="00C17F57">
        <w:rPr>
          <w:sz w:val="36"/>
          <w:lang w:val="en-US"/>
        </w:rPr>
        <w:t xml:space="preserve">creates a </w:t>
      </w:r>
      <w:r w:rsidR="0018661C">
        <w:rPr>
          <w:sz w:val="36"/>
          <w:lang w:val="en-US"/>
        </w:rPr>
        <w:t>contradiction because it refer to something well but this time it is used to underline something that seems positive but it reveals to be negative</w:t>
      </w:r>
      <w:r w:rsidR="00A2072C">
        <w:rPr>
          <w:sz w:val="36"/>
          <w:lang w:val="en-US"/>
        </w:rPr>
        <w:t xml:space="preserve">. In the next quotation the narrator </w:t>
      </w:r>
      <w:r w:rsidR="0011479A">
        <w:rPr>
          <w:sz w:val="36"/>
          <w:lang w:val="en-US"/>
        </w:rPr>
        <w:t>insist in the irony to portrays</w:t>
      </w:r>
      <w:r w:rsidR="00A2072C">
        <w:rPr>
          <w:sz w:val="36"/>
          <w:lang w:val="en-US"/>
        </w:rPr>
        <w:t xml:space="preserve"> Mr. Bounderby </w:t>
      </w:r>
      <w:r w:rsidR="0011479A">
        <w:rPr>
          <w:sz w:val="36"/>
          <w:lang w:val="en-US"/>
        </w:rPr>
        <w:t xml:space="preserve">as an </w:t>
      </w:r>
      <w:r w:rsidR="0011479A" w:rsidRPr="0011479A">
        <w:rPr>
          <w:sz w:val="36"/>
          <w:lang w:val="en-US"/>
        </w:rPr>
        <w:t>extraordinary</w:t>
      </w:r>
      <w:r w:rsidR="0011479A">
        <w:rPr>
          <w:sz w:val="36"/>
          <w:lang w:val="en-US"/>
        </w:rPr>
        <w:t xml:space="preserve"> man who have done all </w:t>
      </w:r>
      <w:r w:rsidR="0011479A" w:rsidRPr="0011479A">
        <w:rPr>
          <w:sz w:val="36"/>
          <w:lang w:val="en-US"/>
        </w:rPr>
        <w:t>prestigious</w:t>
      </w:r>
      <w:r w:rsidR="0011479A">
        <w:rPr>
          <w:sz w:val="36"/>
          <w:lang w:val="en-US"/>
        </w:rPr>
        <w:t xml:space="preserve"> jobs</w:t>
      </w:r>
      <w:r w:rsidR="006713A5">
        <w:rPr>
          <w:sz w:val="36"/>
          <w:lang w:val="en-US"/>
        </w:rPr>
        <w:t xml:space="preserve"> but it makes Mr. Bounderby ridiculous. Also the adjectives like: big, loud and </w:t>
      </w:r>
      <w:r w:rsidR="006713A5" w:rsidRPr="006713A5">
        <w:rPr>
          <w:sz w:val="36"/>
          <w:lang w:val="en-US"/>
        </w:rPr>
        <w:t>metallic</w:t>
      </w:r>
      <w:r w:rsidR="006713A5">
        <w:rPr>
          <w:sz w:val="36"/>
          <w:lang w:val="en-US"/>
        </w:rPr>
        <w:t xml:space="preserve"> make Mr. Bounderby </w:t>
      </w:r>
      <w:r w:rsidR="006300A8">
        <w:rPr>
          <w:sz w:val="36"/>
          <w:lang w:val="en-US"/>
        </w:rPr>
        <w:t xml:space="preserve">ridiculous indeed </w:t>
      </w:r>
      <w:r w:rsidR="00F86D94">
        <w:rPr>
          <w:sz w:val="36"/>
          <w:lang w:val="en-US"/>
        </w:rPr>
        <w:t xml:space="preserve">he seems and sounds like </w:t>
      </w:r>
      <w:r w:rsidR="006300A8">
        <w:rPr>
          <w:sz w:val="36"/>
          <w:lang w:val="en-US"/>
        </w:rPr>
        <w:t>a machine</w:t>
      </w:r>
      <w:r w:rsidR="002F34BB">
        <w:rPr>
          <w:sz w:val="36"/>
          <w:lang w:val="en-US"/>
        </w:rPr>
        <w:t>.</w:t>
      </w:r>
      <w:r w:rsidR="00F86D94">
        <w:rPr>
          <w:sz w:val="36"/>
          <w:lang w:val="en-US"/>
        </w:rPr>
        <w:t xml:space="preserve"> </w:t>
      </w:r>
      <w:r w:rsidR="002F34BB">
        <w:rPr>
          <w:sz w:val="36"/>
          <w:lang w:val="en-US"/>
        </w:rPr>
        <w:t>T</w:t>
      </w:r>
      <w:r w:rsidR="00FA12DD">
        <w:rPr>
          <w:sz w:val="36"/>
          <w:lang w:val="en-US"/>
        </w:rPr>
        <w:t>he narrator</w:t>
      </w:r>
      <w:r w:rsidR="002F34BB">
        <w:rPr>
          <w:sz w:val="36"/>
          <w:lang w:val="en-US"/>
        </w:rPr>
        <w:t xml:space="preserve"> upends</w:t>
      </w:r>
      <w:r w:rsidR="00FA12DD">
        <w:rPr>
          <w:sz w:val="36"/>
          <w:lang w:val="en-US"/>
        </w:rPr>
        <w:t xml:space="preserve"> the middle class</w:t>
      </w:r>
      <w:r w:rsidR="002F34BB">
        <w:rPr>
          <w:sz w:val="36"/>
          <w:lang w:val="en-US"/>
        </w:rPr>
        <w:t xml:space="preserve"> materialistic ideas using adjectives that usually refer to machines to convey the idea that the middle class loses his humanity</w:t>
      </w:r>
      <w:r w:rsidR="006713A5">
        <w:rPr>
          <w:sz w:val="36"/>
          <w:lang w:val="en-US"/>
        </w:rPr>
        <w:t xml:space="preserve">. </w:t>
      </w:r>
    </w:p>
    <w:p w:rsidR="009B7267" w:rsidRDefault="00607BE2" w:rsidP="003178C6">
      <w:pPr>
        <w:rPr>
          <w:sz w:val="36"/>
          <w:lang w:val="en-GB"/>
        </w:rPr>
      </w:pPr>
      <w:r>
        <w:rPr>
          <w:sz w:val="36"/>
          <w:lang w:val="en-US"/>
        </w:rPr>
        <w:t xml:space="preserve">The narrator wants to convey to the reader a ridiculous idea of Mr. Bounderby’ s personality and so the narrator </w:t>
      </w:r>
      <w:r w:rsidRPr="00607BE2">
        <w:rPr>
          <w:sz w:val="36"/>
          <w:lang w:val="en-US"/>
        </w:rPr>
        <w:t>exaggerate</w:t>
      </w:r>
      <w:r>
        <w:rPr>
          <w:sz w:val="36"/>
          <w:lang w:val="en-US"/>
        </w:rPr>
        <w:t>s Mr. Bounderby</w:t>
      </w:r>
      <w:r w:rsidR="0065612B">
        <w:rPr>
          <w:sz w:val="36"/>
          <w:lang w:val="en-US"/>
        </w:rPr>
        <w:t>’s</w:t>
      </w:r>
      <w:r>
        <w:rPr>
          <w:sz w:val="36"/>
          <w:lang w:val="en-US"/>
        </w:rPr>
        <w:t xml:space="preserve"> phisical description</w:t>
      </w:r>
      <w:r w:rsidR="0065612B">
        <w:rPr>
          <w:sz w:val="36"/>
          <w:lang w:val="en-US"/>
        </w:rPr>
        <w:t>, and thus the narrator compares Mr. Bounderby to a balloon “</w:t>
      </w:r>
      <w:r w:rsidR="0065612B" w:rsidRPr="0065612B">
        <w:rPr>
          <w:sz w:val="36"/>
          <w:lang w:val="en-US"/>
        </w:rPr>
        <w:t>ready to start</w:t>
      </w:r>
      <w:r w:rsidR="0065612B">
        <w:rPr>
          <w:sz w:val="36"/>
          <w:lang w:val="en-US"/>
        </w:rPr>
        <w:t xml:space="preserve"> (l.10)”. But to say the true the most important aspect of Mr. Bounderby’s personality that the narrator wants to convey is his </w:t>
      </w:r>
      <w:r w:rsidR="008810F3">
        <w:rPr>
          <w:sz w:val="36"/>
          <w:lang w:val="en-US"/>
        </w:rPr>
        <w:t>fear to be a common man: Mr. Bounderby wants</w:t>
      </w:r>
      <w:r>
        <w:rPr>
          <w:sz w:val="36"/>
          <w:lang w:val="en-US"/>
        </w:rPr>
        <w:t xml:space="preserve"> </w:t>
      </w:r>
      <w:r w:rsidR="008810F3">
        <w:rPr>
          <w:sz w:val="36"/>
          <w:lang w:val="en-US"/>
        </w:rPr>
        <w:t xml:space="preserve">constantly be at the center of the </w:t>
      </w:r>
      <w:r w:rsidR="008810F3">
        <w:rPr>
          <w:sz w:val="36"/>
          <w:lang w:val="en-US"/>
        </w:rPr>
        <w:lastRenderedPageBreak/>
        <w:t xml:space="preserve">attention indeed he always underlines the features of his personality that distinguishes himself from the other men “self-made man, old ignorance and old poverty”. But the narrator </w:t>
      </w:r>
      <w:r w:rsidR="008810F3" w:rsidRPr="008810F3">
        <w:rPr>
          <w:sz w:val="36"/>
          <w:lang w:val="en-GB"/>
        </w:rPr>
        <w:t>extremes</w:t>
      </w:r>
      <w:r w:rsidR="008810F3">
        <w:rPr>
          <w:sz w:val="36"/>
          <w:lang w:val="en-GB"/>
        </w:rPr>
        <w:t xml:space="preserve"> this features </w:t>
      </w:r>
      <w:r w:rsidR="009B7267">
        <w:rPr>
          <w:sz w:val="36"/>
          <w:lang w:val="en-GB"/>
        </w:rPr>
        <w:t>and makes him ridiculous “Bully of humility (l. 13)”.</w:t>
      </w:r>
    </w:p>
    <w:p w:rsidR="00715206" w:rsidRDefault="009B7267" w:rsidP="003178C6">
      <w:pPr>
        <w:rPr>
          <w:sz w:val="36"/>
          <w:lang w:val="en-US"/>
        </w:rPr>
      </w:pPr>
      <w:r w:rsidRPr="009B7267">
        <w:rPr>
          <w:sz w:val="36"/>
          <w:lang w:val="en-US"/>
        </w:rPr>
        <w:t>Mr.</w:t>
      </w:r>
      <w:r>
        <w:rPr>
          <w:sz w:val="36"/>
          <w:lang w:val="en-GB"/>
        </w:rPr>
        <w:t xml:space="preserve"> Bounderby belongs to the middle class and so it is on the one hand a </w:t>
      </w:r>
      <w:r w:rsidRPr="009B7267">
        <w:rPr>
          <w:sz w:val="36"/>
          <w:lang w:val="en-US"/>
        </w:rPr>
        <w:t>criticism</w:t>
      </w:r>
      <w:r>
        <w:rPr>
          <w:sz w:val="36"/>
          <w:lang w:val="en-US"/>
        </w:rPr>
        <w:t xml:space="preserve"> to the middle class</w:t>
      </w:r>
      <w:r w:rsidR="00027E59">
        <w:rPr>
          <w:sz w:val="36"/>
          <w:lang w:val="en-US"/>
        </w:rPr>
        <w:t xml:space="preserve">, whenever the narrator exaggerates Mr. Bounderby’s personality thus giving the reader the possibility not to </w:t>
      </w:r>
      <w:r w:rsidR="00027E59" w:rsidRPr="00027E59">
        <w:rPr>
          <w:sz w:val="36"/>
          <w:lang w:val="en-GB"/>
        </w:rPr>
        <w:t>recognise</w:t>
      </w:r>
      <w:r w:rsidR="00027E59">
        <w:rPr>
          <w:sz w:val="36"/>
          <w:lang w:val="en-US"/>
        </w:rPr>
        <w:t xml:space="preserve"> his own image through the distorting mirror</w:t>
      </w:r>
      <w:r>
        <w:rPr>
          <w:sz w:val="36"/>
          <w:lang w:val="en-US"/>
        </w:rPr>
        <w:t xml:space="preserve"> </w:t>
      </w:r>
      <w:r w:rsidR="00027E59">
        <w:rPr>
          <w:sz w:val="36"/>
          <w:lang w:val="en-US"/>
        </w:rPr>
        <w:t>of the</w:t>
      </w:r>
      <w:r w:rsidR="00ED7406">
        <w:rPr>
          <w:sz w:val="36"/>
          <w:lang w:val="en-US"/>
        </w:rPr>
        <w:t xml:space="preserve"> novel. Therefore</w:t>
      </w:r>
      <w:r w:rsidR="002F34BB">
        <w:rPr>
          <w:sz w:val="36"/>
          <w:lang w:val="en-US"/>
        </w:rPr>
        <w:t>, according to the Victorian Compromise,</w:t>
      </w:r>
      <w:r w:rsidR="00ED7406">
        <w:rPr>
          <w:sz w:val="36"/>
          <w:lang w:val="en-US"/>
        </w:rPr>
        <w:t xml:space="preserve"> the character</w:t>
      </w:r>
      <w:r w:rsidR="00ED7406" w:rsidRPr="00ED7406">
        <w:rPr>
          <w:sz w:val="36"/>
          <w:lang w:val="en-US"/>
        </w:rPr>
        <w:t xml:space="preserve"> make</w:t>
      </w:r>
      <w:r w:rsidR="00ED7406">
        <w:rPr>
          <w:sz w:val="36"/>
          <w:lang w:val="en-US"/>
        </w:rPr>
        <w:t>s</w:t>
      </w:r>
      <w:r w:rsidR="00ED7406" w:rsidRPr="00ED7406">
        <w:rPr>
          <w:sz w:val="36"/>
          <w:lang w:val="en-US"/>
        </w:rPr>
        <w:t xml:space="preserve"> the reader laugh</w:t>
      </w:r>
      <w:r w:rsidR="00ED7406">
        <w:rPr>
          <w:sz w:val="36"/>
          <w:lang w:val="en-US"/>
        </w:rPr>
        <w:t xml:space="preserve"> and </w:t>
      </w:r>
      <w:r w:rsidR="00ED7406" w:rsidRPr="00ED7406">
        <w:rPr>
          <w:sz w:val="36"/>
          <w:lang w:val="en-US"/>
        </w:rPr>
        <w:t>shiver</w:t>
      </w:r>
      <w:r w:rsidR="00ED7406">
        <w:rPr>
          <w:sz w:val="36"/>
          <w:lang w:val="en-US"/>
        </w:rPr>
        <w:t>.</w:t>
      </w:r>
      <w:r w:rsidR="00715206">
        <w:rPr>
          <w:sz w:val="36"/>
          <w:lang w:val="en-US"/>
        </w:rPr>
        <w:t xml:space="preserve"> </w:t>
      </w:r>
    </w:p>
    <w:p w:rsidR="00185742" w:rsidRDefault="00715206" w:rsidP="003178C6">
      <w:pPr>
        <w:rPr>
          <w:sz w:val="36"/>
          <w:lang w:val="en-US"/>
        </w:rPr>
      </w:pPr>
      <w:r>
        <w:rPr>
          <w:sz w:val="36"/>
          <w:lang w:val="en-US"/>
        </w:rPr>
        <w:t>In the next sequence the narrator shifts the point of view and focuses the attention on Mr. Bo</w:t>
      </w:r>
      <w:r w:rsidR="00F76CF6">
        <w:rPr>
          <w:sz w:val="36"/>
          <w:lang w:val="en-US"/>
        </w:rPr>
        <w:t>u</w:t>
      </w:r>
      <w:r>
        <w:rPr>
          <w:sz w:val="36"/>
          <w:lang w:val="en-US"/>
        </w:rPr>
        <w:t>nderby</w:t>
      </w:r>
      <w:r w:rsidR="00F76CF6">
        <w:rPr>
          <w:sz w:val="36"/>
          <w:lang w:val="en-US"/>
        </w:rPr>
        <w:t xml:space="preserve">’s age and hair, and again the narrator ridicule his character’s vanity and his sense of superiority because he highlights his </w:t>
      </w:r>
      <w:r w:rsidR="00185742">
        <w:rPr>
          <w:sz w:val="36"/>
          <w:lang w:val="en-US"/>
        </w:rPr>
        <w:t>negative qualities and creates a contrast between the previous description</w:t>
      </w:r>
      <w:r w:rsidR="00F76CF6">
        <w:rPr>
          <w:sz w:val="36"/>
          <w:lang w:val="en-US"/>
        </w:rPr>
        <w:t xml:space="preserve">. </w:t>
      </w:r>
    </w:p>
    <w:p w:rsidR="002F34BB" w:rsidRDefault="00185742" w:rsidP="003178C6">
      <w:pPr>
        <w:rPr>
          <w:sz w:val="36"/>
          <w:lang w:val="en-US"/>
        </w:rPr>
      </w:pPr>
      <w:r>
        <w:rPr>
          <w:sz w:val="36"/>
          <w:lang w:val="en-US"/>
        </w:rPr>
        <w:t>The n</w:t>
      </w:r>
      <w:r w:rsidR="00472CB6">
        <w:rPr>
          <w:sz w:val="36"/>
          <w:lang w:val="en-US"/>
        </w:rPr>
        <w:t>ext sequence is a narrative one, i</w:t>
      </w:r>
      <w:r w:rsidR="004B6F4B">
        <w:rPr>
          <w:sz w:val="36"/>
          <w:lang w:val="en-US"/>
        </w:rPr>
        <w:t xml:space="preserve">t introduces the dialogue between Mr. Bounderby and Mrs. </w:t>
      </w:r>
      <w:r w:rsidR="004B6F4B" w:rsidRPr="004B6F4B">
        <w:rPr>
          <w:sz w:val="36"/>
          <w:lang w:val="en-US"/>
        </w:rPr>
        <w:t>Gradgrind</w:t>
      </w:r>
      <w:r w:rsidR="002F34BB">
        <w:rPr>
          <w:sz w:val="36"/>
          <w:lang w:val="en-US"/>
        </w:rPr>
        <w:t>, it conveys the idea of asymmetric relation between man and women</w:t>
      </w:r>
      <w:r w:rsidR="00B67A39">
        <w:rPr>
          <w:sz w:val="36"/>
          <w:lang w:val="en-US"/>
        </w:rPr>
        <w:t xml:space="preserve"> “subdue Mrs. Gradgrind”</w:t>
      </w:r>
      <w:r w:rsidR="002F34BB">
        <w:rPr>
          <w:sz w:val="36"/>
          <w:lang w:val="en-US"/>
        </w:rPr>
        <w:t xml:space="preserve">. </w:t>
      </w:r>
    </w:p>
    <w:p w:rsidR="00044181" w:rsidRDefault="002F34BB" w:rsidP="003178C6">
      <w:pPr>
        <w:rPr>
          <w:sz w:val="36"/>
          <w:lang w:val="en-US"/>
        </w:rPr>
      </w:pPr>
      <w:r>
        <w:rPr>
          <w:sz w:val="36"/>
          <w:lang w:val="en-US"/>
        </w:rPr>
        <w:t>I</w:t>
      </w:r>
      <w:r w:rsidR="00472CB6">
        <w:rPr>
          <w:sz w:val="36"/>
          <w:lang w:val="en-US"/>
        </w:rPr>
        <w:t>n the last sequence of showing comes to the surface Mr. Bounderby’s behaviour to convey the ideas: of the self-made man “</w:t>
      </w:r>
      <w:r w:rsidR="00472CB6" w:rsidRPr="00472CB6">
        <w:rPr>
          <w:sz w:val="36"/>
          <w:lang w:val="en-US"/>
        </w:rPr>
        <w:t>nobody to thank for my being here, but myself</w:t>
      </w:r>
      <w:r w:rsidR="00472CB6">
        <w:rPr>
          <w:sz w:val="36"/>
          <w:lang w:val="en-US"/>
        </w:rPr>
        <w:t xml:space="preserve"> (l.42)”, of the difficulties he had to face in his childhood and his achievement in his adulthood. These aspects are the values of the middle class </w:t>
      </w:r>
      <w:r w:rsidR="00472CB6">
        <w:rPr>
          <w:sz w:val="36"/>
          <w:lang w:val="en-US"/>
        </w:rPr>
        <w:lastRenderedPageBreak/>
        <w:t>and becomes the values of the society</w:t>
      </w:r>
      <w:r w:rsidR="00A56F78">
        <w:rPr>
          <w:sz w:val="36"/>
          <w:lang w:val="en-US"/>
        </w:rPr>
        <w:t>, indeed Mr. Bounderby’s history is similar to Oliver Twist’s history. But pathos emerges in the sequence of showing, differently from Oliver Twist where it emerges in the sequence of telling.</w:t>
      </w:r>
      <w:r w:rsidR="004B6F4B">
        <w:rPr>
          <w:sz w:val="36"/>
          <w:lang w:val="en-US"/>
        </w:rPr>
        <w:t xml:space="preserve"> </w:t>
      </w:r>
      <w:r w:rsidR="00A56F78">
        <w:rPr>
          <w:sz w:val="36"/>
          <w:lang w:val="en-US"/>
        </w:rPr>
        <w:t xml:space="preserve">The reason may be that </w:t>
      </w:r>
      <w:r w:rsidR="00DE3A08">
        <w:rPr>
          <w:sz w:val="36"/>
          <w:lang w:val="en-US"/>
        </w:rPr>
        <w:t>in Hard Times the pathos becomes irony because Mr. Bounderby’s history increase his vanity and his false sense of superiority.</w:t>
      </w:r>
      <w:r w:rsidR="00044181">
        <w:rPr>
          <w:sz w:val="36"/>
          <w:lang w:val="en-US"/>
        </w:rPr>
        <w:t xml:space="preserve"> The sequence is in coherence with the previous ones indeed in the first quotation </w:t>
      </w:r>
      <w:r w:rsidR="00B67A39">
        <w:rPr>
          <w:sz w:val="36"/>
          <w:lang w:val="en-US"/>
        </w:rPr>
        <w:t>he asserts again toward the synecdoche “</w:t>
      </w:r>
      <w:r w:rsidR="00B67A39" w:rsidRPr="00B67A39">
        <w:rPr>
          <w:sz w:val="36"/>
          <w:lang w:val="en-US"/>
        </w:rPr>
        <w:t>'I hadn't a shoe to my foot</w:t>
      </w:r>
      <w:r w:rsidR="00B67A39">
        <w:rPr>
          <w:sz w:val="36"/>
          <w:lang w:val="en-US"/>
        </w:rPr>
        <w:t>” their old poverty</w:t>
      </w:r>
      <w:r w:rsidR="00B86655">
        <w:rPr>
          <w:sz w:val="36"/>
          <w:lang w:val="en-US"/>
        </w:rPr>
        <w:t>; it immediately creates a pathetic feeling, on the one hand</w:t>
      </w:r>
      <w:r w:rsidR="00B67A39">
        <w:rPr>
          <w:sz w:val="36"/>
          <w:lang w:val="en-US"/>
        </w:rPr>
        <w:t xml:space="preserve"> </w:t>
      </w:r>
      <w:r w:rsidR="00B86655">
        <w:rPr>
          <w:sz w:val="36"/>
          <w:lang w:val="en-US"/>
        </w:rPr>
        <w:t xml:space="preserve">for the child but on the other hand </w:t>
      </w:r>
      <w:r w:rsidR="00BF33A6">
        <w:rPr>
          <w:sz w:val="36"/>
          <w:lang w:val="en-US"/>
        </w:rPr>
        <w:t>a criticism toward the adult</w:t>
      </w:r>
      <w:r w:rsidR="00B86655">
        <w:rPr>
          <w:sz w:val="36"/>
          <w:lang w:val="en-US"/>
        </w:rPr>
        <w:t xml:space="preserve"> that constantly puts himself at the center of the attention</w:t>
      </w:r>
      <w:r w:rsidR="00F01456">
        <w:rPr>
          <w:sz w:val="36"/>
          <w:lang w:val="en-US"/>
        </w:rPr>
        <w:t xml:space="preserve">, increasing </w:t>
      </w:r>
      <w:r w:rsidR="00F01456" w:rsidRPr="00F01456">
        <w:rPr>
          <w:sz w:val="36"/>
          <w:lang w:val="en-US"/>
        </w:rPr>
        <w:t>excessively</w:t>
      </w:r>
      <w:r w:rsidR="00F01456">
        <w:rPr>
          <w:sz w:val="36"/>
          <w:lang w:val="en-US"/>
        </w:rPr>
        <w:t xml:space="preserve"> him situation indeed it seems impossible for a child to survive and so he appears again ridiculous. In the next quotations he reinforces that idea shifting the attention from the place where he spends the nights to his</w:t>
      </w:r>
      <w:r w:rsidR="00B86655">
        <w:rPr>
          <w:sz w:val="36"/>
          <w:lang w:val="en-US"/>
        </w:rPr>
        <w:t xml:space="preserve"> </w:t>
      </w:r>
      <w:r w:rsidR="00F01456" w:rsidRPr="00F01456">
        <w:rPr>
          <w:sz w:val="36"/>
          <w:lang w:val="en-US"/>
        </w:rPr>
        <w:t>health</w:t>
      </w:r>
      <w:r w:rsidR="00F01456">
        <w:rPr>
          <w:sz w:val="36"/>
          <w:lang w:val="en-US"/>
        </w:rPr>
        <w:t xml:space="preserve"> to increase the sense of pathetic. But</w:t>
      </w:r>
      <w:r w:rsidR="002D42EF">
        <w:rPr>
          <w:sz w:val="36"/>
          <w:lang w:val="en-US"/>
        </w:rPr>
        <w:t xml:space="preserve"> he never tries to change</w:t>
      </w:r>
      <w:r w:rsidR="00F01456">
        <w:rPr>
          <w:sz w:val="36"/>
          <w:lang w:val="en-US"/>
        </w:rPr>
        <w:t xml:space="preserve"> </w:t>
      </w:r>
      <w:r w:rsidR="002D42EF">
        <w:rPr>
          <w:sz w:val="36"/>
          <w:lang w:val="en-US"/>
        </w:rPr>
        <w:t xml:space="preserve">the society according to the logic of </w:t>
      </w:r>
      <w:r w:rsidR="002D42EF" w:rsidRPr="002D42EF">
        <w:rPr>
          <w:sz w:val="36"/>
          <w:lang w:val="en-US"/>
        </w:rPr>
        <w:t>Utilitarianism</w:t>
      </w:r>
      <w:r w:rsidR="002D42EF">
        <w:rPr>
          <w:sz w:val="36"/>
          <w:lang w:val="en-US"/>
        </w:rPr>
        <w:t xml:space="preserve">; despite the pathetic history of his childhood seems  suggest to the reader. Indeed Mr. Bounderby belongs to the middle class thus he represents one of the </w:t>
      </w:r>
      <w:r w:rsidR="00927F3E" w:rsidRPr="00927F3E">
        <w:rPr>
          <w:sz w:val="36"/>
          <w:lang w:val="en-US"/>
        </w:rPr>
        <w:t>guilty</w:t>
      </w:r>
      <w:r w:rsidR="002D42EF">
        <w:rPr>
          <w:sz w:val="36"/>
          <w:lang w:val="en-US"/>
        </w:rPr>
        <w:t xml:space="preserve"> that </w:t>
      </w:r>
      <w:r w:rsidR="00927F3E">
        <w:rPr>
          <w:sz w:val="36"/>
          <w:lang w:val="en-US"/>
        </w:rPr>
        <w:t>aggravates his childhood.</w:t>
      </w:r>
    </w:p>
    <w:p w:rsidR="00540041" w:rsidRDefault="00927F3E" w:rsidP="003178C6">
      <w:pPr>
        <w:rPr>
          <w:sz w:val="36"/>
          <w:lang w:val="en-GB"/>
        </w:rPr>
      </w:pPr>
      <w:r>
        <w:rPr>
          <w:sz w:val="36"/>
          <w:lang w:val="en-US"/>
        </w:rPr>
        <w:t xml:space="preserve">In the last quotation Mr. Bounderby try to give an answers to the question “How did you survive?”, but the justification is only a word “determination” and so he increase his sense of superiority but also he conveys the idea that the reason of the poverty is not social injustices and the exploitation of </w:t>
      </w:r>
      <w:r w:rsidRPr="00927F3E">
        <w:rPr>
          <w:sz w:val="36"/>
          <w:lang w:val="en-GB"/>
        </w:rPr>
        <w:t>labours</w:t>
      </w:r>
      <w:r>
        <w:rPr>
          <w:sz w:val="36"/>
          <w:lang w:val="en-GB"/>
        </w:rPr>
        <w:t>, in order t</w:t>
      </w:r>
      <w:r w:rsidR="00540041">
        <w:rPr>
          <w:sz w:val="36"/>
          <w:lang w:val="en-GB"/>
        </w:rPr>
        <w:t xml:space="preserve">o justify </w:t>
      </w:r>
      <w:r>
        <w:rPr>
          <w:sz w:val="36"/>
          <w:lang w:val="en-GB"/>
        </w:rPr>
        <w:t>actions that allow him to raise</w:t>
      </w:r>
      <w:r w:rsidR="00540041">
        <w:rPr>
          <w:sz w:val="36"/>
          <w:lang w:val="en-GB"/>
        </w:rPr>
        <w:t xml:space="preserve"> in the society. </w:t>
      </w:r>
    </w:p>
    <w:p w:rsidR="00927F3E" w:rsidRDefault="00540041" w:rsidP="003178C6">
      <w:pPr>
        <w:rPr>
          <w:sz w:val="36"/>
          <w:lang w:val="en-US"/>
        </w:rPr>
      </w:pPr>
      <w:r>
        <w:rPr>
          <w:sz w:val="36"/>
          <w:lang w:val="en-GB"/>
        </w:rPr>
        <w:lastRenderedPageBreak/>
        <w:t>The asymmetric relation between men and women is well represented by Mrs Gradgrind</w:t>
      </w:r>
      <w:r w:rsidR="00927F3E">
        <w:rPr>
          <w:sz w:val="36"/>
          <w:lang w:val="en-GB"/>
        </w:rPr>
        <w:t xml:space="preserve"> </w:t>
      </w:r>
      <w:r>
        <w:rPr>
          <w:sz w:val="36"/>
          <w:lang w:val="en-GB"/>
        </w:rPr>
        <w:t>because she haven’t any characterisation</w:t>
      </w:r>
      <w:r w:rsidR="00927F3E">
        <w:rPr>
          <w:sz w:val="36"/>
          <w:lang w:val="en-US"/>
        </w:rPr>
        <w:t xml:space="preserve"> </w:t>
      </w:r>
      <w:r>
        <w:rPr>
          <w:sz w:val="36"/>
          <w:lang w:val="en-US"/>
        </w:rPr>
        <w:t>and she is a pretext to introduce Mr. Bounderby’s dialogue.</w:t>
      </w:r>
      <w:bookmarkStart w:id="0" w:name="_GoBack"/>
      <w:bookmarkEnd w:id="0"/>
      <w:r>
        <w:rPr>
          <w:sz w:val="36"/>
          <w:lang w:val="en-US"/>
        </w:rPr>
        <w:t xml:space="preserve"> </w:t>
      </w:r>
      <w:r w:rsidR="00927F3E">
        <w:rPr>
          <w:sz w:val="36"/>
          <w:lang w:val="en-US"/>
        </w:rPr>
        <w:t xml:space="preserve"> </w:t>
      </w:r>
    </w:p>
    <w:p w:rsidR="00FA12DD" w:rsidRDefault="00FA12DD" w:rsidP="003178C6">
      <w:pPr>
        <w:rPr>
          <w:sz w:val="36"/>
          <w:lang w:val="en-US"/>
        </w:rPr>
      </w:pPr>
    </w:p>
    <w:p w:rsidR="00B67A39" w:rsidRDefault="00B67A39" w:rsidP="003178C6">
      <w:pPr>
        <w:rPr>
          <w:sz w:val="36"/>
          <w:lang w:val="en-US"/>
        </w:rPr>
      </w:pPr>
    </w:p>
    <w:p w:rsidR="00B67A39" w:rsidRDefault="00B67A39" w:rsidP="003178C6">
      <w:pPr>
        <w:rPr>
          <w:sz w:val="36"/>
          <w:lang w:val="en-US"/>
        </w:rPr>
      </w:pPr>
      <w:r>
        <w:rPr>
          <w:sz w:val="36"/>
          <w:lang w:val="en-US"/>
        </w:rPr>
        <w:t>asymmetric relation</w:t>
      </w:r>
      <w:r>
        <w:rPr>
          <w:sz w:val="36"/>
          <w:lang w:val="en-US"/>
        </w:rPr>
        <w:t xml:space="preserve"> No words Mrs. Gradgrind </w:t>
      </w:r>
    </w:p>
    <w:p w:rsidR="003178C6" w:rsidRPr="00CA76E2" w:rsidRDefault="003178C6" w:rsidP="003178C6">
      <w:pPr>
        <w:rPr>
          <w:sz w:val="36"/>
          <w:lang w:val="en-US"/>
        </w:rPr>
      </w:pPr>
    </w:p>
    <w:sectPr w:rsidR="003178C6" w:rsidRPr="00CA76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C6"/>
    <w:rsid w:val="00027E59"/>
    <w:rsid w:val="000364C1"/>
    <w:rsid w:val="00044181"/>
    <w:rsid w:val="000A400F"/>
    <w:rsid w:val="000B3A1C"/>
    <w:rsid w:val="000B5110"/>
    <w:rsid w:val="0011479A"/>
    <w:rsid w:val="00185742"/>
    <w:rsid w:val="0018661C"/>
    <w:rsid w:val="00261A40"/>
    <w:rsid w:val="002D42EF"/>
    <w:rsid w:val="002F34BB"/>
    <w:rsid w:val="003178C6"/>
    <w:rsid w:val="003416E6"/>
    <w:rsid w:val="003B5063"/>
    <w:rsid w:val="003E7735"/>
    <w:rsid w:val="00472CB6"/>
    <w:rsid w:val="004B6F4B"/>
    <w:rsid w:val="00540041"/>
    <w:rsid w:val="00607BE2"/>
    <w:rsid w:val="006300A8"/>
    <w:rsid w:val="0065612B"/>
    <w:rsid w:val="006701F9"/>
    <w:rsid w:val="006713A5"/>
    <w:rsid w:val="00715206"/>
    <w:rsid w:val="007515D0"/>
    <w:rsid w:val="007D2E59"/>
    <w:rsid w:val="00806BD2"/>
    <w:rsid w:val="008406F5"/>
    <w:rsid w:val="008810F3"/>
    <w:rsid w:val="00927F3E"/>
    <w:rsid w:val="00964BDA"/>
    <w:rsid w:val="009B7267"/>
    <w:rsid w:val="00A2072C"/>
    <w:rsid w:val="00A56F78"/>
    <w:rsid w:val="00AF11AB"/>
    <w:rsid w:val="00B67A39"/>
    <w:rsid w:val="00B829E1"/>
    <w:rsid w:val="00B86655"/>
    <w:rsid w:val="00BF33A6"/>
    <w:rsid w:val="00C17F57"/>
    <w:rsid w:val="00CA76E2"/>
    <w:rsid w:val="00DE3A08"/>
    <w:rsid w:val="00E524C5"/>
    <w:rsid w:val="00ED7406"/>
    <w:rsid w:val="00F01456"/>
    <w:rsid w:val="00F30847"/>
    <w:rsid w:val="00F76CF6"/>
    <w:rsid w:val="00F86D94"/>
    <w:rsid w:val="00FA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6B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5</cp:revision>
  <dcterms:created xsi:type="dcterms:W3CDTF">2018-02-15T14:39:00Z</dcterms:created>
  <dcterms:modified xsi:type="dcterms:W3CDTF">2018-02-21T18:32:00Z</dcterms:modified>
</cp:coreProperties>
</file>