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D7A9EF" w14:textId="77777777" w:rsidR="00F81AF8" w:rsidRPr="00F81AF8" w:rsidRDefault="00F81AF8" w:rsidP="00F81AF8">
      <w:pPr>
        <w:spacing w:after="0" w:line="240" w:lineRule="auto"/>
        <w:jc w:val="center"/>
        <w:rPr>
          <w:rFonts w:eastAsia="Times New Roman" w:cstheme="minorHAnsi"/>
          <w:color w:val="000000"/>
          <w:sz w:val="27"/>
          <w:szCs w:val="27"/>
          <w:lang w:val="en-US" w:eastAsia="it-IT"/>
        </w:rPr>
      </w:pPr>
      <w:r w:rsidRPr="00F81AF8">
        <w:rPr>
          <w:rFonts w:eastAsia="Times New Roman" w:cstheme="minorHAnsi"/>
          <w:b/>
          <w:bCs/>
          <w:color w:val="CC0066"/>
          <w:sz w:val="36"/>
          <w:szCs w:val="36"/>
          <w:lang w:val="en-GB" w:eastAsia="it-IT"/>
        </w:rPr>
        <w:t>Activities</w:t>
      </w:r>
    </w:p>
    <w:p w14:paraId="609EDB96" w14:textId="77777777" w:rsidR="00F81AF8" w:rsidRPr="00F81AF8" w:rsidRDefault="00F81AF8" w:rsidP="00F81AF8">
      <w:pPr>
        <w:spacing w:after="0" w:line="240" w:lineRule="auto"/>
        <w:jc w:val="center"/>
        <w:rPr>
          <w:rFonts w:eastAsia="Times New Roman" w:cstheme="minorHAnsi"/>
          <w:color w:val="000000"/>
          <w:sz w:val="27"/>
          <w:szCs w:val="27"/>
          <w:lang w:val="en-US" w:eastAsia="it-IT"/>
        </w:rPr>
      </w:pPr>
      <w:r w:rsidRPr="00F81AF8">
        <w:rPr>
          <w:rFonts w:eastAsia="Times New Roman" w:cstheme="minorHAnsi"/>
          <w:b/>
          <w:bCs/>
          <w:color w:val="CC0066"/>
          <w:sz w:val="36"/>
          <w:szCs w:val="36"/>
          <w:lang w:val="en-GB" w:eastAsia="it-IT"/>
        </w:rPr>
        <w:t> </w:t>
      </w:r>
    </w:p>
    <w:p w14:paraId="495AF850" w14:textId="77777777" w:rsidR="00F81AF8" w:rsidRPr="00F81AF8" w:rsidRDefault="00F81AF8" w:rsidP="00F81AF8">
      <w:pPr>
        <w:spacing w:after="0" w:line="240" w:lineRule="auto"/>
        <w:jc w:val="both"/>
        <w:rPr>
          <w:rFonts w:eastAsia="Times New Roman" w:cstheme="minorHAnsi"/>
          <w:color w:val="000000"/>
          <w:lang w:val="en-US" w:eastAsia="it-IT"/>
        </w:rPr>
      </w:pPr>
      <w:r w:rsidRPr="00F81AF8">
        <w:rPr>
          <w:rFonts w:eastAsia="Times New Roman" w:cstheme="minorHAnsi"/>
          <w:color w:val="000000"/>
          <w:lang w:val="en-GB" w:eastAsia="it-IT"/>
        </w:rPr>
        <w:t>Complete the following notes. They will give you an outline of the information contained in the passage. The main points, </w:t>
      </w:r>
      <w:r w:rsidRPr="00F81AF8">
        <w:rPr>
          <w:rFonts w:eastAsia="Times New Roman" w:cstheme="minorHAnsi"/>
          <w:b/>
          <w:bCs/>
          <w:color w:val="993366"/>
          <w:lang w:val="en-GB" w:eastAsia="it-IT"/>
        </w:rPr>
        <w:t>relations of cause-effect</w:t>
      </w:r>
      <w:r w:rsidRPr="00F81AF8">
        <w:rPr>
          <w:rFonts w:eastAsia="Times New Roman" w:cstheme="minorHAnsi"/>
          <w:color w:val="000000"/>
          <w:lang w:val="en-GB" w:eastAsia="it-IT"/>
        </w:rPr>
        <w:t>, </w:t>
      </w:r>
      <w:r w:rsidRPr="00F81AF8">
        <w:rPr>
          <w:rFonts w:eastAsia="Times New Roman" w:cstheme="minorHAnsi"/>
          <w:color w:val="993366"/>
          <w:lang w:val="en-GB" w:eastAsia="it-IT"/>
        </w:rPr>
        <w:t>illustrations</w:t>
      </w:r>
      <w:r w:rsidRPr="00F81AF8">
        <w:rPr>
          <w:rFonts w:eastAsia="Times New Roman" w:cstheme="minorHAnsi"/>
          <w:color w:val="000000"/>
          <w:lang w:val="en-GB" w:eastAsia="it-IT"/>
        </w:rPr>
        <w:t> etc. are clearly indicated in the text by logical connectors. Look out for them. </w:t>
      </w:r>
    </w:p>
    <w:p w14:paraId="41F4E157" w14:textId="77777777" w:rsidR="00F81AF8" w:rsidRPr="00F81AF8" w:rsidRDefault="00F81AF8" w:rsidP="00F81AF8">
      <w:pPr>
        <w:spacing w:after="0" w:line="240" w:lineRule="auto"/>
        <w:rPr>
          <w:rFonts w:eastAsia="Times New Roman" w:cstheme="minorHAnsi"/>
          <w:color w:val="000000"/>
          <w:lang w:val="en-US" w:eastAsia="it-IT"/>
        </w:rPr>
      </w:pPr>
      <w:r w:rsidRPr="00F81AF8">
        <w:rPr>
          <w:rFonts w:eastAsia="Times New Roman" w:cstheme="minorHAnsi"/>
          <w:color w:val="000000"/>
          <w:lang w:val="en-GB" w:eastAsia="it-IT"/>
        </w:rPr>
        <w:t> </w:t>
      </w:r>
    </w:p>
    <w:p w14:paraId="6A759CFF" w14:textId="6FDA09A8" w:rsidR="00F81AF8" w:rsidRDefault="00F81AF8" w:rsidP="00F81AF8">
      <w:pPr>
        <w:spacing w:after="0" w:line="240" w:lineRule="auto"/>
        <w:rPr>
          <w:rFonts w:eastAsia="Times New Roman" w:cstheme="minorHAnsi"/>
          <w:color w:val="000000"/>
          <w:lang w:val="en-GB" w:eastAsia="it-IT"/>
        </w:rPr>
      </w:pPr>
      <w:proofErr w:type="gramStart"/>
      <w:r w:rsidRPr="00F81AF8">
        <w:rPr>
          <w:rFonts w:eastAsia="Times New Roman" w:cstheme="minorHAnsi"/>
          <w:color w:val="000000"/>
          <w:lang w:val="en-GB" w:eastAsia="it-IT"/>
        </w:rPr>
        <w:t>•  (</w:t>
      </w:r>
      <w:proofErr w:type="gramEnd"/>
      <w:r w:rsidRPr="00F81AF8">
        <w:rPr>
          <w:rFonts w:eastAsia="Times New Roman" w:cstheme="minorHAnsi"/>
          <w:color w:val="000000"/>
          <w:lang w:val="en-GB" w:eastAsia="it-IT"/>
        </w:rPr>
        <w:t>par. 1) The Industrial Revolution</w:t>
      </w:r>
      <w:r w:rsidR="00AA7748">
        <w:rPr>
          <w:rFonts w:eastAsia="Times New Roman" w:cstheme="minorHAnsi"/>
          <w:color w:val="000000"/>
          <w:lang w:val="en-GB" w:eastAsia="it-IT"/>
        </w:rPr>
        <w:t>:</w:t>
      </w:r>
    </w:p>
    <w:p w14:paraId="3D14CD09" w14:textId="0013C8E9" w:rsidR="00F81AF8" w:rsidRPr="00F81AF8" w:rsidRDefault="00AA7748" w:rsidP="00F81AF8">
      <w:pPr>
        <w:spacing w:after="0" w:line="240" w:lineRule="auto"/>
        <w:rPr>
          <w:rFonts w:eastAsia="Times New Roman" w:cstheme="minorHAnsi"/>
          <w:color w:val="000000"/>
          <w:lang w:val="en-US" w:eastAsia="it-IT"/>
        </w:rPr>
      </w:pPr>
      <w:r>
        <w:rPr>
          <w:rFonts w:eastAsia="Times New Roman" w:cstheme="minorHAnsi"/>
          <w:color w:val="000000"/>
          <w:lang w:val="en-GB" w:eastAsia="it-IT"/>
        </w:rPr>
        <w:t xml:space="preserve">The Industrial Revolution and her implications </w:t>
      </w:r>
      <w:r w:rsidR="00F81AF8" w:rsidRPr="00F81AF8">
        <w:rPr>
          <w:rFonts w:eastAsia="Times New Roman" w:cstheme="minorHAnsi"/>
          <w:color w:val="000000"/>
          <w:lang w:val="en-GB" w:eastAsia="it-IT"/>
        </w:rPr>
        <w:t>led to growth of two systems of thought:</w:t>
      </w:r>
    </w:p>
    <w:p w14:paraId="620AA969" w14:textId="77777777" w:rsidR="00F81AF8" w:rsidRPr="00F81AF8" w:rsidRDefault="00F81AF8" w:rsidP="00F81AF8">
      <w:pPr>
        <w:spacing w:after="0" w:line="240" w:lineRule="auto"/>
        <w:rPr>
          <w:rFonts w:eastAsia="Times New Roman" w:cstheme="minorHAnsi"/>
          <w:color w:val="000000"/>
          <w:lang w:val="en-US" w:eastAsia="it-IT"/>
        </w:rPr>
      </w:pPr>
      <w:r w:rsidRPr="00F81AF8">
        <w:rPr>
          <w:rFonts w:eastAsia="Times New Roman" w:cstheme="minorHAnsi"/>
          <w:color w:val="000000"/>
          <w:lang w:val="en-GB" w:eastAsia="it-IT"/>
        </w:rPr>
        <w:t> </w:t>
      </w:r>
    </w:p>
    <w:p w14:paraId="4E120480" w14:textId="2874B7BC" w:rsidR="00F81AF8" w:rsidRPr="00F81AF8" w:rsidRDefault="00F81AF8" w:rsidP="00F81AF8">
      <w:pPr>
        <w:spacing w:after="0" w:line="240" w:lineRule="auto"/>
        <w:rPr>
          <w:rFonts w:eastAsia="Times New Roman" w:cstheme="minorHAnsi"/>
          <w:color w:val="000000"/>
          <w:lang w:eastAsia="it-IT"/>
        </w:rPr>
      </w:pPr>
      <w:r w:rsidRPr="00F81AF8">
        <w:rPr>
          <w:rFonts w:eastAsia="Times New Roman" w:cstheme="minorHAnsi"/>
          <w:color w:val="000000"/>
          <w:lang w:val="en-GB" w:eastAsia="it-IT"/>
        </w:rPr>
        <w:t>1) Economic science                      2)</w:t>
      </w:r>
      <w:r w:rsidR="000A373C">
        <w:rPr>
          <w:rFonts w:eastAsia="Times New Roman" w:cstheme="minorHAnsi"/>
          <w:color w:val="000000"/>
          <w:lang w:val="en-GB" w:eastAsia="it-IT"/>
        </w:rPr>
        <w:t xml:space="preserve"> Socialism</w:t>
      </w:r>
      <w:r w:rsidRPr="00F81AF8">
        <w:rPr>
          <w:rFonts w:eastAsia="Times New Roman" w:cstheme="minorHAnsi"/>
          <w:color w:val="000000"/>
          <w:lang w:val="en-GB" w:eastAsia="it-IT"/>
        </w:rPr>
        <w:t> </w:t>
      </w:r>
    </w:p>
    <w:p w14:paraId="244376CC" w14:textId="77777777" w:rsidR="00F81AF8" w:rsidRPr="00F81AF8" w:rsidRDefault="00F81AF8" w:rsidP="00F81AF8">
      <w:pPr>
        <w:spacing w:after="0" w:line="240" w:lineRule="auto"/>
        <w:rPr>
          <w:rFonts w:eastAsia="Times New Roman" w:cstheme="minorHAnsi"/>
          <w:color w:val="000000"/>
          <w:lang w:eastAsia="it-IT"/>
        </w:rPr>
      </w:pPr>
      <w:r w:rsidRPr="00F81AF8">
        <w:rPr>
          <w:rFonts w:eastAsia="Times New Roman" w:cstheme="minorHAnsi"/>
          <w:color w:val="000000"/>
          <w:lang w:val="en-GB" w:eastAsia="it-IT"/>
        </w:rPr>
        <w:t> </w:t>
      </w:r>
    </w:p>
    <w:tbl>
      <w:tblPr>
        <w:tblW w:w="0" w:type="auto"/>
        <w:tblCellMar>
          <w:left w:w="0" w:type="dxa"/>
          <w:right w:w="0" w:type="dxa"/>
        </w:tblCellMar>
        <w:tblLook w:val="04A0" w:firstRow="1" w:lastRow="0" w:firstColumn="1" w:lastColumn="0" w:noHBand="0" w:noVBand="1"/>
      </w:tblPr>
      <w:tblGrid>
        <w:gridCol w:w="9618"/>
      </w:tblGrid>
      <w:tr w:rsidR="00F81AF8" w:rsidRPr="00AA7748" w14:paraId="392BCC46" w14:textId="77777777" w:rsidTr="00F81AF8">
        <w:tc>
          <w:tcPr>
            <w:tcW w:w="1045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B3130D9" w14:textId="04961700" w:rsidR="00F81AF8" w:rsidRPr="00AA7748" w:rsidRDefault="00AA7748" w:rsidP="00AA7748">
            <w:pPr>
              <w:pStyle w:val="Paragrafoelenco"/>
              <w:numPr>
                <w:ilvl w:val="0"/>
                <w:numId w:val="1"/>
              </w:numPr>
              <w:spacing w:after="0" w:line="240" w:lineRule="auto"/>
              <w:rPr>
                <w:rFonts w:eastAsia="Times New Roman" w:cstheme="minorHAnsi"/>
                <w:lang w:val="en-GB" w:eastAsia="it-IT"/>
              </w:rPr>
            </w:pPr>
            <w:r w:rsidRPr="00AA7748">
              <w:rPr>
                <w:rFonts w:eastAsia="Times New Roman" w:cstheme="minorHAnsi"/>
                <w:lang w:val="en-GB" w:eastAsia="it-IT"/>
              </w:rPr>
              <w:t>Adam Smith – Wealth of n</w:t>
            </w:r>
            <w:r>
              <w:rPr>
                <w:rFonts w:eastAsia="Times New Roman" w:cstheme="minorHAnsi"/>
                <w:lang w:val="en-GB" w:eastAsia="it-IT"/>
              </w:rPr>
              <w:t>ations</w:t>
            </w:r>
          </w:p>
        </w:tc>
      </w:tr>
      <w:tr w:rsidR="00F81AF8" w:rsidRPr="00F81AF8" w14:paraId="5655916B" w14:textId="77777777" w:rsidTr="00F81AF8">
        <w:tc>
          <w:tcPr>
            <w:tcW w:w="104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48724B" w14:textId="33545D0D" w:rsidR="00F81AF8" w:rsidRPr="00AA7748" w:rsidRDefault="00AA7748" w:rsidP="00AA7748">
            <w:pPr>
              <w:pStyle w:val="Paragrafoelenco"/>
              <w:numPr>
                <w:ilvl w:val="0"/>
                <w:numId w:val="1"/>
              </w:numPr>
              <w:spacing w:after="0" w:line="240" w:lineRule="auto"/>
              <w:rPr>
                <w:rFonts w:eastAsia="Times New Roman" w:cstheme="minorHAnsi"/>
                <w:lang w:eastAsia="it-IT"/>
              </w:rPr>
            </w:pPr>
            <w:r>
              <w:rPr>
                <w:rFonts w:eastAsia="Times New Roman" w:cstheme="minorHAnsi"/>
                <w:lang w:eastAsia="it-IT"/>
              </w:rPr>
              <w:t xml:space="preserve">Malthus – </w:t>
            </w:r>
            <w:proofErr w:type="spellStart"/>
            <w:r>
              <w:rPr>
                <w:rFonts w:eastAsia="Times New Roman" w:cstheme="minorHAnsi"/>
                <w:lang w:eastAsia="it-IT"/>
              </w:rPr>
              <w:t>Essay</w:t>
            </w:r>
            <w:proofErr w:type="spellEnd"/>
            <w:r>
              <w:rPr>
                <w:rFonts w:eastAsia="Times New Roman" w:cstheme="minorHAnsi"/>
                <w:lang w:eastAsia="it-IT"/>
              </w:rPr>
              <w:t xml:space="preserve"> on </w:t>
            </w:r>
            <w:proofErr w:type="spellStart"/>
            <w:r>
              <w:rPr>
                <w:rFonts w:eastAsia="Times New Roman" w:cstheme="minorHAnsi"/>
                <w:lang w:eastAsia="it-IT"/>
              </w:rPr>
              <w:t>population</w:t>
            </w:r>
            <w:proofErr w:type="spellEnd"/>
          </w:p>
        </w:tc>
      </w:tr>
      <w:tr w:rsidR="00F81AF8" w:rsidRPr="00AA7748" w14:paraId="64A4514F" w14:textId="77777777" w:rsidTr="00F81AF8">
        <w:tc>
          <w:tcPr>
            <w:tcW w:w="104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B89E79" w14:textId="35CD4B5D" w:rsidR="00F81AF8" w:rsidRPr="00AA7748" w:rsidRDefault="00AA7748" w:rsidP="00AA7748">
            <w:pPr>
              <w:pStyle w:val="Paragrafoelenco"/>
              <w:numPr>
                <w:ilvl w:val="0"/>
                <w:numId w:val="1"/>
              </w:numPr>
              <w:spacing w:after="0" w:line="240" w:lineRule="auto"/>
              <w:rPr>
                <w:rFonts w:eastAsia="Times New Roman" w:cstheme="minorHAnsi"/>
                <w:lang w:val="en-GB" w:eastAsia="it-IT"/>
              </w:rPr>
            </w:pPr>
            <w:r w:rsidRPr="00AA7748">
              <w:rPr>
                <w:rFonts w:eastAsia="Times New Roman" w:cstheme="minorHAnsi"/>
                <w:lang w:val="en-GB" w:eastAsia="it-IT"/>
              </w:rPr>
              <w:t xml:space="preserve">Ricardo – Principles on political Economy and Taxation </w:t>
            </w:r>
          </w:p>
        </w:tc>
      </w:tr>
      <w:tr w:rsidR="00F81AF8" w:rsidRPr="00AA7748" w14:paraId="65C9F219" w14:textId="77777777" w:rsidTr="00F81AF8">
        <w:tc>
          <w:tcPr>
            <w:tcW w:w="104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D03D3C" w14:textId="78B2B348" w:rsidR="00F81AF8" w:rsidRPr="00AA7748" w:rsidRDefault="00F81AF8" w:rsidP="00AA7748">
            <w:pPr>
              <w:pStyle w:val="Paragrafoelenco"/>
              <w:numPr>
                <w:ilvl w:val="0"/>
                <w:numId w:val="1"/>
              </w:numPr>
              <w:spacing w:after="0" w:line="240" w:lineRule="auto"/>
              <w:rPr>
                <w:rFonts w:eastAsia="Times New Roman" w:cstheme="minorHAnsi"/>
                <w:lang w:val="en-GB" w:eastAsia="it-IT"/>
              </w:rPr>
            </w:pPr>
            <w:r w:rsidRPr="00AA7748">
              <w:rPr>
                <w:rFonts w:eastAsia="Times New Roman" w:cstheme="minorHAnsi"/>
                <w:lang w:val="en-GB" w:eastAsia="it-IT"/>
              </w:rPr>
              <w:t xml:space="preserve"> John Stuart Mill</w:t>
            </w:r>
            <w:r w:rsidR="00AA7748">
              <w:rPr>
                <w:rFonts w:eastAsia="Times New Roman" w:cstheme="minorHAnsi"/>
                <w:lang w:val="en-GB" w:eastAsia="it-IT"/>
              </w:rPr>
              <w:t xml:space="preserve"> – Principles of Political Economy</w:t>
            </w:r>
          </w:p>
        </w:tc>
      </w:tr>
    </w:tbl>
    <w:p w14:paraId="0F5997FB" w14:textId="77777777" w:rsidR="00F81AF8" w:rsidRPr="00AA7748" w:rsidRDefault="00F81AF8" w:rsidP="00F81AF8">
      <w:pPr>
        <w:spacing w:after="0" w:line="240" w:lineRule="auto"/>
        <w:rPr>
          <w:rFonts w:eastAsia="Times New Roman" w:cstheme="minorHAnsi"/>
          <w:color w:val="000000"/>
          <w:lang w:val="en-GB" w:eastAsia="it-IT"/>
        </w:rPr>
      </w:pPr>
      <w:r w:rsidRPr="00F81AF8">
        <w:rPr>
          <w:rFonts w:eastAsia="Times New Roman" w:cstheme="minorHAnsi"/>
          <w:color w:val="000000"/>
          <w:lang w:val="en-GB" w:eastAsia="it-IT"/>
        </w:rPr>
        <w:t> </w:t>
      </w:r>
    </w:p>
    <w:p w14:paraId="7B282510" w14:textId="77777777" w:rsidR="00F81AF8" w:rsidRPr="00AA7748" w:rsidRDefault="00F81AF8" w:rsidP="00F81AF8">
      <w:pPr>
        <w:spacing w:after="0" w:line="240" w:lineRule="auto"/>
        <w:rPr>
          <w:rFonts w:eastAsia="Times New Roman" w:cstheme="minorHAnsi"/>
          <w:color w:val="000000"/>
          <w:lang w:val="en-GB" w:eastAsia="it-IT"/>
        </w:rPr>
      </w:pPr>
      <w:r w:rsidRPr="00F81AF8">
        <w:rPr>
          <w:rFonts w:eastAsia="Times New Roman" w:cstheme="minorHAnsi"/>
          <w:color w:val="000000"/>
          <w:lang w:val="en-GB" w:eastAsia="it-IT"/>
        </w:rPr>
        <w:t> </w:t>
      </w:r>
    </w:p>
    <w:p w14:paraId="4E22CF72" w14:textId="77777777" w:rsidR="00F81AF8" w:rsidRPr="00F81AF8" w:rsidRDefault="00F81AF8" w:rsidP="00F81AF8">
      <w:pPr>
        <w:spacing w:after="0" w:line="240" w:lineRule="auto"/>
        <w:rPr>
          <w:rFonts w:eastAsia="Times New Roman" w:cstheme="minorHAnsi"/>
          <w:color w:val="000000"/>
          <w:lang w:val="en-US" w:eastAsia="it-IT"/>
        </w:rPr>
      </w:pPr>
      <w:r w:rsidRPr="00F81AF8">
        <w:rPr>
          <w:rFonts w:eastAsia="Times New Roman" w:cstheme="minorHAnsi"/>
          <w:color w:val="000000"/>
          <w:lang w:val="en-GB" w:eastAsia="it-IT"/>
        </w:rPr>
        <w:t> • (par. 2-3) Facts of Industrial Revolution. </w:t>
      </w:r>
    </w:p>
    <w:tbl>
      <w:tblPr>
        <w:tblW w:w="0" w:type="auto"/>
        <w:tblCellMar>
          <w:left w:w="0" w:type="dxa"/>
          <w:right w:w="0" w:type="dxa"/>
        </w:tblCellMar>
        <w:tblLook w:val="04A0" w:firstRow="1" w:lastRow="0" w:firstColumn="1" w:lastColumn="0" w:noHBand="0" w:noVBand="1"/>
      </w:tblPr>
      <w:tblGrid>
        <w:gridCol w:w="9618"/>
      </w:tblGrid>
      <w:tr w:rsidR="00F81AF8" w:rsidRPr="00F81AF8" w14:paraId="66274BCC" w14:textId="77777777" w:rsidTr="00F81AF8">
        <w:tc>
          <w:tcPr>
            <w:tcW w:w="1045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87D3357" w14:textId="2F5FFCE7" w:rsidR="00F81AF8" w:rsidRPr="00AA7748" w:rsidRDefault="00AA7748" w:rsidP="00AA7748">
            <w:pPr>
              <w:pStyle w:val="Paragrafoelenco"/>
              <w:numPr>
                <w:ilvl w:val="0"/>
                <w:numId w:val="2"/>
              </w:numPr>
              <w:spacing w:after="0" w:line="240" w:lineRule="auto"/>
              <w:rPr>
                <w:rFonts w:eastAsia="Times New Roman" w:cstheme="minorHAnsi"/>
                <w:lang w:eastAsia="it-IT"/>
              </w:rPr>
            </w:pPr>
            <w:proofErr w:type="spellStart"/>
            <w:r>
              <w:rPr>
                <w:rFonts w:eastAsia="Times New Roman" w:cstheme="minorHAnsi"/>
                <w:lang w:eastAsia="it-IT"/>
              </w:rPr>
              <w:t>Agrarian</w:t>
            </w:r>
            <w:proofErr w:type="spellEnd"/>
            <w:r>
              <w:rPr>
                <w:rFonts w:eastAsia="Times New Roman" w:cstheme="minorHAnsi"/>
                <w:lang w:eastAsia="it-IT"/>
              </w:rPr>
              <w:t xml:space="preserve"> </w:t>
            </w:r>
            <w:proofErr w:type="spellStart"/>
            <w:r>
              <w:rPr>
                <w:rFonts w:eastAsia="Times New Roman" w:cstheme="minorHAnsi"/>
                <w:lang w:eastAsia="it-IT"/>
              </w:rPr>
              <w:t>revolution</w:t>
            </w:r>
            <w:proofErr w:type="spellEnd"/>
          </w:p>
        </w:tc>
      </w:tr>
      <w:tr w:rsidR="00F81AF8" w:rsidRPr="00F81AF8" w14:paraId="1AEC1D1A" w14:textId="77777777" w:rsidTr="00F81AF8">
        <w:tc>
          <w:tcPr>
            <w:tcW w:w="104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93BDFC" w14:textId="72D5135D" w:rsidR="00F81AF8" w:rsidRPr="00AA7748" w:rsidRDefault="00AA7748" w:rsidP="00AA7748">
            <w:pPr>
              <w:pStyle w:val="Paragrafoelenco"/>
              <w:numPr>
                <w:ilvl w:val="0"/>
                <w:numId w:val="2"/>
              </w:numPr>
              <w:spacing w:after="0" w:line="240" w:lineRule="auto"/>
              <w:rPr>
                <w:rFonts w:eastAsia="Times New Roman" w:cstheme="minorHAnsi"/>
                <w:lang w:eastAsia="it-IT"/>
              </w:rPr>
            </w:pPr>
            <w:proofErr w:type="spellStart"/>
            <w:r>
              <w:rPr>
                <w:rFonts w:eastAsia="Times New Roman" w:cstheme="minorHAnsi"/>
                <w:lang w:eastAsia="it-IT"/>
              </w:rPr>
              <w:t>Factory</w:t>
            </w:r>
            <w:proofErr w:type="spellEnd"/>
            <w:r>
              <w:rPr>
                <w:rFonts w:eastAsia="Times New Roman" w:cstheme="minorHAnsi"/>
                <w:lang w:eastAsia="it-IT"/>
              </w:rPr>
              <w:t xml:space="preserve"> </w:t>
            </w:r>
            <w:proofErr w:type="spellStart"/>
            <w:r>
              <w:rPr>
                <w:rFonts w:eastAsia="Times New Roman" w:cstheme="minorHAnsi"/>
                <w:lang w:eastAsia="it-IT"/>
              </w:rPr>
              <w:t>sistem</w:t>
            </w:r>
            <w:proofErr w:type="spellEnd"/>
          </w:p>
        </w:tc>
      </w:tr>
    </w:tbl>
    <w:p w14:paraId="6F253CE5" w14:textId="77777777" w:rsidR="00F81AF8" w:rsidRPr="00F81AF8" w:rsidRDefault="00F81AF8" w:rsidP="00F81AF8">
      <w:pPr>
        <w:spacing w:after="0" w:line="240" w:lineRule="auto"/>
        <w:rPr>
          <w:rFonts w:eastAsia="Times New Roman" w:cstheme="minorHAnsi"/>
          <w:color w:val="000000"/>
          <w:lang w:eastAsia="it-IT"/>
        </w:rPr>
      </w:pPr>
      <w:r w:rsidRPr="00F81AF8">
        <w:rPr>
          <w:rFonts w:eastAsia="Times New Roman" w:cstheme="minorHAnsi"/>
          <w:color w:val="000000"/>
          <w:lang w:val="en-GB" w:eastAsia="it-IT"/>
        </w:rPr>
        <w:t> </w:t>
      </w:r>
    </w:p>
    <w:p w14:paraId="029DFDDA" w14:textId="77777777" w:rsidR="00F81AF8" w:rsidRPr="00F81AF8" w:rsidRDefault="00F81AF8" w:rsidP="00F81AF8">
      <w:pPr>
        <w:spacing w:after="0" w:line="240" w:lineRule="auto"/>
        <w:rPr>
          <w:rFonts w:eastAsia="Times New Roman" w:cstheme="minorHAnsi"/>
          <w:color w:val="000000"/>
          <w:lang w:eastAsia="it-IT"/>
        </w:rPr>
      </w:pPr>
      <w:r w:rsidRPr="00F81AF8">
        <w:rPr>
          <w:rFonts w:eastAsia="Times New Roman" w:cstheme="minorHAnsi"/>
          <w:color w:val="000000"/>
          <w:lang w:val="en-GB" w:eastAsia="it-IT"/>
        </w:rPr>
        <w:t> </w:t>
      </w:r>
    </w:p>
    <w:p w14:paraId="022053F7" w14:textId="77777777" w:rsidR="00F81AF8" w:rsidRPr="00F81AF8" w:rsidRDefault="00F81AF8" w:rsidP="00F81AF8">
      <w:pPr>
        <w:spacing w:before="23" w:after="0" w:line="240" w:lineRule="auto"/>
        <w:ind w:left="115"/>
        <w:jc w:val="both"/>
        <w:rPr>
          <w:rFonts w:eastAsia="Times New Roman" w:cstheme="minorHAnsi"/>
          <w:color w:val="000000"/>
          <w:lang w:val="en-US" w:eastAsia="it-IT"/>
        </w:rPr>
      </w:pPr>
      <w:r w:rsidRPr="00F81AF8">
        <w:rPr>
          <w:rFonts w:eastAsia="Times New Roman" w:cstheme="minorHAnsi"/>
          <w:color w:val="000000"/>
          <w:lang w:val="en-GB" w:eastAsia="it-IT"/>
        </w:rPr>
        <w:t>• (par. 4) Decrease in rural population.</w:t>
      </w:r>
    </w:p>
    <w:p w14:paraId="2D41CDF3" w14:textId="7B5993D2" w:rsidR="00F81AF8" w:rsidRPr="00F81AF8" w:rsidRDefault="00F81AF8" w:rsidP="00F81AF8">
      <w:pPr>
        <w:spacing w:before="102" w:after="0" w:line="240" w:lineRule="auto"/>
        <w:ind w:left="125"/>
        <w:jc w:val="both"/>
        <w:rPr>
          <w:rFonts w:eastAsia="Times New Roman" w:cstheme="minorHAnsi"/>
          <w:color w:val="000000"/>
          <w:lang w:val="en-US" w:eastAsia="it-IT"/>
        </w:rPr>
      </w:pPr>
      <w:r w:rsidRPr="00F81AF8">
        <w:rPr>
          <w:rFonts w:eastAsia="Times New Roman" w:cstheme="minorHAnsi"/>
          <w:color w:val="000000"/>
          <w:lang w:val="en-GB" w:eastAsia="it-IT"/>
        </w:rPr>
        <w:t>causes:     1) </w:t>
      </w:r>
      <w:r w:rsidR="00AA7748">
        <w:rPr>
          <w:rFonts w:eastAsia="Times New Roman" w:cstheme="minorHAnsi"/>
          <w:color w:val="000000"/>
          <w:lang w:val="en-GB" w:eastAsia="it-IT"/>
        </w:rPr>
        <w:t>Destruction of common – field system of cultivation</w:t>
      </w:r>
    </w:p>
    <w:p w14:paraId="5086BBFD" w14:textId="0B53325B" w:rsidR="00F81AF8" w:rsidRPr="00F81AF8" w:rsidRDefault="00F81AF8" w:rsidP="00F81AF8">
      <w:pPr>
        <w:spacing w:before="111" w:after="0" w:line="240" w:lineRule="auto"/>
        <w:ind w:left="885"/>
        <w:jc w:val="both"/>
        <w:rPr>
          <w:rFonts w:eastAsia="Times New Roman" w:cstheme="minorHAnsi"/>
          <w:color w:val="000000"/>
          <w:lang w:val="en-US" w:eastAsia="it-IT"/>
        </w:rPr>
      </w:pPr>
      <w:r w:rsidRPr="00F81AF8">
        <w:rPr>
          <w:rFonts w:eastAsia="Times New Roman" w:cstheme="minorHAnsi"/>
          <w:color w:val="000000"/>
          <w:lang w:val="en-GB" w:eastAsia="it-IT"/>
        </w:rPr>
        <w:t>     2)  </w:t>
      </w:r>
      <w:r w:rsidR="00AA7748">
        <w:rPr>
          <w:rFonts w:eastAsia="Times New Roman" w:cstheme="minorHAnsi"/>
          <w:color w:val="000000"/>
          <w:lang w:val="en-GB" w:eastAsia="it-IT"/>
        </w:rPr>
        <w:t>Enclosures on a large scale of common and waste lands</w:t>
      </w:r>
    </w:p>
    <w:p w14:paraId="5BE6AD81" w14:textId="563970AB" w:rsidR="00F81AF8" w:rsidRPr="00F81AF8" w:rsidRDefault="00F81AF8" w:rsidP="00F81AF8">
      <w:pPr>
        <w:spacing w:before="106" w:after="0" w:line="240" w:lineRule="auto"/>
        <w:ind w:left="896"/>
        <w:jc w:val="both"/>
        <w:rPr>
          <w:rFonts w:eastAsia="Times New Roman" w:cstheme="minorHAnsi"/>
          <w:color w:val="000000"/>
          <w:lang w:val="en-US" w:eastAsia="it-IT"/>
        </w:rPr>
      </w:pPr>
      <w:r w:rsidRPr="00F81AF8">
        <w:rPr>
          <w:rFonts w:eastAsia="Times New Roman" w:cstheme="minorHAnsi"/>
          <w:color w:val="000000"/>
          <w:lang w:val="en-GB" w:eastAsia="it-IT"/>
        </w:rPr>
        <w:t>     3)  </w:t>
      </w:r>
      <w:r w:rsidR="00AA7748">
        <w:rPr>
          <w:rFonts w:eastAsia="Times New Roman" w:cstheme="minorHAnsi"/>
          <w:color w:val="000000"/>
          <w:lang w:val="en-GB" w:eastAsia="it-IT"/>
        </w:rPr>
        <w:t>Consolidation of small farms into large</w:t>
      </w:r>
    </w:p>
    <w:p w14:paraId="3B9B0A7A" w14:textId="77777777" w:rsidR="00F81AF8" w:rsidRPr="00F81AF8" w:rsidRDefault="00F81AF8" w:rsidP="00F81AF8">
      <w:pPr>
        <w:spacing w:before="106" w:after="0" w:line="240" w:lineRule="auto"/>
        <w:ind w:left="115"/>
        <w:jc w:val="both"/>
        <w:rPr>
          <w:rFonts w:eastAsia="Times New Roman" w:cstheme="minorHAnsi"/>
          <w:color w:val="000000"/>
          <w:lang w:val="en-US" w:eastAsia="it-IT"/>
        </w:rPr>
      </w:pPr>
      <w:r w:rsidRPr="00F81AF8">
        <w:rPr>
          <w:rFonts w:eastAsia="Times New Roman" w:cstheme="minorHAnsi"/>
          <w:color w:val="000000"/>
          <w:lang w:val="en-GB" w:eastAsia="it-IT"/>
        </w:rPr>
        <w:t>• (par. 5) Agricultural advance.</w:t>
      </w:r>
    </w:p>
    <w:p w14:paraId="45EDB147" w14:textId="77777777" w:rsidR="00F81AF8" w:rsidRPr="00F81AF8" w:rsidRDefault="00F81AF8" w:rsidP="00F81AF8">
      <w:pPr>
        <w:spacing w:before="106" w:after="0" w:line="240" w:lineRule="auto"/>
        <w:ind w:left="111"/>
        <w:jc w:val="both"/>
        <w:rPr>
          <w:rFonts w:eastAsia="Times New Roman" w:cstheme="minorHAnsi"/>
          <w:color w:val="000000"/>
          <w:lang w:val="en-US" w:eastAsia="it-IT"/>
        </w:rPr>
      </w:pPr>
      <w:r w:rsidRPr="00F81AF8">
        <w:rPr>
          <w:rFonts w:eastAsia="Times New Roman" w:cstheme="minorHAnsi"/>
          <w:color w:val="000000"/>
          <w:lang w:val="en-GB" w:eastAsia="it-IT"/>
        </w:rPr>
        <w:t>cause — more scientific approach:</w:t>
      </w:r>
    </w:p>
    <w:p w14:paraId="4AB6CB28" w14:textId="77777777" w:rsidR="00F81AF8" w:rsidRPr="00F81AF8" w:rsidRDefault="00F81AF8" w:rsidP="00F81AF8">
      <w:pPr>
        <w:spacing w:before="125" w:after="0" w:line="240" w:lineRule="auto"/>
        <w:ind w:left="881"/>
        <w:jc w:val="both"/>
        <w:rPr>
          <w:rFonts w:eastAsia="Times New Roman" w:cstheme="minorHAnsi"/>
          <w:color w:val="000000"/>
          <w:lang w:eastAsia="it-IT"/>
        </w:rPr>
      </w:pPr>
      <w:r w:rsidRPr="00F81AF8">
        <w:rPr>
          <w:rFonts w:eastAsia="Times New Roman" w:cstheme="minorHAnsi"/>
          <w:color w:val="000000"/>
          <w:lang w:val="en-GB" w:eastAsia="it-IT"/>
        </w:rPr>
        <w:t>e.g.  </w:t>
      </w:r>
    </w:p>
    <w:tbl>
      <w:tblPr>
        <w:tblW w:w="0" w:type="auto"/>
        <w:tblInd w:w="1384" w:type="dxa"/>
        <w:tblCellMar>
          <w:left w:w="0" w:type="dxa"/>
          <w:right w:w="0" w:type="dxa"/>
        </w:tblCellMar>
        <w:tblLook w:val="04A0" w:firstRow="1" w:lastRow="0" w:firstColumn="1" w:lastColumn="0" w:noHBand="0" w:noVBand="1"/>
      </w:tblPr>
      <w:tblGrid>
        <w:gridCol w:w="8234"/>
      </w:tblGrid>
      <w:tr w:rsidR="00F81AF8" w:rsidRPr="00F81AF8" w14:paraId="4FBE254E" w14:textId="77777777" w:rsidTr="00F81AF8">
        <w:tc>
          <w:tcPr>
            <w:tcW w:w="907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19C999E" w14:textId="555F2AA7" w:rsidR="00F81AF8" w:rsidRPr="00F81AF8" w:rsidRDefault="00F81AF8">
            <w:pPr>
              <w:spacing w:after="0" w:line="240" w:lineRule="auto"/>
              <w:rPr>
                <w:rFonts w:eastAsia="Times New Roman" w:cstheme="minorHAnsi"/>
                <w:lang w:eastAsia="it-IT"/>
              </w:rPr>
            </w:pPr>
            <w:r w:rsidRPr="00F81AF8">
              <w:rPr>
                <w:rFonts w:eastAsia="Times New Roman" w:cstheme="minorHAnsi"/>
                <w:lang w:val="en-GB" w:eastAsia="it-IT"/>
              </w:rPr>
              <w:t> </w:t>
            </w:r>
            <w:r w:rsidR="001A458F">
              <w:rPr>
                <w:rFonts w:eastAsia="Times New Roman" w:cstheme="minorHAnsi"/>
                <w:lang w:val="en-GB" w:eastAsia="it-IT"/>
              </w:rPr>
              <w:t>Improving of cattle’s breed</w:t>
            </w:r>
          </w:p>
        </w:tc>
      </w:tr>
      <w:tr w:rsidR="00F81AF8" w:rsidRPr="00F81AF8" w14:paraId="2EBCCE8A" w14:textId="77777777" w:rsidTr="00F81AF8">
        <w:tc>
          <w:tcPr>
            <w:tcW w:w="90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A9F22F" w14:textId="020A6E30" w:rsidR="00F81AF8" w:rsidRPr="00F81AF8" w:rsidRDefault="00F81AF8">
            <w:pPr>
              <w:spacing w:after="0" w:line="240" w:lineRule="auto"/>
              <w:rPr>
                <w:rFonts w:eastAsia="Times New Roman" w:cstheme="minorHAnsi"/>
                <w:lang w:eastAsia="it-IT"/>
              </w:rPr>
            </w:pPr>
            <w:r w:rsidRPr="00F81AF8">
              <w:rPr>
                <w:rFonts w:eastAsia="Times New Roman" w:cstheme="minorHAnsi"/>
                <w:lang w:val="en-GB" w:eastAsia="it-IT"/>
              </w:rPr>
              <w:t> </w:t>
            </w:r>
            <w:r w:rsidR="001A458F">
              <w:rPr>
                <w:rFonts w:eastAsia="Times New Roman" w:cstheme="minorHAnsi"/>
                <w:lang w:val="en-GB" w:eastAsia="it-IT"/>
              </w:rPr>
              <w:t>Rotation of crops</w:t>
            </w:r>
          </w:p>
        </w:tc>
      </w:tr>
      <w:tr w:rsidR="00F81AF8" w:rsidRPr="00F81AF8" w14:paraId="380BB326" w14:textId="77777777" w:rsidTr="00F81AF8">
        <w:tc>
          <w:tcPr>
            <w:tcW w:w="90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4C5954" w14:textId="1E424B21" w:rsidR="00F81AF8" w:rsidRPr="00F81AF8" w:rsidRDefault="00F81AF8">
            <w:pPr>
              <w:spacing w:after="0" w:line="240" w:lineRule="auto"/>
              <w:rPr>
                <w:rFonts w:eastAsia="Times New Roman" w:cstheme="minorHAnsi"/>
                <w:lang w:eastAsia="it-IT"/>
              </w:rPr>
            </w:pPr>
            <w:r w:rsidRPr="00F81AF8">
              <w:rPr>
                <w:rFonts w:eastAsia="Times New Roman" w:cstheme="minorHAnsi"/>
                <w:lang w:val="en-GB" w:eastAsia="it-IT"/>
              </w:rPr>
              <w:t> </w:t>
            </w:r>
            <w:r w:rsidR="001A458F">
              <w:rPr>
                <w:rFonts w:eastAsia="Times New Roman" w:cstheme="minorHAnsi"/>
                <w:lang w:val="en-GB" w:eastAsia="it-IT"/>
              </w:rPr>
              <w:t>Steam - plough</w:t>
            </w:r>
          </w:p>
        </w:tc>
      </w:tr>
      <w:tr w:rsidR="00F81AF8" w:rsidRPr="00F81AF8" w14:paraId="60D52CE4" w14:textId="77777777" w:rsidTr="00F81AF8">
        <w:tc>
          <w:tcPr>
            <w:tcW w:w="90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E48528" w14:textId="3BE9876E" w:rsidR="00F81AF8" w:rsidRPr="00F81AF8" w:rsidRDefault="001A458F">
            <w:pPr>
              <w:spacing w:after="0" w:line="240" w:lineRule="auto"/>
              <w:rPr>
                <w:rFonts w:eastAsia="Times New Roman" w:cstheme="minorHAnsi"/>
                <w:lang w:eastAsia="it-IT"/>
              </w:rPr>
            </w:pPr>
            <w:r>
              <w:rPr>
                <w:rFonts w:eastAsia="Times New Roman" w:cstheme="minorHAnsi"/>
                <w:lang w:val="en-GB" w:eastAsia="it-IT"/>
              </w:rPr>
              <w:t>A</w:t>
            </w:r>
            <w:r w:rsidR="00F81AF8" w:rsidRPr="00F81AF8">
              <w:rPr>
                <w:rFonts w:eastAsia="Times New Roman" w:cstheme="minorHAnsi"/>
                <w:lang w:val="en-GB" w:eastAsia="it-IT"/>
              </w:rPr>
              <w:t>gricultural societies</w:t>
            </w:r>
          </w:p>
        </w:tc>
      </w:tr>
    </w:tbl>
    <w:p w14:paraId="6D280D1A" w14:textId="77777777" w:rsidR="00F81AF8" w:rsidRPr="00F81AF8" w:rsidRDefault="00F81AF8" w:rsidP="00F81AF8">
      <w:pPr>
        <w:spacing w:before="122" w:after="0" w:line="240" w:lineRule="auto"/>
        <w:ind w:left="104"/>
        <w:jc w:val="both"/>
        <w:rPr>
          <w:rFonts w:eastAsia="Times New Roman" w:cstheme="minorHAnsi"/>
          <w:color w:val="000000"/>
          <w:lang w:eastAsia="it-IT"/>
        </w:rPr>
      </w:pPr>
      <w:r w:rsidRPr="00F81AF8">
        <w:rPr>
          <w:rFonts w:eastAsia="Times New Roman" w:cstheme="minorHAnsi"/>
          <w:color w:val="000000"/>
          <w:lang w:val="en-GB" w:eastAsia="it-IT"/>
        </w:rPr>
        <w:t>• (par. 6-7) Growth of industry.</w:t>
      </w:r>
    </w:p>
    <w:p w14:paraId="348B9C53" w14:textId="77777777" w:rsidR="00F81AF8" w:rsidRPr="00F81AF8" w:rsidRDefault="00F81AF8" w:rsidP="00F81AF8">
      <w:pPr>
        <w:spacing w:before="125" w:after="0" w:line="240" w:lineRule="auto"/>
        <w:ind w:left="89"/>
        <w:jc w:val="both"/>
        <w:rPr>
          <w:rFonts w:eastAsia="Times New Roman" w:cstheme="minorHAnsi"/>
          <w:color w:val="000000"/>
          <w:lang w:eastAsia="it-IT"/>
        </w:rPr>
      </w:pPr>
      <w:r w:rsidRPr="00F81AF8">
        <w:rPr>
          <w:rFonts w:eastAsia="Times New Roman" w:cstheme="minorHAnsi"/>
          <w:color w:val="000000"/>
          <w:lang w:val="en-GB" w:eastAsia="it-IT"/>
        </w:rPr>
        <w:t>causes;</w:t>
      </w:r>
    </w:p>
    <w:p w14:paraId="6AF8FBFC" w14:textId="77777777" w:rsidR="00F81AF8" w:rsidRPr="00F81AF8" w:rsidRDefault="00F81AF8" w:rsidP="00F81AF8">
      <w:pPr>
        <w:spacing w:before="122" w:after="0" w:line="240" w:lineRule="auto"/>
        <w:ind w:left="118"/>
        <w:jc w:val="both"/>
        <w:rPr>
          <w:rFonts w:eastAsia="Times New Roman" w:cstheme="minorHAnsi"/>
          <w:color w:val="000000"/>
          <w:lang w:eastAsia="it-IT"/>
        </w:rPr>
      </w:pPr>
      <w:r w:rsidRPr="00F81AF8">
        <w:rPr>
          <w:rFonts w:eastAsia="Times New Roman" w:cstheme="minorHAnsi"/>
          <w:color w:val="000000"/>
          <w:lang w:val="en-GB" w:eastAsia="it-IT"/>
        </w:rPr>
        <w:t>1) mechanical inventions in textile industry</w:t>
      </w:r>
    </w:p>
    <w:p w14:paraId="6CE7D899" w14:textId="77777777" w:rsidR="00F81AF8" w:rsidRPr="00F81AF8" w:rsidRDefault="00F81AF8" w:rsidP="00F81AF8">
      <w:pPr>
        <w:spacing w:before="122" w:after="0" w:line="240" w:lineRule="auto"/>
        <w:ind w:left="118"/>
        <w:jc w:val="both"/>
        <w:rPr>
          <w:rFonts w:eastAsia="Times New Roman" w:cstheme="minorHAnsi"/>
          <w:color w:val="000000"/>
          <w:lang w:eastAsia="it-IT"/>
        </w:rPr>
      </w:pPr>
      <w:r w:rsidRPr="00F81AF8">
        <w:rPr>
          <w:rFonts w:eastAsia="Times New Roman" w:cstheme="minorHAnsi"/>
          <w:color w:val="000000"/>
          <w:lang w:val="en-GB" w:eastAsia="it-IT"/>
        </w:rPr>
        <w:t>e.g.  </w:t>
      </w:r>
    </w:p>
    <w:tbl>
      <w:tblPr>
        <w:tblW w:w="0" w:type="auto"/>
        <w:tblInd w:w="675" w:type="dxa"/>
        <w:tblCellMar>
          <w:left w:w="0" w:type="dxa"/>
          <w:right w:w="0" w:type="dxa"/>
        </w:tblCellMar>
        <w:tblLook w:val="04A0" w:firstRow="1" w:lastRow="0" w:firstColumn="1" w:lastColumn="0" w:noHBand="0" w:noVBand="1"/>
      </w:tblPr>
      <w:tblGrid>
        <w:gridCol w:w="8943"/>
      </w:tblGrid>
      <w:tr w:rsidR="00F81AF8" w:rsidRPr="00F81AF8" w14:paraId="1D71499A" w14:textId="77777777" w:rsidTr="00F81AF8">
        <w:tc>
          <w:tcPr>
            <w:tcW w:w="978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56D4EB6" w14:textId="3EF93284" w:rsidR="00F81AF8" w:rsidRPr="00F81AF8" w:rsidRDefault="00F81AF8">
            <w:pPr>
              <w:spacing w:after="0" w:line="240" w:lineRule="auto"/>
              <w:rPr>
                <w:rFonts w:eastAsia="Times New Roman" w:cstheme="minorHAnsi"/>
                <w:lang w:eastAsia="it-IT"/>
              </w:rPr>
            </w:pPr>
            <w:r w:rsidRPr="00F81AF8">
              <w:rPr>
                <w:rFonts w:eastAsia="Times New Roman" w:cstheme="minorHAnsi"/>
                <w:lang w:val="en-GB" w:eastAsia="it-IT"/>
              </w:rPr>
              <w:t> </w:t>
            </w:r>
            <w:r w:rsidR="00DF42F8">
              <w:rPr>
                <w:rFonts w:eastAsia="Times New Roman" w:cstheme="minorHAnsi"/>
                <w:lang w:val="en-GB" w:eastAsia="it-IT"/>
              </w:rPr>
              <w:t>Spinning – jenny</w:t>
            </w:r>
          </w:p>
        </w:tc>
      </w:tr>
      <w:tr w:rsidR="00F81AF8" w:rsidRPr="00F81AF8" w14:paraId="7FF62BF6" w14:textId="77777777" w:rsidTr="00F81AF8">
        <w:tc>
          <w:tcPr>
            <w:tcW w:w="978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21563D" w14:textId="67299609" w:rsidR="00F81AF8" w:rsidRPr="00F81AF8" w:rsidRDefault="00F81AF8">
            <w:pPr>
              <w:spacing w:after="0" w:line="240" w:lineRule="auto"/>
              <w:rPr>
                <w:rFonts w:eastAsia="Times New Roman" w:cstheme="minorHAnsi"/>
                <w:lang w:eastAsia="it-IT"/>
              </w:rPr>
            </w:pPr>
            <w:r w:rsidRPr="00F81AF8">
              <w:rPr>
                <w:rFonts w:eastAsia="Times New Roman" w:cstheme="minorHAnsi"/>
                <w:lang w:val="en-GB" w:eastAsia="it-IT"/>
              </w:rPr>
              <w:t> </w:t>
            </w:r>
            <w:r w:rsidR="00DF42F8">
              <w:rPr>
                <w:rFonts w:eastAsia="Times New Roman" w:cstheme="minorHAnsi"/>
                <w:lang w:val="en-GB" w:eastAsia="it-IT"/>
              </w:rPr>
              <w:t>Water – frame</w:t>
            </w:r>
          </w:p>
        </w:tc>
      </w:tr>
      <w:tr w:rsidR="00F81AF8" w:rsidRPr="00F81AF8" w14:paraId="2D992446" w14:textId="77777777" w:rsidTr="00F81AF8">
        <w:tc>
          <w:tcPr>
            <w:tcW w:w="978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01795A" w14:textId="5C027A7B" w:rsidR="00F81AF8" w:rsidRPr="00F81AF8" w:rsidRDefault="00F81AF8">
            <w:pPr>
              <w:spacing w:after="0" w:line="240" w:lineRule="auto"/>
              <w:rPr>
                <w:rFonts w:eastAsia="Times New Roman" w:cstheme="minorHAnsi"/>
                <w:lang w:eastAsia="it-IT"/>
              </w:rPr>
            </w:pPr>
            <w:r w:rsidRPr="00F81AF8">
              <w:rPr>
                <w:rFonts w:eastAsia="Times New Roman" w:cstheme="minorHAnsi"/>
                <w:lang w:val="en-GB" w:eastAsia="it-IT"/>
              </w:rPr>
              <w:t> </w:t>
            </w:r>
            <w:r w:rsidR="00DF42F8">
              <w:rPr>
                <w:rFonts w:eastAsia="Times New Roman" w:cstheme="minorHAnsi"/>
                <w:lang w:val="en-GB" w:eastAsia="it-IT"/>
              </w:rPr>
              <w:t>Crompton’s mule</w:t>
            </w:r>
          </w:p>
        </w:tc>
      </w:tr>
      <w:tr w:rsidR="00F81AF8" w:rsidRPr="00F81AF8" w14:paraId="200B41BC" w14:textId="77777777" w:rsidTr="00F81AF8">
        <w:tc>
          <w:tcPr>
            <w:tcW w:w="978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115C35" w14:textId="388F5C46" w:rsidR="00F81AF8" w:rsidRPr="00F81AF8" w:rsidRDefault="00F81AF8">
            <w:pPr>
              <w:spacing w:after="0" w:line="240" w:lineRule="auto"/>
              <w:rPr>
                <w:rFonts w:eastAsia="Times New Roman" w:cstheme="minorHAnsi"/>
                <w:lang w:eastAsia="it-IT"/>
              </w:rPr>
            </w:pPr>
            <w:r w:rsidRPr="00F81AF8">
              <w:rPr>
                <w:rFonts w:eastAsia="Times New Roman" w:cstheme="minorHAnsi"/>
                <w:lang w:val="en-GB" w:eastAsia="it-IT"/>
              </w:rPr>
              <w:t> </w:t>
            </w:r>
            <w:r w:rsidR="00DF42F8">
              <w:rPr>
                <w:rFonts w:eastAsia="Times New Roman" w:cstheme="minorHAnsi"/>
                <w:lang w:val="en-GB" w:eastAsia="it-IT"/>
              </w:rPr>
              <w:t>Self – acting mule</w:t>
            </w:r>
          </w:p>
        </w:tc>
      </w:tr>
    </w:tbl>
    <w:p w14:paraId="6AE59306" w14:textId="77777777" w:rsidR="00F81AF8" w:rsidRPr="00F81AF8" w:rsidRDefault="00F81AF8" w:rsidP="00F81AF8">
      <w:pPr>
        <w:spacing w:before="676" w:after="0" w:line="240" w:lineRule="auto"/>
        <w:ind w:left="892"/>
        <w:jc w:val="both"/>
        <w:rPr>
          <w:rFonts w:eastAsia="Times New Roman" w:cstheme="minorHAnsi"/>
          <w:color w:val="000000"/>
          <w:lang w:eastAsia="it-IT"/>
        </w:rPr>
      </w:pPr>
      <w:r w:rsidRPr="00F81AF8">
        <w:rPr>
          <w:rFonts w:eastAsia="Times New Roman" w:cstheme="minorHAnsi"/>
          <w:color w:val="000000"/>
          <w:lang w:val="en-GB" w:eastAsia="it-IT"/>
        </w:rPr>
        <w:t>most important:</w:t>
      </w:r>
    </w:p>
    <w:tbl>
      <w:tblPr>
        <w:tblW w:w="0" w:type="auto"/>
        <w:tblInd w:w="1809" w:type="dxa"/>
        <w:tblCellMar>
          <w:left w:w="0" w:type="dxa"/>
          <w:right w:w="0" w:type="dxa"/>
        </w:tblCellMar>
        <w:tblLook w:val="04A0" w:firstRow="1" w:lastRow="0" w:firstColumn="1" w:lastColumn="0" w:noHBand="0" w:noVBand="1"/>
      </w:tblPr>
      <w:tblGrid>
        <w:gridCol w:w="7809"/>
      </w:tblGrid>
      <w:tr w:rsidR="00F81AF8" w:rsidRPr="00F81AF8" w14:paraId="168C8BF1" w14:textId="77777777" w:rsidTr="00F81AF8">
        <w:tc>
          <w:tcPr>
            <w:tcW w:w="86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4464332" w14:textId="77777777" w:rsidR="00F81AF8" w:rsidRPr="00F81AF8" w:rsidRDefault="00F81AF8">
            <w:pPr>
              <w:spacing w:after="0" w:line="240" w:lineRule="auto"/>
              <w:rPr>
                <w:rFonts w:eastAsia="Times New Roman" w:cstheme="minorHAnsi"/>
                <w:lang w:eastAsia="it-IT"/>
              </w:rPr>
            </w:pPr>
            <w:r w:rsidRPr="00F81AF8">
              <w:rPr>
                <w:rFonts w:eastAsia="Times New Roman" w:cstheme="minorHAnsi"/>
                <w:lang w:val="en-GB" w:eastAsia="it-IT"/>
              </w:rPr>
              <w:t>steam engine</w:t>
            </w:r>
          </w:p>
        </w:tc>
      </w:tr>
      <w:tr w:rsidR="00F81AF8" w:rsidRPr="00F81AF8" w14:paraId="65831CD4" w14:textId="77777777" w:rsidTr="00F81AF8">
        <w:tc>
          <w:tcPr>
            <w:tcW w:w="8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E14790" w14:textId="7EC84526" w:rsidR="00F81AF8" w:rsidRPr="00F81AF8" w:rsidRDefault="00B71088">
            <w:pPr>
              <w:spacing w:after="0" w:line="240" w:lineRule="auto"/>
              <w:rPr>
                <w:rFonts w:eastAsia="Times New Roman" w:cstheme="minorHAnsi"/>
                <w:lang w:eastAsia="it-IT"/>
              </w:rPr>
            </w:pPr>
            <w:r>
              <w:rPr>
                <w:rFonts w:eastAsia="Times New Roman" w:cstheme="minorHAnsi"/>
                <w:lang w:val="en-GB" w:eastAsia="it-IT"/>
              </w:rPr>
              <w:lastRenderedPageBreak/>
              <w:t>Cotton mill</w:t>
            </w:r>
          </w:p>
        </w:tc>
      </w:tr>
    </w:tbl>
    <w:p w14:paraId="71F5CFB9" w14:textId="77777777" w:rsidR="00F81AF8" w:rsidRPr="00F81AF8" w:rsidRDefault="00F81AF8" w:rsidP="00F81AF8">
      <w:pPr>
        <w:spacing w:before="91" w:after="0" w:line="240" w:lineRule="auto"/>
        <w:ind w:left="1274"/>
        <w:jc w:val="both"/>
        <w:rPr>
          <w:rFonts w:eastAsia="Times New Roman" w:cstheme="minorHAnsi"/>
          <w:color w:val="000000"/>
          <w:lang w:eastAsia="it-IT"/>
        </w:rPr>
      </w:pPr>
      <w:r w:rsidRPr="00F81AF8">
        <w:rPr>
          <w:rFonts w:eastAsia="Times New Roman" w:cstheme="minorHAnsi"/>
          <w:color w:val="000000"/>
          <w:lang w:val="en-GB" w:eastAsia="it-IT"/>
        </w:rPr>
        <w:t> </w:t>
      </w:r>
    </w:p>
    <w:p w14:paraId="7E2EDCD2" w14:textId="77777777" w:rsidR="00F81AF8" w:rsidRPr="00F81AF8" w:rsidRDefault="00F81AF8" w:rsidP="00F81AF8">
      <w:pPr>
        <w:spacing w:before="314" w:after="0" w:line="240" w:lineRule="auto"/>
        <w:ind w:left="86"/>
        <w:jc w:val="both"/>
        <w:rPr>
          <w:rFonts w:eastAsia="Times New Roman" w:cstheme="minorHAnsi"/>
          <w:color w:val="000000"/>
          <w:lang w:eastAsia="it-IT"/>
        </w:rPr>
      </w:pPr>
      <w:r w:rsidRPr="00F81AF8">
        <w:rPr>
          <w:rFonts w:eastAsia="Times New Roman" w:cstheme="minorHAnsi"/>
          <w:color w:val="000000"/>
          <w:lang w:val="en-GB" w:eastAsia="it-IT"/>
        </w:rPr>
        <w:t>2) mechanical revolution in iron industry</w:t>
      </w:r>
    </w:p>
    <w:p w14:paraId="66DA64CA" w14:textId="77777777" w:rsidR="00F81AF8" w:rsidRPr="00F81AF8" w:rsidRDefault="00F81AF8" w:rsidP="00F81AF8">
      <w:pPr>
        <w:spacing w:before="314" w:after="0" w:line="240" w:lineRule="auto"/>
        <w:ind w:left="851"/>
        <w:jc w:val="both"/>
        <w:rPr>
          <w:rFonts w:eastAsia="Times New Roman" w:cstheme="minorHAnsi"/>
          <w:color w:val="000000"/>
          <w:lang w:eastAsia="it-IT"/>
        </w:rPr>
      </w:pPr>
      <w:r w:rsidRPr="00F81AF8">
        <w:rPr>
          <w:rFonts w:eastAsia="Times New Roman" w:cstheme="minorHAnsi"/>
          <w:color w:val="000000"/>
          <w:lang w:val="en-GB" w:eastAsia="it-IT"/>
        </w:rPr>
        <w:t>e.g.  </w:t>
      </w:r>
    </w:p>
    <w:tbl>
      <w:tblPr>
        <w:tblW w:w="0" w:type="auto"/>
        <w:tblInd w:w="1809" w:type="dxa"/>
        <w:tblCellMar>
          <w:left w:w="0" w:type="dxa"/>
          <w:right w:w="0" w:type="dxa"/>
        </w:tblCellMar>
        <w:tblLook w:val="04A0" w:firstRow="1" w:lastRow="0" w:firstColumn="1" w:lastColumn="0" w:noHBand="0" w:noVBand="1"/>
      </w:tblPr>
      <w:tblGrid>
        <w:gridCol w:w="7809"/>
      </w:tblGrid>
      <w:tr w:rsidR="00F81AF8" w:rsidRPr="00F81AF8" w14:paraId="7C9D013C" w14:textId="77777777" w:rsidTr="00F81AF8">
        <w:tc>
          <w:tcPr>
            <w:tcW w:w="86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3598700" w14:textId="405D9745" w:rsidR="00F81AF8" w:rsidRPr="00F81AF8" w:rsidRDefault="00F81AF8">
            <w:pPr>
              <w:spacing w:after="0" w:line="240" w:lineRule="auto"/>
              <w:rPr>
                <w:rFonts w:eastAsia="Times New Roman" w:cstheme="minorHAnsi"/>
                <w:lang w:eastAsia="it-IT"/>
              </w:rPr>
            </w:pPr>
            <w:r w:rsidRPr="00F81AF8">
              <w:rPr>
                <w:rFonts w:eastAsia="Times New Roman" w:cstheme="minorHAnsi"/>
                <w:lang w:val="en-GB" w:eastAsia="it-IT"/>
              </w:rPr>
              <w:t> </w:t>
            </w:r>
            <w:r w:rsidR="00B71088">
              <w:rPr>
                <w:rFonts w:eastAsia="Times New Roman" w:cstheme="minorHAnsi"/>
                <w:lang w:val="en-GB" w:eastAsia="it-IT"/>
              </w:rPr>
              <w:t>Smelting by pit - coal</w:t>
            </w:r>
          </w:p>
        </w:tc>
      </w:tr>
      <w:tr w:rsidR="00F81AF8" w:rsidRPr="00B71088" w14:paraId="339EB952" w14:textId="77777777" w:rsidTr="00F81AF8">
        <w:tc>
          <w:tcPr>
            <w:tcW w:w="8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454CC4" w14:textId="371E84F9" w:rsidR="00F81AF8" w:rsidRPr="00B71088" w:rsidRDefault="00F81AF8">
            <w:pPr>
              <w:spacing w:after="0" w:line="240" w:lineRule="auto"/>
              <w:rPr>
                <w:rFonts w:eastAsia="Times New Roman" w:cstheme="minorHAnsi"/>
                <w:lang w:val="en-GB" w:eastAsia="it-IT"/>
              </w:rPr>
            </w:pPr>
            <w:r w:rsidRPr="00F81AF8">
              <w:rPr>
                <w:rFonts w:eastAsia="Times New Roman" w:cstheme="minorHAnsi"/>
                <w:lang w:val="en-GB" w:eastAsia="it-IT"/>
              </w:rPr>
              <w:t> </w:t>
            </w:r>
            <w:r w:rsidR="00B71088">
              <w:rPr>
                <w:rFonts w:eastAsia="Times New Roman" w:cstheme="minorHAnsi"/>
                <w:lang w:val="en-GB" w:eastAsia="it-IT"/>
              </w:rPr>
              <w:t>Steam – engine to blast furnaces</w:t>
            </w:r>
          </w:p>
        </w:tc>
      </w:tr>
    </w:tbl>
    <w:p w14:paraId="6B384884" w14:textId="77777777" w:rsidR="00F81AF8" w:rsidRPr="00F81AF8" w:rsidRDefault="00F81AF8" w:rsidP="00F81AF8">
      <w:pPr>
        <w:spacing w:before="314" w:after="0" w:line="240" w:lineRule="auto"/>
        <w:ind w:left="86"/>
        <w:jc w:val="both"/>
        <w:rPr>
          <w:rFonts w:eastAsia="Times New Roman" w:cstheme="minorHAnsi"/>
          <w:color w:val="000000"/>
          <w:lang w:eastAsia="it-IT"/>
        </w:rPr>
      </w:pPr>
      <w:r w:rsidRPr="00F81AF8">
        <w:rPr>
          <w:rFonts w:eastAsia="Times New Roman" w:cstheme="minorHAnsi"/>
          <w:color w:val="000000"/>
          <w:lang w:val="en-GB" w:eastAsia="it-IT"/>
        </w:rPr>
        <w:t>3) improved means of communication</w:t>
      </w:r>
    </w:p>
    <w:p w14:paraId="6942E5F7" w14:textId="77777777" w:rsidR="00F81AF8" w:rsidRPr="00F81AF8" w:rsidRDefault="00F81AF8" w:rsidP="00F81AF8">
      <w:pPr>
        <w:spacing w:before="124" w:after="0" w:line="240" w:lineRule="auto"/>
        <w:ind w:left="885"/>
        <w:jc w:val="both"/>
        <w:rPr>
          <w:rFonts w:eastAsia="Times New Roman" w:cstheme="minorHAnsi"/>
          <w:color w:val="000000"/>
          <w:lang w:eastAsia="it-IT"/>
        </w:rPr>
      </w:pPr>
      <w:r w:rsidRPr="00F81AF8">
        <w:rPr>
          <w:rFonts w:eastAsia="Times New Roman" w:cstheme="minorHAnsi"/>
          <w:color w:val="000000"/>
          <w:lang w:val="en-GB" w:eastAsia="it-IT"/>
        </w:rPr>
        <w:t>e.g.  </w:t>
      </w:r>
    </w:p>
    <w:tbl>
      <w:tblPr>
        <w:tblW w:w="0" w:type="auto"/>
        <w:tblInd w:w="1809" w:type="dxa"/>
        <w:tblCellMar>
          <w:left w:w="0" w:type="dxa"/>
          <w:right w:w="0" w:type="dxa"/>
        </w:tblCellMar>
        <w:tblLook w:val="04A0" w:firstRow="1" w:lastRow="0" w:firstColumn="1" w:lastColumn="0" w:noHBand="0" w:noVBand="1"/>
      </w:tblPr>
      <w:tblGrid>
        <w:gridCol w:w="7809"/>
      </w:tblGrid>
      <w:tr w:rsidR="00F81AF8" w:rsidRPr="00F81AF8" w14:paraId="47234305" w14:textId="77777777" w:rsidTr="00F81AF8">
        <w:tc>
          <w:tcPr>
            <w:tcW w:w="86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67D11DE" w14:textId="15F50852" w:rsidR="00F81AF8" w:rsidRPr="00F81AF8" w:rsidRDefault="00F81AF8">
            <w:pPr>
              <w:spacing w:after="0" w:line="240" w:lineRule="auto"/>
              <w:rPr>
                <w:rFonts w:eastAsia="Times New Roman" w:cstheme="minorHAnsi"/>
                <w:lang w:eastAsia="it-IT"/>
              </w:rPr>
            </w:pPr>
            <w:r w:rsidRPr="00F81AF8">
              <w:rPr>
                <w:rFonts w:eastAsia="Times New Roman" w:cstheme="minorHAnsi"/>
                <w:lang w:val="en-GB" w:eastAsia="it-IT"/>
              </w:rPr>
              <w:t> </w:t>
            </w:r>
            <w:r w:rsidR="00136904">
              <w:rPr>
                <w:rFonts w:eastAsia="Times New Roman" w:cstheme="minorHAnsi"/>
                <w:lang w:val="en-GB" w:eastAsia="it-IT"/>
              </w:rPr>
              <w:t>Canal system</w:t>
            </w:r>
          </w:p>
        </w:tc>
      </w:tr>
      <w:tr w:rsidR="00F81AF8" w:rsidRPr="00F81AF8" w14:paraId="55745D5F" w14:textId="77777777" w:rsidTr="00F81AF8">
        <w:tc>
          <w:tcPr>
            <w:tcW w:w="8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CEFAB2" w14:textId="180D06B3" w:rsidR="00F81AF8" w:rsidRPr="00F81AF8" w:rsidRDefault="00F81AF8">
            <w:pPr>
              <w:spacing w:after="0" w:line="240" w:lineRule="auto"/>
              <w:rPr>
                <w:rFonts w:eastAsia="Times New Roman" w:cstheme="minorHAnsi"/>
                <w:lang w:eastAsia="it-IT"/>
              </w:rPr>
            </w:pPr>
            <w:r w:rsidRPr="00F81AF8">
              <w:rPr>
                <w:rFonts w:eastAsia="Times New Roman" w:cstheme="minorHAnsi"/>
                <w:lang w:val="en-GB" w:eastAsia="it-IT"/>
              </w:rPr>
              <w:t> </w:t>
            </w:r>
            <w:r w:rsidR="00136904">
              <w:rPr>
                <w:rFonts w:eastAsia="Times New Roman" w:cstheme="minorHAnsi"/>
                <w:lang w:val="en-GB" w:eastAsia="it-IT"/>
              </w:rPr>
              <w:t>Turnpike roads</w:t>
            </w:r>
          </w:p>
        </w:tc>
      </w:tr>
      <w:tr w:rsidR="00F81AF8" w:rsidRPr="00F81AF8" w14:paraId="60A52A0D" w14:textId="77777777" w:rsidTr="00F81AF8">
        <w:tc>
          <w:tcPr>
            <w:tcW w:w="8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2EF620" w14:textId="468841EA" w:rsidR="00F81AF8" w:rsidRPr="00F81AF8" w:rsidRDefault="00136904">
            <w:pPr>
              <w:spacing w:after="0" w:line="240" w:lineRule="auto"/>
              <w:rPr>
                <w:rFonts w:eastAsia="Times New Roman" w:cstheme="minorHAnsi"/>
                <w:lang w:eastAsia="it-IT"/>
              </w:rPr>
            </w:pPr>
            <w:r>
              <w:rPr>
                <w:rFonts w:eastAsia="Times New Roman" w:cstheme="minorHAnsi"/>
                <w:lang w:val="en-GB" w:eastAsia="it-IT"/>
              </w:rPr>
              <w:t>R</w:t>
            </w:r>
            <w:r w:rsidR="00F81AF8" w:rsidRPr="00F81AF8">
              <w:rPr>
                <w:rFonts w:eastAsia="Times New Roman" w:cstheme="minorHAnsi"/>
                <w:lang w:val="en-GB" w:eastAsia="it-IT"/>
              </w:rPr>
              <w:t>ailroad</w:t>
            </w:r>
          </w:p>
        </w:tc>
      </w:tr>
    </w:tbl>
    <w:p w14:paraId="3B4B1B73" w14:textId="77777777" w:rsidR="00F81AF8" w:rsidRPr="00F81AF8" w:rsidRDefault="00F81AF8" w:rsidP="00F81AF8">
      <w:pPr>
        <w:spacing w:before="124" w:after="0" w:line="240" w:lineRule="auto"/>
        <w:ind w:left="885"/>
        <w:jc w:val="both"/>
        <w:rPr>
          <w:rFonts w:eastAsia="Times New Roman" w:cstheme="minorHAnsi"/>
          <w:color w:val="000000"/>
          <w:lang w:eastAsia="it-IT"/>
        </w:rPr>
      </w:pPr>
      <w:r w:rsidRPr="00F81AF8">
        <w:rPr>
          <w:rFonts w:eastAsia="Times New Roman" w:cstheme="minorHAnsi"/>
          <w:color w:val="000000"/>
          <w:lang w:val="en-GB" w:eastAsia="it-IT"/>
        </w:rPr>
        <w:t> </w:t>
      </w:r>
    </w:p>
    <w:p w14:paraId="4B68E5BD" w14:textId="3198128E" w:rsidR="00F81AF8" w:rsidRPr="00F81AF8" w:rsidRDefault="00F81AF8" w:rsidP="00F81AF8">
      <w:pPr>
        <w:spacing w:before="142" w:after="0" w:line="240" w:lineRule="auto"/>
        <w:ind w:left="107"/>
        <w:jc w:val="both"/>
        <w:rPr>
          <w:rFonts w:eastAsia="Times New Roman" w:cstheme="minorHAnsi"/>
          <w:color w:val="000000"/>
          <w:lang w:eastAsia="it-IT"/>
        </w:rPr>
      </w:pPr>
      <w:r w:rsidRPr="00F81AF8">
        <w:rPr>
          <w:rFonts w:eastAsia="Times New Roman" w:cstheme="minorHAnsi"/>
          <w:color w:val="000000"/>
          <w:lang w:val="en-GB" w:eastAsia="it-IT"/>
        </w:rPr>
        <w:t>results:   1) </w:t>
      </w:r>
      <w:r w:rsidR="00136904">
        <w:rPr>
          <w:rFonts w:eastAsia="Times New Roman" w:cstheme="minorHAnsi"/>
          <w:color w:val="000000"/>
          <w:lang w:val="en-GB" w:eastAsia="it-IT"/>
        </w:rPr>
        <w:t>Increase of commerce</w:t>
      </w:r>
    </w:p>
    <w:p w14:paraId="12427122" w14:textId="77777777" w:rsidR="00F81AF8" w:rsidRPr="00F81AF8" w:rsidRDefault="00F81AF8" w:rsidP="00F81AF8">
      <w:pPr>
        <w:spacing w:before="113" w:after="0" w:line="240" w:lineRule="auto"/>
        <w:ind w:left="741"/>
        <w:jc w:val="both"/>
        <w:rPr>
          <w:rFonts w:eastAsia="Times New Roman" w:cstheme="minorHAnsi"/>
          <w:color w:val="000000"/>
          <w:lang w:val="en-US" w:eastAsia="it-IT"/>
        </w:rPr>
      </w:pPr>
      <w:r w:rsidRPr="00F81AF8">
        <w:rPr>
          <w:rFonts w:eastAsia="Times New Roman" w:cstheme="minorHAnsi"/>
          <w:color w:val="000000"/>
          <w:lang w:val="en-GB" w:eastAsia="it-IT"/>
        </w:rPr>
        <w:t>     2) substitution of factory system for domestic system.</w:t>
      </w:r>
    </w:p>
    <w:p w14:paraId="19FAE74B" w14:textId="77777777" w:rsidR="00F81AF8" w:rsidRPr="00F81AF8" w:rsidRDefault="00F81AF8" w:rsidP="00F81AF8">
      <w:pPr>
        <w:spacing w:before="26" w:after="0" w:line="240" w:lineRule="auto"/>
        <w:ind w:left="259"/>
        <w:jc w:val="both"/>
        <w:rPr>
          <w:rFonts w:eastAsia="Times New Roman" w:cstheme="minorHAnsi"/>
          <w:color w:val="000000"/>
          <w:lang w:val="en-US" w:eastAsia="it-IT"/>
        </w:rPr>
      </w:pPr>
      <w:r w:rsidRPr="00F81AF8">
        <w:rPr>
          <w:rFonts w:eastAsia="Times New Roman" w:cstheme="minorHAnsi"/>
          <w:color w:val="000000"/>
          <w:lang w:val="en-GB" w:eastAsia="it-IT"/>
        </w:rPr>
        <w:t> </w:t>
      </w:r>
    </w:p>
    <w:p w14:paraId="4987D5BA" w14:textId="77777777" w:rsidR="00F81AF8" w:rsidRPr="00F81AF8" w:rsidRDefault="00F81AF8" w:rsidP="00F81AF8">
      <w:pPr>
        <w:spacing w:before="26" w:after="0" w:line="240" w:lineRule="auto"/>
        <w:ind w:left="259"/>
        <w:jc w:val="both"/>
        <w:rPr>
          <w:rFonts w:eastAsia="Times New Roman" w:cstheme="minorHAnsi"/>
          <w:color w:val="000000"/>
          <w:lang w:val="en-US" w:eastAsia="it-IT"/>
        </w:rPr>
      </w:pPr>
      <w:r w:rsidRPr="00F81AF8">
        <w:rPr>
          <w:rFonts w:eastAsia="Times New Roman" w:cstheme="minorHAnsi"/>
          <w:color w:val="000000"/>
          <w:lang w:val="en-GB" w:eastAsia="it-IT"/>
        </w:rPr>
        <w:t>• (par. 8) Revolution in distribution of wealth:</w:t>
      </w:r>
    </w:p>
    <w:p w14:paraId="7B1F2439" w14:textId="77777777" w:rsidR="00F81AF8" w:rsidRPr="00F81AF8" w:rsidRDefault="00F81AF8" w:rsidP="00F81AF8">
      <w:pPr>
        <w:spacing w:before="79" w:after="0" w:line="240" w:lineRule="auto"/>
        <w:ind w:left="241"/>
        <w:jc w:val="both"/>
        <w:rPr>
          <w:rFonts w:eastAsia="Times New Roman" w:cstheme="minorHAnsi"/>
          <w:color w:val="000000"/>
          <w:lang w:eastAsia="it-IT"/>
        </w:rPr>
      </w:pPr>
      <w:r w:rsidRPr="00F81AF8">
        <w:rPr>
          <w:rFonts w:eastAsia="Times New Roman" w:cstheme="minorHAnsi"/>
          <w:color w:val="000000"/>
          <w:lang w:val="en-GB" w:eastAsia="it-IT"/>
        </w:rPr>
        <w:t>rise in rents caused by</w:t>
      </w:r>
    </w:p>
    <w:tbl>
      <w:tblPr>
        <w:tblW w:w="0" w:type="auto"/>
        <w:tblInd w:w="1242" w:type="dxa"/>
        <w:tblCellMar>
          <w:left w:w="0" w:type="dxa"/>
          <w:right w:w="0" w:type="dxa"/>
        </w:tblCellMar>
        <w:tblLook w:val="04A0" w:firstRow="1" w:lastRow="0" w:firstColumn="1" w:lastColumn="0" w:noHBand="0" w:noVBand="1"/>
      </w:tblPr>
      <w:tblGrid>
        <w:gridCol w:w="8376"/>
      </w:tblGrid>
      <w:tr w:rsidR="00F81AF8" w:rsidRPr="00F81AF8" w14:paraId="271EFE12" w14:textId="77777777" w:rsidTr="00F81AF8">
        <w:tc>
          <w:tcPr>
            <w:tcW w:w="921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4BD8EDF" w14:textId="223F8D4A" w:rsidR="00F81AF8" w:rsidRPr="00136904" w:rsidRDefault="00136904" w:rsidP="00136904">
            <w:pPr>
              <w:pStyle w:val="Paragrafoelenco"/>
              <w:numPr>
                <w:ilvl w:val="0"/>
                <w:numId w:val="3"/>
              </w:numPr>
              <w:spacing w:after="0" w:line="240" w:lineRule="auto"/>
              <w:rPr>
                <w:rFonts w:eastAsia="Times New Roman" w:cstheme="minorHAnsi"/>
                <w:lang w:eastAsia="it-IT"/>
              </w:rPr>
            </w:pPr>
            <w:r>
              <w:rPr>
                <w:rFonts w:eastAsia="Times New Roman" w:cstheme="minorHAnsi"/>
                <w:lang w:eastAsia="it-IT"/>
              </w:rPr>
              <w:t xml:space="preserve">Money </w:t>
            </w:r>
            <w:proofErr w:type="spellStart"/>
            <w:r>
              <w:rPr>
                <w:rFonts w:eastAsia="Times New Roman" w:cstheme="minorHAnsi"/>
                <w:lang w:eastAsia="it-IT"/>
              </w:rPr>
              <w:t>invested</w:t>
            </w:r>
            <w:proofErr w:type="spellEnd"/>
            <w:r>
              <w:rPr>
                <w:rFonts w:eastAsia="Times New Roman" w:cstheme="minorHAnsi"/>
                <w:lang w:eastAsia="it-IT"/>
              </w:rPr>
              <w:t xml:space="preserve"> in </w:t>
            </w:r>
            <w:proofErr w:type="spellStart"/>
            <w:r>
              <w:rPr>
                <w:rFonts w:eastAsia="Times New Roman" w:cstheme="minorHAnsi"/>
                <w:lang w:eastAsia="it-IT"/>
              </w:rPr>
              <w:t>improvements</w:t>
            </w:r>
            <w:proofErr w:type="spellEnd"/>
          </w:p>
        </w:tc>
      </w:tr>
      <w:tr w:rsidR="00F81AF8" w:rsidRPr="00F81AF8" w14:paraId="54909C85" w14:textId="77777777" w:rsidTr="00F81AF8">
        <w:tc>
          <w:tcPr>
            <w:tcW w:w="92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05B228" w14:textId="7EDAF714" w:rsidR="00F81AF8" w:rsidRPr="00136904" w:rsidRDefault="00136904" w:rsidP="00136904">
            <w:pPr>
              <w:pStyle w:val="Paragrafoelenco"/>
              <w:numPr>
                <w:ilvl w:val="0"/>
                <w:numId w:val="3"/>
              </w:numPr>
              <w:spacing w:after="0" w:line="240" w:lineRule="auto"/>
              <w:rPr>
                <w:rFonts w:eastAsia="Times New Roman" w:cstheme="minorHAnsi"/>
                <w:lang w:eastAsia="it-IT"/>
              </w:rPr>
            </w:pPr>
            <w:proofErr w:type="spellStart"/>
            <w:r>
              <w:rPr>
                <w:rFonts w:eastAsia="Times New Roman" w:cstheme="minorHAnsi"/>
                <w:lang w:eastAsia="it-IT"/>
              </w:rPr>
              <w:t>Enclosure</w:t>
            </w:r>
            <w:proofErr w:type="spellEnd"/>
            <w:r>
              <w:rPr>
                <w:rFonts w:eastAsia="Times New Roman" w:cstheme="minorHAnsi"/>
                <w:lang w:eastAsia="it-IT"/>
              </w:rPr>
              <w:t xml:space="preserve"> system</w:t>
            </w:r>
          </w:p>
        </w:tc>
      </w:tr>
      <w:tr w:rsidR="00F81AF8" w:rsidRPr="00F81AF8" w14:paraId="616A684E" w14:textId="77777777" w:rsidTr="00F81AF8">
        <w:tc>
          <w:tcPr>
            <w:tcW w:w="92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D17B0C" w14:textId="5A2F324C" w:rsidR="00F81AF8" w:rsidRPr="00136904" w:rsidRDefault="00136904" w:rsidP="00136904">
            <w:pPr>
              <w:pStyle w:val="Paragrafoelenco"/>
              <w:numPr>
                <w:ilvl w:val="0"/>
                <w:numId w:val="3"/>
              </w:numPr>
              <w:spacing w:after="0" w:line="240" w:lineRule="auto"/>
              <w:rPr>
                <w:rFonts w:eastAsia="Times New Roman" w:cstheme="minorHAnsi"/>
                <w:lang w:eastAsia="it-IT"/>
              </w:rPr>
            </w:pPr>
            <w:proofErr w:type="spellStart"/>
            <w:r>
              <w:rPr>
                <w:rFonts w:eastAsia="Times New Roman" w:cstheme="minorHAnsi"/>
                <w:lang w:eastAsia="it-IT"/>
              </w:rPr>
              <w:t>Consolidation</w:t>
            </w:r>
            <w:proofErr w:type="spellEnd"/>
            <w:r>
              <w:rPr>
                <w:rFonts w:eastAsia="Times New Roman" w:cstheme="minorHAnsi"/>
                <w:lang w:eastAsia="it-IT"/>
              </w:rPr>
              <w:t xml:space="preserve"> of farms</w:t>
            </w:r>
          </w:p>
        </w:tc>
      </w:tr>
      <w:tr w:rsidR="00F81AF8" w:rsidRPr="00F81AF8" w14:paraId="3B689309" w14:textId="77777777" w:rsidTr="00F81AF8">
        <w:tc>
          <w:tcPr>
            <w:tcW w:w="92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305639" w14:textId="370BF7BD" w:rsidR="00F81AF8" w:rsidRPr="00136904" w:rsidRDefault="00136904" w:rsidP="00136904">
            <w:pPr>
              <w:pStyle w:val="Paragrafoelenco"/>
              <w:numPr>
                <w:ilvl w:val="0"/>
                <w:numId w:val="3"/>
              </w:numPr>
              <w:spacing w:after="0" w:line="240" w:lineRule="auto"/>
              <w:rPr>
                <w:rFonts w:eastAsia="Times New Roman" w:cstheme="minorHAnsi"/>
                <w:lang w:eastAsia="it-IT"/>
              </w:rPr>
            </w:pPr>
            <w:r>
              <w:rPr>
                <w:rFonts w:eastAsia="Times New Roman" w:cstheme="minorHAnsi"/>
                <w:lang w:val="en-GB" w:eastAsia="it-IT"/>
              </w:rPr>
              <w:t>H</w:t>
            </w:r>
            <w:r w:rsidR="00F81AF8" w:rsidRPr="00136904">
              <w:rPr>
                <w:rFonts w:eastAsia="Times New Roman" w:cstheme="minorHAnsi"/>
                <w:lang w:val="en-GB" w:eastAsia="it-IT"/>
              </w:rPr>
              <w:t>igh price of corn</w:t>
            </w:r>
          </w:p>
        </w:tc>
      </w:tr>
    </w:tbl>
    <w:p w14:paraId="35DDA14D" w14:textId="77777777" w:rsidR="00F81AF8" w:rsidRPr="00F81AF8" w:rsidRDefault="00F81AF8" w:rsidP="00F81AF8">
      <w:pPr>
        <w:spacing w:before="82" w:after="0" w:line="240" w:lineRule="auto"/>
        <w:ind w:left="197"/>
        <w:jc w:val="both"/>
        <w:rPr>
          <w:rFonts w:eastAsia="Times New Roman" w:cstheme="minorHAnsi"/>
          <w:color w:val="000000"/>
          <w:lang w:val="en-US" w:eastAsia="it-IT"/>
        </w:rPr>
      </w:pPr>
      <w:r w:rsidRPr="00F81AF8">
        <w:rPr>
          <w:rFonts w:eastAsia="Times New Roman" w:cstheme="minorHAnsi"/>
          <w:color w:val="000000"/>
          <w:lang w:val="en-GB" w:eastAsia="it-IT"/>
        </w:rPr>
        <w:t>social changes in country life:</w:t>
      </w:r>
    </w:p>
    <w:p w14:paraId="1CE4EE5D" w14:textId="58CA427E" w:rsidR="00F81AF8" w:rsidRPr="00F81AF8" w:rsidRDefault="00F81AF8" w:rsidP="00136904">
      <w:pPr>
        <w:spacing w:before="277" w:after="0" w:line="240" w:lineRule="auto"/>
        <w:ind w:left="176"/>
        <w:jc w:val="both"/>
        <w:rPr>
          <w:rFonts w:eastAsia="Times New Roman" w:cstheme="minorHAnsi"/>
          <w:color w:val="000000"/>
          <w:lang w:val="en-US" w:eastAsia="it-IT"/>
        </w:rPr>
      </w:pPr>
      <w:r w:rsidRPr="00F81AF8">
        <w:rPr>
          <w:rFonts w:eastAsia="Times New Roman" w:cstheme="minorHAnsi"/>
          <w:color w:val="000000"/>
          <w:lang w:val="en-GB" w:eastAsia="it-IT"/>
        </w:rPr>
        <w:t>• (par. 9) Social changes in manufacturing world</w:t>
      </w:r>
      <w:r w:rsidR="00136904">
        <w:rPr>
          <w:rFonts w:eastAsia="Times New Roman" w:cstheme="minorHAnsi"/>
          <w:color w:val="000000"/>
          <w:lang w:val="en-GB" w:eastAsia="it-IT"/>
        </w:rPr>
        <w:t xml:space="preserve">: </w:t>
      </w:r>
    </w:p>
    <w:p w14:paraId="1599319E" w14:textId="77777777" w:rsidR="00F81AF8" w:rsidRPr="00F81AF8" w:rsidRDefault="00F81AF8" w:rsidP="00F81AF8">
      <w:pPr>
        <w:spacing w:before="269" w:after="0" w:line="240" w:lineRule="auto"/>
        <w:ind w:left="147"/>
        <w:jc w:val="both"/>
        <w:rPr>
          <w:rFonts w:eastAsia="Times New Roman" w:cstheme="minorHAnsi"/>
          <w:color w:val="000000"/>
          <w:lang w:val="en-US" w:eastAsia="it-IT"/>
        </w:rPr>
      </w:pPr>
      <w:r w:rsidRPr="00F81AF8">
        <w:rPr>
          <w:rFonts w:eastAsia="Times New Roman" w:cstheme="minorHAnsi"/>
          <w:color w:val="000000"/>
          <w:lang w:val="en-GB" w:eastAsia="it-IT"/>
        </w:rPr>
        <w:t>consequences:</w:t>
      </w:r>
    </w:p>
    <w:p w14:paraId="311126FB" w14:textId="5AD6A20B" w:rsidR="00F81AF8" w:rsidRPr="00F81AF8" w:rsidRDefault="00F81AF8" w:rsidP="00F81AF8">
      <w:pPr>
        <w:spacing w:before="269" w:after="0" w:line="240" w:lineRule="auto"/>
        <w:ind w:left="147" w:firstLine="1271"/>
        <w:jc w:val="both"/>
        <w:rPr>
          <w:rFonts w:eastAsia="Times New Roman" w:cstheme="minorHAnsi"/>
          <w:color w:val="000000"/>
          <w:lang w:val="en-US" w:eastAsia="it-IT"/>
        </w:rPr>
      </w:pPr>
      <w:r w:rsidRPr="00F81AF8">
        <w:rPr>
          <w:rFonts w:eastAsia="Times New Roman" w:cstheme="minorHAnsi"/>
          <w:color w:val="000000"/>
          <w:lang w:val="en-GB" w:eastAsia="it-IT"/>
        </w:rPr>
        <w:t> 1) </w:t>
      </w:r>
      <w:r w:rsidR="00136904">
        <w:rPr>
          <w:rFonts w:eastAsia="Times New Roman" w:cstheme="minorHAnsi"/>
          <w:color w:val="000000"/>
          <w:lang w:val="en-GB" w:eastAsia="it-IT"/>
        </w:rPr>
        <w:t>Character completely changed</w:t>
      </w:r>
    </w:p>
    <w:p w14:paraId="7A1147F1" w14:textId="4B429E7A" w:rsidR="00F81AF8" w:rsidRPr="00F81AF8" w:rsidRDefault="00F81AF8" w:rsidP="00F81AF8">
      <w:pPr>
        <w:spacing w:before="106" w:after="0" w:line="240" w:lineRule="auto"/>
        <w:ind w:left="1515"/>
        <w:jc w:val="both"/>
        <w:rPr>
          <w:rFonts w:eastAsia="Times New Roman" w:cstheme="minorHAnsi"/>
          <w:color w:val="000000"/>
          <w:lang w:val="en-US" w:eastAsia="it-IT"/>
        </w:rPr>
      </w:pPr>
      <w:r w:rsidRPr="00F81AF8">
        <w:rPr>
          <w:rFonts w:eastAsia="Times New Roman" w:cstheme="minorHAnsi"/>
          <w:color w:val="000000"/>
          <w:lang w:val="en-GB" w:eastAsia="it-IT"/>
        </w:rPr>
        <w:t>2) </w:t>
      </w:r>
      <w:r w:rsidR="00136904">
        <w:rPr>
          <w:rFonts w:eastAsia="Times New Roman" w:cstheme="minorHAnsi"/>
          <w:color w:val="000000"/>
          <w:lang w:val="en-GB" w:eastAsia="it-IT"/>
        </w:rPr>
        <w:t>Ceasing to work and live with their labourers</w:t>
      </w:r>
    </w:p>
    <w:p w14:paraId="0401E3D0" w14:textId="77777777" w:rsidR="00F81AF8" w:rsidRPr="00F81AF8" w:rsidRDefault="00F81AF8" w:rsidP="00F81AF8">
      <w:pPr>
        <w:spacing w:before="88" w:after="0" w:line="240" w:lineRule="auto"/>
        <w:ind w:left="1501"/>
        <w:jc w:val="both"/>
        <w:rPr>
          <w:rFonts w:eastAsia="Times New Roman" w:cstheme="minorHAnsi"/>
          <w:color w:val="000000"/>
          <w:lang w:val="en-US" w:eastAsia="it-IT"/>
        </w:rPr>
      </w:pPr>
      <w:r w:rsidRPr="00F81AF8">
        <w:rPr>
          <w:rFonts w:eastAsia="Times New Roman" w:cstheme="minorHAnsi"/>
          <w:color w:val="000000"/>
          <w:lang w:val="en-GB" w:eastAsia="it-IT"/>
        </w:rPr>
        <w:t>3) class conflict.</w:t>
      </w:r>
    </w:p>
    <w:p w14:paraId="578D4E65" w14:textId="77777777" w:rsidR="00F81AF8" w:rsidRPr="00F81AF8" w:rsidRDefault="00F81AF8" w:rsidP="00F81AF8">
      <w:pPr>
        <w:spacing w:before="89" w:after="0" w:line="240" w:lineRule="auto"/>
        <w:ind w:left="133"/>
        <w:jc w:val="both"/>
        <w:rPr>
          <w:rFonts w:eastAsia="Times New Roman" w:cstheme="minorHAnsi"/>
          <w:color w:val="000000"/>
          <w:lang w:val="en-US" w:eastAsia="it-IT"/>
        </w:rPr>
      </w:pPr>
      <w:r w:rsidRPr="00F81AF8">
        <w:rPr>
          <w:rFonts w:eastAsia="Times New Roman" w:cstheme="minorHAnsi"/>
          <w:color w:val="000000"/>
          <w:lang w:val="en-GB" w:eastAsia="it-IT"/>
        </w:rPr>
        <w:t>• (par. 10) Misery of working people often caused by:</w:t>
      </w:r>
    </w:p>
    <w:p w14:paraId="63055C7E" w14:textId="77777777" w:rsidR="00F81AF8" w:rsidRPr="00F81AF8" w:rsidRDefault="00F81AF8" w:rsidP="00F81AF8">
      <w:pPr>
        <w:spacing w:before="89" w:after="0" w:line="240" w:lineRule="auto"/>
        <w:ind w:left="133"/>
        <w:jc w:val="both"/>
        <w:rPr>
          <w:rFonts w:eastAsia="Times New Roman" w:cstheme="minorHAnsi"/>
          <w:color w:val="000000"/>
          <w:lang w:val="en-US" w:eastAsia="it-IT"/>
        </w:rPr>
      </w:pPr>
      <w:r w:rsidRPr="00F81AF8">
        <w:rPr>
          <w:rFonts w:eastAsia="Times New Roman" w:cstheme="minorHAnsi"/>
          <w:color w:val="000000"/>
          <w:lang w:val="en-GB" w:eastAsia="it-IT"/>
        </w:rPr>
        <w:t> </w:t>
      </w:r>
    </w:p>
    <w:tbl>
      <w:tblPr>
        <w:tblW w:w="0" w:type="auto"/>
        <w:tblInd w:w="1809" w:type="dxa"/>
        <w:tblCellMar>
          <w:left w:w="0" w:type="dxa"/>
          <w:right w:w="0" w:type="dxa"/>
        </w:tblCellMar>
        <w:tblLook w:val="04A0" w:firstRow="1" w:lastRow="0" w:firstColumn="1" w:lastColumn="0" w:noHBand="0" w:noVBand="1"/>
      </w:tblPr>
      <w:tblGrid>
        <w:gridCol w:w="7809"/>
      </w:tblGrid>
      <w:tr w:rsidR="00F81AF8" w:rsidRPr="00D24338" w14:paraId="08FDC51E" w14:textId="77777777" w:rsidTr="00F81AF8">
        <w:tc>
          <w:tcPr>
            <w:tcW w:w="86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FBA4BE0" w14:textId="6FDAC3F6" w:rsidR="00F81AF8" w:rsidRPr="00D24338" w:rsidRDefault="00D24338" w:rsidP="00D24338">
            <w:pPr>
              <w:pStyle w:val="Paragrafoelenco"/>
              <w:numPr>
                <w:ilvl w:val="0"/>
                <w:numId w:val="4"/>
              </w:numPr>
              <w:spacing w:after="0" w:line="240" w:lineRule="auto"/>
              <w:rPr>
                <w:rFonts w:eastAsia="Times New Roman" w:cstheme="minorHAnsi"/>
                <w:lang w:val="en-GB" w:eastAsia="it-IT"/>
              </w:rPr>
            </w:pPr>
            <w:r w:rsidRPr="00D24338">
              <w:rPr>
                <w:rFonts w:eastAsia="Times New Roman" w:cstheme="minorHAnsi"/>
                <w:lang w:val="en-GB" w:eastAsia="it-IT"/>
              </w:rPr>
              <w:t>Condition of labour under t</w:t>
            </w:r>
            <w:r>
              <w:rPr>
                <w:rFonts w:eastAsia="Times New Roman" w:cstheme="minorHAnsi"/>
                <w:lang w:val="en-GB" w:eastAsia="it-IT"/>
              </w:rPr>
              <w:t>he factory system</w:t>
            </w:r>
          </w:p>
        </w:tc>
      </w:tr>
      <w:tr w:rsidR="00F81AF8" w:rsidRPr="00D24338" w14:paraId="62714BCE" w14:textId="77777777" w:rsidTr="00F81AF8">
        <w:tc>
          <w:tcPr>
            <w:tcW w:w="8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7FC33A" w14:textId="635AAF34" w:rsidR="00F81AF8" w:rsidRPr="00D24338" w:rsidRDefault="00D24338" w:rsidP="00D24338">
            <w:pPr>
              <w:pStyle w:val="Paragrafoelenco"/>
              <w:numPr>
                <w:ilvl w:val="0"/>
                <w:numId w:val="4"/>
              </w:numPr>
              <w:spacing w:after="0" w:line="240" w:lineRule="auto"/>
              <w:rPr>
                <w:rFonts w:eastAsia="Times New Roman" w:cstheme="minorHAnsi"/>
                <w:lang w:val="en-GB" w:eastAsia="it-IT"/>
              </w:rPr>
            </w:pPr>
            <w:r>
              <w:rPr>
                <w:rFonts w:eastAsia="Times New Roman" w:cstheme="minorHAnsi"/>
                <w:lang w:val="en-GB" w:eastAsia="it-IT"/>
              </w:rPr>
              <w:t>Rise of prices</w:t>
            </w:r>
          </w:p>
        </w:tc>
      </w:tr>
      <w:tr w:rsidR="00F81AF8" w:rsidRPr="00D24338" w14:paraId="5CD66C11" w14:textId="77777777" w:rsidTr="00F81AF8">
        <w:tc>
          <w:tcPr>
            <w:tcW w:w="8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75FF78" w14:textId="01E44C5E" w:rsidR="00F81AF8" w:rsidRPr="00D24338" w:rsidRDefault="0095284C" w:rsidP="00D24338">
            <w:pPr>
              <w:pStyle w:val="Paragrafoelenco"/>
              <w:numPr>
                <w:ilvl w:val="0"/>
                <w:numId w:val="4"/>
              </w:numPr>
              <w:spacing w:after="0" w:line="240" w:lineRule="auto"/>
              <w:rPr>
                <w:rFonts w:eastAsia="Times New Roman" w:cstheme="minorHAnsi"/>
                <w:lang w:val="en-GB" w:eastAsia="it-IT"/>
              </w:rPr>
            </w:pPr>
            <w:r>
              <w:rPr>
                <w:rFonts w:eastAsia="Times New Roman" w:cstheme="minorHAnsi"/>
                <w:lang w:val="en-GB" w:eastAsia="it-IT"/>
              </w:rPr>
              <w:t>Sudden fluctuations of trade</w:t>
            </w:r>
          </w:p>
        </w:tc>
      </w:tr>
    </w:tbl>
    <w:p w14:paraId="28FCC156" w14:textId="77777777" w:rsidR="00F81AF8" w:rsidRPr="00D24338" w:rsidRDefault="00F81AF8" w:rsidP="00F81AF8">
      <w:pPr>
        <w:spacing w:before="82" w:after="0" w:line="240" w:lineRule="auto"/>
        <w:ind w:left="1083"/>
        <w:jc w:val="both"/>
        <w:rPr>
          <w:rFonts w:eastAsia="Times New Roman" w:cstheme="minorHAnsi"/>
          <w:color w:val="000000"/>
          <w:lang w:val="en-GB" w:eastAsia="it-IT"/>
        </w:rPr>
      </w:pPr>
      <w:r w:rsidRPr="00F81AF8">
        <w:rPr>
          <w:rFonts w:eastAsia="Times New Roman" w:cstheme="minorHAnsi"/>
          <w:color w:val="000000"/>
          <w:lang w:val="en-GB" w:eastAsia="it-IT"/>
        </w:rPr>
        <w:t> </w:t>
      </w:r>
    </w:p>
    <w:p w14:paraId="0391CF12" w14:textId="77777777" w:rsidR="00F81AF8" w:rsidRPr="00F81AF8" w:rsidRDefault="00F81AF8" w:rsidP="00F81AF8">
      <w:pPr>
        <w:spacing w:before="59" w:after="0" w:line="240" w:lineRule="auto"/>
        <w:ind w:left="93"/>
        <w:jc w:val="both"/>
        <w:rPr>
          <w:rFonts w:eastAsia="Times New Roman" w:cstheme="minorHAnsi"/>
          <w:color w:val="000000"/>
          <w:lang w:eastAsia="it-IT"/>
        </w:rPr>
      </w:pPr>
      <w:r w:rsidRPr="00F81AF8">
        <w:rPr>
          <w:rFonts w:eastAsia="Times New Roman" w:cstheme="minorHAnsi"/>
          <w:color w:val="000000"/>
          <w:lang w:val="en-GB" w:eastAsia="it-IT"/>
        </w:rPr>
        <w:t>Conclusion:</w:t>
      </w:r>
    </w:p>
    <w:p w14:paraId="374C4894" w14:textId="706C0F90" w:rsidR="006F6B8F" w:rsidRDefault="0095284C">
      <w:pPr>
        <w:rPr>
          <w:rFonts w:cstheme="minorHAnsi"/>
          <w:lang w:val="en-GB"/>
        </w:rPr>
      </w:pPr>
      <w:r w:rsidRPr="0095284C">
        <w:rPr>
          <w:rFonts w:cstheme="minorHAnsi"/>
          <w:lang w:val="en-GB"/>
        </w:rPr>
        <w:t>the effects of the Industrial Revolution prove that free competition may pro</w:t>
      </w:r>
      <w:r>
        <w:rPr>
          <w:rFonts w:cstheme="minorHAnsi"/>
          <w:lang w:val="en-GB"/>
        </w:rPr>
        <w:t>duce wealth without producing well – being.</w:t>
      </w:r>
    </w:p>
    <w:p w14:paraId="7C9DFF6B" w14:textId="77777777" w:rsidR="006F6B8F" w:rsidRDefault="006F6B8F">
      <w:pPr>
        <w:spacing w:after="160" w:line="259" w:lineRule="auto"/>
        <w:rPr>
          <w:rFonts w:cstheme="minorHAnsi"/>
          <w:lang w:val="en-GB"/>
        </w:rPr>
      </w:pPr>
      <w:r>
        <w:rPr>
          <w:rFonts w:cstheme="minorHAnsi"/>
          <w:lang w:val="en-GB"/>
        </w:rPr>
        <w:br w:type="page"/>
      </w:r>
    </w:p>
    <w:p w14:paraId="6D060E63" w14:textId="52D12292" w:rsidR="006F6B8F" w:rsidRPr="006F6B8F" w:rsidRDefault="006F6B8F" w:rsidP="006F6B8F">
      <w:pPr>
        <w:pStyle w:val="Default"/>
        <w:rPr>
          <w:rFonts w:asciiTheme="minorHAnsi" w:hAnsiTheme="minorHAnsi" w:cstheme="minorHAnsi"/>
          <w:sz w:val="22"/>
          <w:szCs w:val="22"/>
          <w:lang w:val="en-GB"/>
        </w:rPr>
      </w:pPr>
      <w:r w:rsidRPr="006F6B8F">
        <w:rPr>
          <w:rFonts w:asciiTheme="minorHAnsi" w:hAnsiTheme="minorHAnsi" w:cstheme="minorHAnsi"/>
          <w:b/>
          <w:bCs/>
          <w:sz w:val="22"/>
          <w:szCs w:val="22"/>
          <w:lang w:val="en-GB"/>
        </w:rPr>
        <w:lastRenderedPageBreak/>
        <w:t xml:space="preserve">OF THE PRINCIPLE OF UTILITY </w:t>
      </w:r>
    </w:p>
    <w:p w14:paraId="664A999C" w14:textId="77777777" w:rsidR="006F6B8F" w:rsidRPr="006F6B8F" w:rsidRDefault="006F6B8F" w:rsidP="006F6B8F">
      <w:pPr>
        <w:pStyle w:val="Default"/>
        <w:rPr>
          <w:rFonts w:asciiTheme="minorHAnsi" w:hAnsiTheme="minorHAnsi" w:cstheme="minorHAnsi"/>
          <w:sz w:val="22"/>
          <w:szCs w:val="22"/>
          <w:lang w:val="en-GB"/>
        </w:rPr>
      </w:pPr>
      <w:r w:rsidRPr="006F6B8F">
        <w:rPr>
          <w:rFonts w:asciiTheme="minorHAnsi" w:hAnsiTheme="minorHAnsi" w:cstheme="minorHAnsi"/>
          <w:b/>
          <w:bCs/>
          <w:i/>
          <w:iCs/>
          <w:sz w:val="22"/>
          <w:szCs w:val="22"/>
          <w:lang w:val="en-GB"/>
        </w:rPr>
        <w:t xml:space="preserve">TASK </w:t>
      </w:r>
    </w:p>
    <w:p w14:paraId="56F3F353" w14:textId="77777777" w:rsidR="006F6B8F" w:rsidRPr="006F6B8F" w:rsidRDefault="006F6B8F" w:rsidP="006F6B8F">
      <w:pPr>
        <w:pStyle w:val="Default"/>
        <w:rPr>
          <w:rFonts w:asciiTheme="minorHAnsi" w:hAnsiTheme="minorHAnsi" w:cstheme="minorHAnsi"/>
          <w:sz w:val="22"/>
          <w:szCs w:val="22"/>
          <w:lang w:val="en-GB"/>
        </w:rPr>
      </w:pPr>
      <w:r w:rsidRPr="006F6B8F">
        <w:rPr>
          <w:rFonts w:asciiTheme="minorHAnsi" w:hAnsiTheme="minorHAnsi" w:cstheme="minorHAnsi"/>
          <w:b/>
          <w:bCs/>
          <w:sz w:val="22"/>
          <w:szCs w:val="22"/>
          <w:lang w:val="en-GB"/>
        </w:rPr>
        <w:t>Identify from the text</w:t>
      </w:r>
      <w:r w:rsidRPr="006F6B8F">
        <w:rPr>
          <w:rFonts w:asciiTheme="minorHAnsi" w:hAnsiTheme="minorHAnsi" w:cstheme="minorHAnsi"/>
          <w:sz w:val="22"/>
          <w:szCs w:val="22"/>
          <w:lang w:val="en-GB"/>
        </w:rPr>
        <w:t xml:space="preserve">: </w:t>
      </w:r>
    </w:p>
    <w:p w14:paraId="67CAA871" w14:textId="77777777" w:rsidR="006F6B8F" w:rsidRPr="006F6B8F" w:rsidRDefault="006F6B8F" w:rsidP="006F6B8F">
      <w:pPr>
        <w:pStyle w:val="Default"/>
        <w:spacing w:after="64"/>
        <w:rPr>
          <w:rFonts w:asciiTheme="minorHAnsi" w:hAnsiTheme="minorHAnsi" w:cstheme="minorHAnsi"/>
          <w:sz w:val="22"/>
          <w:szCs w:val="22"/>
          <w:lang w:val="en-GB"/>
        </w:rPr>
      </w:pPr>
      <w:r w:rsidRPr="006F6B8F">
        <w:rPr>
          <w:rFonts w:asciiTheme="minorHAnsi" w:hAnsiTheme="minorHAnsi" w:cstheme="minorHAnsi"/>
          <w:sz w:val="22"/>
          <w:szCs w:val="22"/>
          <w:highlight w:val="yellow"/>
          <w:lang w:val="en-GB"/>
        </w:rPr>
        <w:t>a) The definition of utility</w:t>
      </w:r>
      <w:r w:rsidRPr="006F6B8F">
        <w:rPr>
          <w:rFonts w:asciiTheme="minorHAnsi" w:hAnsiTheme="minorHAnsi" w:cstheme="minorHAnsi"/>
          <w:sz w:val="22"/>
          <w:szCs w:val="22"/>
          <w:lang w:val="en-GB"/>
        </w:rPr>
        <w:t xml:space="preserve"> </w:t>
      </w:r>
    </w:p>
    <w:p w14:paraId="64ACE977" w14:textId="77777777" w:rsidR="006F6B8F" w:rsidRPr="006F6B8F" w:rsidRDefault="006F6B8F" w:rsidP="006F6B8F">
      <w:pPr>
        <w:pStyle w:val="Default"/>
        <w:spacing w:after="64"/>
        <w:rPr>
          <w:rFonts w:asciiTheme="minorHAnsi" w:hAnsiTheme="minorHAnsi" w:cstheme="minorHAnsi"/>
          <w:sz w:val="22"/>
          <w:szCs w:val="22"/>
          <w:lang w:val="en-GB"/>
        </w:rPr>
      </w:pPr>
      <w:r w:rsidRPr="006F6B8F">
        <w:rPr>
          <w:rFonts w:asciiTheme="minorHAnsi" w:hAnsiTheme="minorHAnsi" w:cstheme="minorHAnsi"/>
          <w:sz w:val="22"/>
          <w:szCs w:val="22"/>
          <w:highlight w:val="green"/>
          <w:lang w:val="en-GB"/>
        </w:rPr>
        <w:t>b) The principle on which it is based</w:t>
      </w:r>
      <w:r w:rsidRPr="006F6B8F">
        <w:rPr>
          <w:rFonts w:asciiTheme="minorHAnsi" w:hAnsiTheme="minorHAnsi" w:cstheme="minorHAnsi"/>
          <w:sz w:val="22"/>
          <w:szCs w:val="22"/>
          <w:lang w:val="en-GB"/>
        </w:rPr>
        <w:t xml:space="preserve"> </w:t>
      </w:r>
    </w:p>
    <w:p w14:paraId="58856214" w14:textId="77777777" w:rsidR="006F6B8F" w:rsidRPr="006F6B8F" w:rsidRDefault="006F6B8F" w:rsidP="006F6B8F">
      <w:pPr>
        <w:pStyle w:val="Default"/>
        <w:rPr>
          <w:rFonts w:asciiTheme="minorHAnsi" w:hAnsiTheme="minorHAnsi" w:cstheme="minorHAnsi"/>
          <w:sz w:val="22"/>
          <w:szCs w:val="22"/>
          <w:lang w:val="en-GB"/>
        </w:rPr>
      </w:pPr>
      <w:r w:rsidRPr="006F6B8F">
        <w:rPr>
          <w:rFonts w:asciiTheme="minorHAnsi" w:hAnsiTheme="minorHAnsi" w:cstheme="minorHAnsi"/>
          <w:sz w:val="22"/>
          <w:szCs w:val="22"/>
          <w:highlight w:val="cyan"/>
          <w:lang w:val="en-GB"/>
        </w:rPr>
        <w:t>c) The way in which utility can affect policies</w:t>
      </w:r>
      <w:r w:rsidRPr="006F6B8F">
        <w:rPr>
          <w:rFonts w:asciiTheme="minorHAnsi" w:hAnsiTheme="minorHAnsi" w:cstheme="minorHAnsi"/>
          <w:sz w:val="22"/>
          <w:szCs w:val="22"/>
          <w:lang w:val="en-GB"/>
        </w:rPr>
        <w:t xml:space="preserve"> </w:t>
      </w:r>
    </w:p>
    <w:p w14:paraId="10109008" w14:textId="77777777" w:rsidR="006F6B8F" w:rsidRPr="006F6B8F" w:rsidRDefault="006F6B8F" w:rsidP="006F6B8F">
      <w:pPr>
        <w:pStyle w:val="Default"/>
        <w:rPr>
          <w:rFonts w:asciiTheme="minorHAnsi" w:hAnsiTheme="minorHAnsi" w:cstheme="minorHAnsi"/>
          <w:sz w:val="22"/>
          <w:szCs w:val="22"/>
          <w:lang w:val="en-GB"/>
        </w:rPr>
      </w:pPr>
    </w:p>
    <w:p w14:paraId="6672328F" w14:textId="77777777" w:rsidR="006F6B8F" w:rsidRPr="006F6B8F" w:rsidRDefault="006F6B8F" w:rsidP="006F6B8F">
      <w:pPr>
        <w:pStyle w:val="Default"/>
        <w:jc w:val="both"/>
        <w:rPr>
          <w:rFonts w:asciiTheme="minorHAnsi" w:hAnsiTheme="minorHAnsi" w:cstheme="minorHAnsi"/>
          <w:sz w:val="22"/>
          <w:szCs w:val="22"/>
          <w:lang w:val="en-GB"/>
        </w:rPr>
      </w:pPr>
      <w:r w:rsidRPr="006F6B8F">
        <w:rPr>
          <w:rFonts w:asciiTheme="minorHAnsi" w:hAnsiTheme="minorHAnsi" w:cstheme="minorHAnsi"/>
          <w:sz w:val="22"/>
          <w:szCs w:val="22"/>
          <w:lang w:val="en-GB"/>
        </w:rPr>
        <w:t xml:space="preserve">I. Nature has placed mankind under the governance of two sovereign masters, </w:t>
      </w:r>
      <w:r w:rsidRPr="006F6B8F">
        <w:rPr>
          <w:rFonts w:asciiTheme="minorHAnsi" w:hAnsiTheme="minorHAnsi" w:cstheme="minorHAnsi"/>
          <w:i/>
          <w:iCs/>
          <w:sz w:val="22"/>
          <w:szCs w:val="22"/>
          <w:lang w:val="en-GB"/>
        </w:rPr>
        <w:t xml:space="preserve">pain </w:t>
      </w:r>
      <w:r w:rsidRPr="006F6B8F">
        <w:rPr>
          <w:rFonts w:asciiTheme="minorHAnsi" w:hAnsiTheme="minorHAnsi" w:cstheme="minorHAnsi"/>
          <w:sz w:val="22"/>
          <w:szCs w:val="22"/>
          <w:lang w:val="en-GB"/>
        </w:rPr>
        <w:t xml:space="preserve">and </w:t>
      </w:r>
      <w:r w:rsidRPr="006F6B8F">
        <w:rPr>
          <w:rFonts w:asciiTheme="minorHAnsi" w:hAnsiTheme="minorHAnsi" w:cstheme="minorHAnsi"/>
          <w:i/>
          <w:iCs/>
          <w:sz w:val="22"/>
          <w:szCs w:val="22"/>
          <w:lang w:val="en-GB"/>
        </w:rPr>
        <w:t xml:space="preserve">pleasure. </w:t>
      </w:r>
      <w:r w:rsidRPr="006F6B8F">
        <w:rPr>
          <w:rFonts w:asciiTheme="minorHAnsi" w:hAnsiTheme="minorHAnsi" w:cstheme="minorHAnsi"/>
          <w:sz w:val="22"/>
          <w:szCs w:val="22"/>
          <w:lang w:val="en-GB"/>
        </w:rPr>
        <w:t xml:space="preserve">It is for them alone to point out what we ought to do, as well as to determine what we shall do. On the one hand the standard of right and wrong, on the other the chain of causes and effects, are fastened to their throne. </w:t>
      </w:r>
    </w:p>
    <w:p w14:paraId="460A85DE" w14:textId="77777777" w:rsidR="006F6B8F" w:rsidRPr="006F6B8F" w:rsidRDefault="006F6B8F" w:rsidP="006F6B8F">
      <w:pPr>
        <w:pStyle w:val="Default"/>
        <w:jc w:val="both"/>
        <w:rPr>
          <w:rFonts w:asciiTheme="minorHAnsi" w:hAnsiTheme="minorHAnsi" w:cstheme="minorHAnsi"/>
          <w:sz w:val="22"/>
          <w:szCs w:val="22"/>
          <w:lang w:val="en-GB"/>
        </w:rPr>
      </w:pPr>
      <w:r w:rsidRPr="006F6B8F">
        <w:rPr>
          <w:rFonts w:asciiTheme="minorHAnsi" w:hAnsiTheme="minorHAnsi" w:cstheme="minorHAnsi"/>
          <w:sz w:val="22"/>
          <w:szCs w:val="22"/>
          <w:lang w:val="en-GB"/>
        </w:rPr>
        <w:t xml:space="preserve">[…] </w:t>
      </w:r>
    </w:p>
    <w:p w14:paraId="1CBE8166" w14:textId="77777777" w:rsidR="006F6B8F" w:rsidRPr="006F6B8F" w:rsidRDefault="006F6B8F" w:rsidP="006F6B8F">
      <w:pPr>
        <w:pStyle w:val="Default"/>
        <w:jc w:val="both"/>
        <w:rPr>
          <w:rFonts w:asciiTheme="minorHAnsi" w:hAnsiTheme="minorHAnsi" w:cstheme="minorHAnsi"/>
          <w:sz w:val="22"/>
          <w:szCs w:val="22"/>
          <w:lang w:val="en-GB"/>
        </w:rPr>
      </w:pPr>
      <w:r w:rsidRPr="006F6B8F">
        <w:rPr>
          <w:rFonts w:asciiTheme="minorHAnsi" w:hAnsiTheme="minorHAnsi" w:cstheme="minorHAnsi"/>
          <w:sz w:val="22"/>
          <w:szCs w:val="22"/>
          <w:lang w:val="en-GB"/>
        </w:rPr>
        <w:t xml:space="preserve">III. </w:t>
      </w:r>
      <w:r w:rsidRPr="006F6B8F">
        <w:rPr>
          <w:rFonts w:asciiTheme="minorHAnsi" w:hAnsiTheme="minorHAnsi" w:cstheme="minorHAnsi"/>
          <w:sz w:val="22"/>
          <w:szCs w:val="22"/>
          <w:highlight w:val="yellow"/>
          <w:lang w:val="en-GB"/>
        </w:rPr>
        <w:t>By utility is meant that property in any object, whereby it tends to produce benefit, advantage, pleasure, good, or happiness,</w:t>
      </w:r>
      <w:r w:rsidRPr="006F6B8F">
        <w:rPr>
          <w:rFonts w:asciiTheme="minorHAnsi" w:hAnsiTheme="minorHAnsi" w:cstheme="minorHAnsi"/>
          <w:sz w:val="22"/>
          <w:szCs w:val="22"/>
          <w:lang w:val="en-GB"/>
        </w:rPr>
        <w:t xml:space="preserve"> (all this in the present case comes to the same thing) or (what comes again to the same thing) </w:t>
      </w:r>
      <w:r w:rsidRPr="006F6B8F">
        <w:rPr>
          <w:rFonts w:asciiTheme="minorHAnsi" w:hAnsiTheme="minorHAnsi" w:cstheme="minorHAnsi"/>
          <w:sz w:val="22"/>
          <w:szCs w:val="22"/>
          <w:highlight w:val="yellow"/>
          <w:lang w:val="en-GB"/>
        </w:rPr>
        <w:t>to prevent the happening of mischief, pain, evil, or unhappiness to the party whose interest is considered</w:t>
      </w:r>
      <w:r w:rsidRPr="006F6B8F">
        <w:rPr>
          <w:rFonts w:asciiTheme="minorHAnsi" w:hAnsiTheme="minorHAnsi" w:cstheme="minorHAnsi"/>
          <w:sz w:val="22"/>
          <w:szCs w:val="22"/>
          <w:lang w:val="en-GB"/>
        </w:rPr>
        <w:t xml:space="preserve">: if that party be the community in general, then the happiness of the community: if a particular individual, then the happiness of that individual. </w:t>
      </w:r>
    </w:p>
    <w:p w14:paraId="5376E12C" w14:textId="77777777" w:rsidR="006F6B8F" w:rsidRPr="006F6B8F" w:rsidRDefault="006F6B8F" w:rsidP="006F6B8F">
      <w:pPr>
        <w:pStyle w:val="Default"/>
        <w:jc w:val="both"/>
        <w:rPr>
          <w:rFonts w:asciiTheme="minorHAnsi" w:hAnsiTheme="minorHAnsi" w:cstheme="minorHAnsi"/>
          <w:sz w:val="22"/>
          <w:szCs w:val="22"/>
          <w:lang w:val="en-GB"/>
        </w:rPr>
      </w:pPr>
      <w:r w:rsidRPr="006F6B8F">
        <w:rPr>
          <w:rFonts w:asciiTheme="minorHAnsi" w:hAnsiTheme="minorHAnsi" w:cstheme="minorHAnsi"/>
          <w:sz w:val="22"/>
          <w:szCs w:val="22"/>
          <w:lang w:val="en-GB"/>
        </w:rPr>
        <w:t xml:space="preserve">[…] </w:t>
      </w:r>
    </w:p>
    <w:p w14:paraId="12A93AE4" w14:textId="77777777" w:rsidR="006F6B8F" w:rsidRPr="006F6B8F" w:rsidRDefault="006F6B8F" w:rsidP="006F6B8F">
      <w:pPr>
        <w:pStyle w:val="Default"/>
        <w:jc w:val="both"/>
        <w:rPr>
          <w:rFonts w:asciiTheme="minorHAnsi" w:hAnsiTheme="minorHAnsi" w:cstheme="minorHAnsi"/>
          <w:sz w:val="22"/>
          <w:szCs w:val="22"/>
          <w:lang w:val="en-GB"/>
        </w:rPr>
      </w:pPr>
      <w:r w:rsidRPr="006F6B8F">
        <w:rPr>
          <w:rFonts w:asciiTheme="minorHAnsi" w:hAnsiTheme="minorHAnsi" w:cstheme="minorHAnsi"/>
          <w:sz w:val="22"/>
          <w:szCs w:val="22"/>
          <w:lang w:val="en-GB"/>
        </w:rPr>
        <w:t xml:space="preserve">V. It is in vain to talk of the interest of the community, without understanding what is the interest of the individual. </w:t>
      </w:r>
      <w:r w:rsidRPr="006F6B8F">
        <w:rPr>
          <w:rFonts w:asciiTheme="minorHAnsi" w:hAnsiTheme="minorHAnsi" w:cstheme="minorHAnsi"/>
          <w:sz w:val="22"/>
          <w:szCs w:val="22"/>
          <w:highlight w:val="green"/>
          <w:lang w:val="en-GB"/>
        </w:rPr>
        <w:t xml:space="preserve">A thing is said to promote the interest, or to be </w:t>
      </w:r>
      <w:r w:rsidRPr="006F6B8F">
        <w:rPr>
          <w:rFonts w:asciiTheme="minorHAnsi" w:hAnsiTheme="minorHAnsi" w:cstheme="minorHAnsi"/>
          <w:i/>
          <w:iCs/>
          <w:sz w:val="22"/>
          <w:szCs w:val="22"/>
          <w:highlight w:val="green"/>
          <w:lang w:val="en-GB"/>
        </w:rPr>
        <w:t xml:space="preserve">for </w:t>
      </w:r>
      <w:r w:rsidRPr="006F6B8F">
        <w:rPr>
          <w:rFonts w:asciiTheme="minorHAnsi" w:hAnsiTheme="minorHAnsi" w:cstheme="minorHAnsi"/>
          <w:sz w:val="22"/>
          <w:szCs w:val="22"/>
          <w:highlight w:val="green"/>
          <w:lang w:val="en-GB"/>
        </w:rPr>
        <w:t>the interest, of an individual, when it tends to add to the sum total of his pleasures: or, what comes to the same thing, to diminish the sum total of his pains.</w:t>
      </w:r>
      <w:r w:rsidRPr="006F6B8F">
        <w:rPr>
          <w:rFonts w:asciiTheme="minorHAnsi" w:hAnsiTheme="minorHAnsi" w:cstheme="minorHAnsi"/>
          <w:sz w:val="22"/>
          <w:szCs w:val="22"/>
          <w:lang w:val="en-GB"/>
        </w:rPr>
        <w:t xml:space="preserve"> </w:t>
      </w:r>
    </w:p>
    <w:p w14:paraId="0144F182" w14:textId="77777777" w:rsidR="006F6B8F" w:rsidRPr="006F6B8F" w:rsidRDefault="006F6B8F" w:rsidP="006F6B8F">
      <w:pPr>
        <w:pStyle w:val="Default"/>
        <w:jc w:val="both"/>
        <w:rPr>
          <w:rFonts w:asciiTheme="minorHAnsi" w:hAnsiTheme="minorHAnsi" w:cstheme="minorHAnsi"/>
          <w:sz w:val="22"/>
          <w:szCs w:val="22"/>
          <w:lang w:val="en-GB"/>
        </w:rPr>
      </w:pPr>
      <w:r w:rsidRPr="006F6B8F">
        <w:rPr>
          <w:rFonts w:asciiTheme="minorHAnsi" w:hAnsiTheme="minorHAnsi" w:cstheme="minorHAnsi"/>
          <w:sz w:val="22"/>
          <w:szCs w:val="22"/>
          <w:lang w:val="en-GB"/>
        </w:rPr>
        <w:t xml:space="preserve">VI. </w:t>
      </w:r>
      <w:r w:rsidRPr="006F6B8F">
        <w:rPr>
          <w:rFonts w:asciiTheme="minorHAnsi" w:hAnsiTheme="minorHAnsi" w:cstheme="minorHAnsi"/>
          <w:sz w:val="22"/>
          <w:szCs w:val="22"/>
          <w:highlight w:val="green"/>
          <w:lang w:val="en-GB"/>
        </w:rPr>
        <w:t>An action then may be said to be conformable to the principle of utility</w:t>
      </w:r>
      <w:r w:rsidRPr="006F6B8F">
        <w:rPr>
          <w:rFonts w:asciiTheme="minorHAnsi" w:hAnsiTheme="minorHAnsi" w:cstheme="minorHAnsi"/>
          <w:sz w:val="22"/>
          <w:szCs w:val="22"/>
          <w:lang w:val="en-GB"/>
        </w:rPr>
        <w:t xml:space="preserve">, or, for shortness sake, to utility, (meaning with respect to the community at large) </w:t>
      </w:r>
      <w:r w:rsidRPr="006F6B8F">
        <w:rPr>
          <w:rFonts w:asciiTheme="minorHAnsi" w:hAnsiTheme="minorHAnsi" w:cstheme="minorHAnsi"/>
          <w:sz w:val="22"/>
          <w:szCs w:val="22"/>
          <w:highlight w:val="green"/>
          <w:lang w:val="en-GB"/>
        </w:rPr>
        <w:t>when the tendency it has to augment the happiness of the community is greater than any it has to diminish it</w:t>
      </w:r>
      <w:r w:rsidRPr="006F6B8F">
        <w:rPr>
          <w:rFonts w:asciiTheme="minorHAnsi" w:hAnsiTheme="minorHAnsi" w:cstheme="minorHAnsi"/>
          <w:sz w:val="22"/>
          <w:szCs w:val="22"/>
          <w:lang w:val="en-GB"/>
        </w:rPr>
        <w:t xml:space="preserve">. </w:t>
      </w:r>
    </w:p>
    <w:p w14:paraId="6EF76E5E" w14:textId="78220EFB" w:rsidR="002C1912" w:rsidRDefault="006F6B8F" w:rsidP="006F6B8F">
      <w:pPr>
        <w:pStyle w:val="Default"/>
        <w:jc w:val="both"/>
        <w:rPr>
          <w:rFonts w:asciiTheme="minorHAnsi" w:hAnsiTheme="minorHAnsi" w:cstheme="minorHAnsi"/>
          <w:sz w:val="22"/>
          <w:szCs w:val="22"/>
          <w:highlight w:val="cyan"/>
          <w:lang w:val="en-GB"/>
        </w:rPr>
      </w:pPr>
      <w:r w:rsidRPr="006F6B8F">
        <w:rPr>
          <w:rFonts w:asciiTheme="minorHAnsi" w:hAnsiTheme="minorHAnsi" w:cstheme="minorHAnsi"/>
          <w:sz w:val="22"/>
          <w:szCs w:val="22"/>
          <w:lang w:val="en-GB"/>
        </w:rPr>
        <w:t xml:space="preserve">VII. </w:t>
      </w:r>
      <w:r w:rsidRPr="006F6B8F">
        <w:rPr>
          <w:rFonts w:asciiTheme="minorHAnsi" w:hAnsiTheme="minorHAnsi" w:cstheme="minorHAnsi"/>
          <w:sz w:val="22"/>
          <w:szCs w:val="22"/>
          <w:highlight w:val="cyan"/>
          <w:lang w:val="en-GB"/>
        </w:rPr>
        <w:t xml:space="preserve">A measure of government </w:t>
      </w:r>
      <w:r w:rsidRPr="006F6B8F">
        <w:rPr>
          <w:rFonts w:asciiTheme="minorHAnsi" w:hAnsiTheme="minorHAnsi" w:cstheme="minorHAnsi"/>
          <w:sz w:val="22"/>
          <w:szCs w:val="22"/>
          <w:lang w:val="en-GB"/>
        </w:rPr>
        <w:t xml:space="preserve">(which is but a particular kind of action, performed by a particular person or persons) </w:t>
      </w:r>
      <w:r w:rsidRPr="006F6B8F">
        <w:rPr>
          <w:rFonts w:asciiTheme="minorHAnsi" w:hAnsiTheme="minorHAnsi" w:cstheme="minorHAnsi"/>
          <w:sz w:val="22"/>
          <w:szCs w:val="22"/>
          <w:highlight w:val="cyan"/>
          <w:lang w:val="en-GB"/>
        </w:rPr>
        <w:t>may be said to be conformable to or dictated by the</w:t>
      </w:r>
      <w:r w:rsidRPr="006F6B8F">
        <w:rPr>
          <w:rFonts w:asciiTheme="minorHAnsi" w:hAnsiTheme="minorHAnsi" w:cstheme="minorHAnsi"/>
          <w:sz w:val="22"/>
          <w:szCs w:val="22"/>
          <w:highlight w:val="cyan"/>
          <w:lang w:val="en-GB"/>
        </w:rPr>
        <w:t xml:space="preserve"> </w:t>
      </w:r>
      <w:r w:rsidRPr="006F6B8F">
        <w:rPr>
          <w:rFonts w:asciiTheme="minorHAnsi" w:hAnsiTheme="minorHAnsi" w:cstheme="minorHAnsi"/>
          <w:sz w:val="22"/>
          <w:szCs w:val="22"/>
          <w:highlight w:val="cyan"/>
          <w:lang w:val="en-GB"/>
        </w:rPr>
        <w:t xml:space="preserve">principle of utility, when in like manner the tendency which it has to augment the happiness of the community is greater than any which it has to diminish it. </w:t>
      </w:r>
    </w:p>
    <w:p w14:paraId="4DA5A945" w14:textId="77777777" w:rsidR="002C1912" w:rsidRDefault="002C1912">
      <w:pPr>
        <w:spacing w:after="160" w:line="259" w:lineRule="auto"/>
        <w:rPr>
          <w:rFonts w:cstheme="minorHAnsi"/>
          <w:color w:val="000000"/>
          <w:highlight w:val="cyan"/>
          <w:lang w:val="en-GB"/>
        </w:rPr>
      </w:pPr>
      <w:r>
        <w:rPr>
          <w:rFonts w:cstheme="minorHAnsi"/>
          <w:highlight w:val="cyan"/>
          <w:lang w:val="en-GB"/>
        </w:rPr>
        <w:br w:type="page"/>
      </w:r>
    </w:p>
    <w:p w14:paraId="066F5525" w14:textId="2D7B382D" w:rsidR="006F6B8F" w:rsidRDefault="00211A94" w:rsidP="006F6B8F">
      <w:pPr>
        <w:pStyle w:val="Default"/>
        <w:jc w:val="both"/>
        <w:rPr>
          <w:rFonts w:asciiTheme="minorHAnsi" w:hAnsiTheme="minorHAnsi" w:cstheme="minorHAnsi"/>
          <w:sz w:val="22"/>
          <w:szCs w:val="22"/>
          <w:lang w:val="en-GB"/>
        </w:rPr>
      </w:pPr>
      <w:r>
        <w:rPr>
          <w:rFonts w:asciiTheme="minorHAnsi" w:hAnsiTheme="minorHAnsi" w:cstheme="minorHAnsi"/>
          <w:sz w:val="22"/>
          <w:szCs w:val="22"/>
          <w:lang w:val="en-GB"/>
        </w:rPr>
        <w:lastRenderedPageBreak/>
        <w:t>THOMAS MALTHUS’ ESSAY on POPULATION</w:t>
      </w:r>
    </w:p>
    <w:p w14:paraId="6B26D7D5" w14:textId="1CA74BEF" w:rsidR="00211A94" w:rsidRDefault="00211A94" w:rsidP="00211A94">
      <w:pPr>
        <w:pStyle w:val="Default"/>
        <w:numPr>
          <w:ilvl w:val="0"/>
          <w:numId w:val="5"/>
        </w:numPr>
        <w:jc w:val="both"/>
        <w:rPr>
          <w:rFonts w:asciiTheme="minorHAnsi" w:hAnsiTheme="minorHAnsi" w:cstheme="minorHAnsi"/>
          <w:sz w:val="22"/>
          <w:szCs w:val="22"/>
          <w:lang w:val="en-GB"/>
        </w:rPr>
      </w:pPr>
      <w:r>
        <w:rPr>
          <w:rFonts w:asciiTheme="minorHAnsi" w:hAnsiTheme="minorHAnsi" w:cstheme="minorHAnsi"/>
          <w:sz w:val="22"/>
          <w:szCs w:val="22"/>
          <w:lang w:val="en-GB"/>
        </w:rPr>
        <w:t xml:space="preserve">12,000 years </w:t>
      </w:r>
      <w:proofErr w:type="gramStart"/>
      <w:r>
        <w:rPr>
          <w:rFonts w:asciiTheme="minorHAnsi" w:hAnsiTheme="minorHAnsi" w:cstheme="minorHAnsi"/>
          <w:sz w:val="22"/>
          <w:szCs w:val="22"/>
          <w:lang w:val="en-GB"/>
        </w:rPr>
        <w:t>ago</w:t>
      </w:r>
      <w:proofErr w:type="gramEnd"/>
      <w:r>
        <w:rPr>
          <w:rFonts w:asciiTheme="minorHAnsi" w:hAnsiTheme="minorHAnsi" w:cstheme="minorHAnsi"/>
          <w:sz w:val="22"/>
          <w:szCs w:val="22"/>
          <w:lang w:val="en-GB"/>
        </w:rPr>
        <w:t xml:space="preserve"> </w:t>
      </w:r>
      <w:r w:rsidRPr="00211A94">
        <w:rPr>
          <w:rFonts w:asciiTheme="minorHAnsi" w:hAnsiTheme="minorHAnsi" w:cstheme="minorHAnsi"/>
          <w:sz w:val="22"/>
          <w:szCs w:val="22"/>
          <w:lang w:val="en-GB"/>
        </w:rPr>
        <w:sym w:font="Wingdings" w:char="F0E0"/>
      </w:r>
      <w:r>
        <w:rPr>
          <w:rFonts w:asciiTheme="minorHAnsi" w:hAnsiTheme="minorHAnsi" w:cstheme="minorHAnsi"/>
          <w:sz w:val="22"/>
          <w:szCs w:val="22"/>
          <w:lang w:val="en-GB"/>
        </w:rPr>
        <w:t xml:space="preserve"> sedentary agriculture was introduced</w:t>
      </w:r>
    </w:p>
    <w:p w14:paraId="5918DE59" w14:textId="7D281475" w:rsidR="00211A94" w:rsidRDefault="00211A94" w:rsidP="00211A94">
      <w:pPr>
        <w:pStyle w:val="Default"/>
        <w:numPr>
          <w:ilvl w:val="0"/>
          <w:numId w:val="5"/>
        </w:numPr>
        <w:jc w:val="both"/>
        <w:rPr>
          <w:rFonts w:asciiTheme="minorHAnsi" w:hAnsiTheme="minorHAnsi" w:cstheme="minorHAnsi"/>
          <w:sz w:val="22"/>
          <w:szCs w:val="22"/>
          <w:lang w:val="en-GB"/>
        </w:rPr>
      </w:pPr>
      <w:r>
        <w:rPr>
          <w:rFonts w:asciiTheme="minorHAnsi" w:hAnsiTheme="minorHAnsi" w:cstheme="minorHAnsi"/>
          <w:sz w:val="22"/>
          <w:szCs w:val="22"/>
          <w:lang w:val="en-GB"/>
        </w:rPr>
        <w:t>World’s population has grown exponentially since that time</w:t>
      </w:r>
    </w:p>
    <w:p w14:paraId="05A5D40E" w14:textId="4135D5C5" w:rsidR="00211A94" w:rsidRDefault="00211A94" w:rsidP="00211A94">
      <w:pPr>
        <w:pStyle w:val="Default"/>
        <w:numPr>
          <w:ilvl w:val="0"/>
          <w:numId w:val="5"/>
        </w:numPr>
        <w:jc w:val="both"/>
        <w:rPr>
          <w:rFonts w:asciiTheme="minorHAnsi" w:hAnsiTheme="minorHAnsi" w:cstheme="minorHAnsi"/>
          <w:sz w:val="22"/>
          <w:szCs w:val="22"/>
          <w:lang w:val="en-GB"/>
        </w:rPr>
      </w:pPr>
      <w:r>
        <w:rPr>
          <w:rFonts w:asciiTheme="minorHAnsi" w:hAnsiTheme="minorHAnsi" w:cstheme="minorHAnsi"/>
          <w:sz w:val="22"/>
          <w:szCs w:val="22"/>
          <w:lang w:val="en-GB"/>
        </w:rPr>
        <w:t>Food sustains life, provides energy, promotes growth</w:t>
      </w:r>
    </w:p>
    <w:p w14:paraId="150F1DC0" w14:textId="77777777" w:rsidR="00211A94" w:rsidRDefault="00211A94" w:rsidP="00211A94">
      <w:pPr>
        <w:pStyle w:val="Default"/>
        <w:numPr>
          <w:ilvl w:val="0"/>
          <w:numId w:val="5"/>
        </w:numPr>
        <w:jc w:val="both"/>
        <w:rPr>
          <w:rFonts w:asciiTheme="minorHAnsi" w:hAnsiTheme="minorHAnsi" w:cstheme="minorHAnsi"/>
          <w:sz w:val="22"/>
          <w:szCs w:val="22"/>
          <w:lang w:val="en-GB"/>
        </w:rPr>
      </w:pPr>
      <w:r>
        <w:rPr>
          <w:rFonts w:asciiTheme="minorHAnsi" w:hAnsiTheme="minorHAnsi" w:cstheme="minorHAnsi"/>
          <w:sz w:val="22"/>
          <w:szCs w:val="22"/>
          <w:lang w:val="en-GB"/>
        </w:rPr>
        <w:t>Malthus</w:t>
      </w:r>
    </w:p>
    <w:p w14:paraId="4956BFA8" w14:textId="5F84BCD0" w:rsidR="00211A94" w:rsidRDefault="00211A94" w:rsidP="00211A94">
      <w:pPr>
        <w:pStyle w:val="Default"/>
        <w:numPr>
          <w:ilvl w:val="1"/>
          <w:numId w:val="5"/>
        </w:numPr>
        <w:jc w:val="both"/>
        <w:rPr>
          <w:rFonts w:asciiTheme="minorHAnsi" w:hAnsiTheme="minorHAnsi" w:cstheme="minorHAnsi"/>
          <w:sz w:val="22"/>
          <w:szCs w:val="22"/>
          <w:lang w:val="en-GB"/>
        </w:rPr>
      </w:pPr>
      <w:r>
        <w:rPr>
          <w:rFonts w:asciiTheme="minorHAnsi" w:hAnsiTheme="minorHAnsi" w:cstheme="minorHAnsi"/>
          <w:sz w:val="22"/>
          <w:szCs w:val="22"/>
          <w:lang w:val="en-GB"/>
        </w:rPr>
        <w:t>Food fundamentally constrains population growth</w:t>
      </w:r>
    </w:p>
    <w:p w14:paraId="1D4E3AAC" w14:textId="54A21675" w:rsidR="00211A94" w:rsidRDefault="00211A94" w:rsidP="00211A94">
      <w:pPr>
        <w:pStyle w:val="Default"/>
        <w:numPr>
          <w:ilvl w:val="1"/>
          <w:numId w:val="5"/>
        </w:numPr>
        <w:jc w:val="both"/>
        <w:rPr>
          <w:rFonts w:asciiTheme="minorHAnsi" w:hAnsiTheme="minorHAnsi" w:cstheme="minorHAnsi"/>
          <w:sz w:val="22"/>
          <w:szCs w:val="22"/>
          <w:lang w:val="en-GB"/>
        </w:rPr>
      </w:pPr>
      <w:r>
        <w:rPr>
          <w:rFonts w:asciiTheme="minorHAnsi" w:hAnsiTheme="minorHAnsi" w:cstheme="minorHAnsi"/>
          <w:sz w:val="22"/>
          <w:szCs w:val="22"/>
          <w:lang w:val="en-GB"/>
        </w:rPr>
        <w:t xml:space="preserve">Population persist at a level adequate to support life </w:t>
      </w:r>
      <w:r w:rsidRPr="00211A94">
        <w:rPr>
          <w:rFonts w:asciiTheme="minorHAnsi" w:hAnsiTheme="minorHAnsi" w:cstheme="minorHAnsi"/>
          <w:sz w:val="22"/>
          <w:szCs w:val="22"/>
          <w:lang w:val="en-GB"/>
        </w:rPr>
        <w:sym w:font="Wingdings" w:char="F0E0"/>
      </w:r>
      <w:r>
        <w:rPr>
          <w:rFonts w:asciiTheme="minorHAnsi" w:hAnsiTheme="minorHAnsi" w:cstheme="minorHAnsi"/>
          <w:sz w:val="22"/>
          <w:szCs w:val="22"/>
          <w:lang w:val="en-GB"/>
        </w:rPr>
        <w:t xml:space="preserve"> subsistence level</w:t>
      </w:r>
    </w:p>
    <w:p w14:paraId="69445A59" w14:textId="2C87A2F5" w:rsidR="00211A94" w:rsidRDefault="007678A8" w:rsidP="00211A94">
      <w:pPr>
        <w:pStyle w:val="Default"/>
        <w:numPr>
          <w:ilvl w:val="1"/>
          <w:numId w:val="5"/>
        </w:numPr>
        <w:jc w:val="both"/>
        <w:rPr>
          <w:rFonts w:asciiTheme="minorHAnsi" w:hAnsiTheme="minorHAnsi" w:cstheme="minorHAnsi"/>
          <w:sz w:val="22"/>
          <w:szCs w:val="22"/>
          <w:lang w:val="en-GB"/>
        </w:rPr>
      </w:pPr>
      <w:r>
        <w:rPr>
          <w:rFonts w:asciiTheme="minorHAnsi" w:hAnsiTheme="minorHAnsi" w:cstheme="minorHAnsi"/>
          <w:sz w:val="22"/>
          <w:szCs w:val="22"/>
          <w:lang w:val="en-GB"/>
        </w:rPr>
        <w:t xml:space="preserve">Positive checks </w:t>
      </w:r>
      <w:r w:rsidRPr="007678A8">
        <w:rPr>
          <w:rFonts w:asciiTheme="minorHAnsi" w:hAnsiTheme="minorHAnsi" w:cstheme="minorHAnsi"/>
          <w:sz w:val="22"/>
          <w:szCs w:val="22"/>
          <w:lang w:val="en-GB"/>
        </w:rPr>
        <w:sym w:font="Wingdings" w:char="F0E0"/>
      </w:r>
      <w:r>
        <w:rPr>
          <w:rFonts w:asciiTheme="minorHAnsi" w:hAnsiTheme="minorHAnsi" w:cstheme="minorHAnsi"/>
          <w:sz w:val="22"/>
          <w:szCs w:val="22"/>
          <w:lang w:val="en-GB"/>
        </w:rPr>
        <w:t xml:space="preserve"> ruled population level</w:t>
      </w:r>
    </w:p>
    <w:p w14:paraId="6A8359FB" w14:textId="13E3297C" w:rsidR="007678A8" w:rsidRDefault="007678A8" w:rsidP="00211A94">
      <w:pPr>
        <w:pStyle w:val="Default"/>
        <w:numPr>
          <w:ilvl w:val="1"/>
          <w:numId w:val="5"/>
        </w:numPr>
        <w:jc w:val="both"/>
        <w:rPr>
          <w:rFonts w:asciiTheme="minorHAnsi" w:hAnsiTheme="minorHAnsi" w:cstheme="minorHAnsi"/>
          <w:sz w:val="22"/>
          <w:szCs w:val="22"/>
          <w:lang w:val="en-GB"/>
        </w:rPr>
      </w:pPr>
      <w:r>
        <w:rPr>
          <w:rFonts w:asciiTheme="minorHAnsi" w:hAnsiTheme="minorHAnsi" w:cstheme="minorHAnsi"/>
          <w:sz w:val="22"/>
          <w:szCs w:val="22"/>
          <w:lang w:val="en-GB"/>
        </w:rPr>
        <w:t xml:space="preserve">Criticize Elizabethan “Poor Laws” </w:t>
      </w:r>
      <w:r w:rsidRPr="007678A8">
        <w:rPr>
          <w:rFonts w:asciiTheme="minorHAnsi" w:hAnsiTheme="minorHAnsi" w:cstheme="minorHAnsi"/>
          <w:sz w:val="22"/>
          <w:szCs w:val="22"/>
          <w:lang w:val="en-GB"/>
        </w:rPr>
        <w:sym w:font="Wingdings" w:char="F0E0"/>
      </w:r>
      <w:r>
        <w:rPr>
          <w:rFonts w:asciiTheme="minorHAnsi" w:hAnsiTheme="minorHAnsi" w:cstheme="minorHAnsi"/>
          <w:sz w:val="22"/>
          <w:szCs w:val="22"/>
          <w:lang w:val="en-GB"/>
        </w:rPr>
        <w:t xml:space="preserve"> food redistribution to the poor would unravel in the long run</w:t>
      </w:r>
    </w:p>
    <w:p w14:paraId="0CBB2AC1" w14:textId="76B7DFB2" w:rsidR="007678A8" w:rsidRPr="006F6B8F" w:rsidRDefault="007678A8" w:rsidP="00211A94">
      <w:pPr>
        <w:pStyle w:val="Default"/>
        <w:numPr>
          <w:ilvl w:val="1"/>
          <w:numId w:val="5"/>
        </w:numPr>
        <w:jc w:val="both"/>
        <w:rPr>
          <w:rFonts w:asciiTheme="minorHAnsi" w:hAnsiTheme="minorHAnsi" w:cstheme="minorHAnsi"/>
          <w:sz w:val="22"/>
          <w:szCs w:val="22"/>
          <w:lang w:val="en-GB"/>
        </w:rPr>
      </w:pPr>
      <w:r>
        <w:rPr>
          <w:rFonts w:asciiTheme="minorHAnsi" w:hAnsiTheme="minorHAnsi" w:cstheme="minorHAnsi"/>
          <w:sz w:val="22"/>
          <w:szCs w:val="22"/>
          <w:lang w:val="en-GB"/>
        </w:rPr>
        <w:t xml:space="preserve">Has in mind “preventative checks” </w:t>
      </w:r>
      <w:bookmarkStart w:id="0" w:name="_GoBack"/>
      <w:bookmarkEnd w:id="0"/>
    </w:p>
    <w:sectPr w:rsidR="007678A8" w:rsidRPr="006F6B8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altName w:val="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1346C0"/>
    <w:multiLevelType w:val="hybridMultilevel"/>
    <w:tmpl w:val="E1FC0E4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44244CC3"/>
    <w:multiLevelType w:val="hybridMultilevel"/>
    <w:tmpl w:val="65D2982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4F9C556D"/>
    <w:multiLevelType w:val="hybridMultilevel"/>
    <w:tmpl w:val="D958C26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603523C9"/>
    <w:multiLevelType w:val="hybridMultilevel"/>
    <w:tmpl w:val="78443EF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67D532E4"/>
    <w:multiLevelType w:val="hybridMultilevel"/>
    <w:tmpl w:val="0C927E48"/>
    <w:lvl w:ilvl="0" w:tplc="140A13A6">
      <w:start w:val="7"/>
      <w:numFmt w:val="bullet"/>
      <w:lvlText w:val="-"/>
      <w:lvlJc w:val="left"/>
      <w:pPr>
        <w:ind w:left="720" w:hanging="360"/>
      </w:pPr>
      <w:rPr>
        <w:rFonts w:ascii="Calibri" w:eastAsiaTheme="minorHAns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BC6"/>
    <w:rsid w:val="000A373C"/>
    <w:rsid w:val="00136904"/>
    <w:rsid w:val="001A458F"/>
    <w:rsid w:val="00211A94"/>
    <w:rsid w:val="002C1912"/>
    <w:rsid w:val="006F6B8F"/>
    <w:rsid w:val="007678A8"/>
    <w:rsid w:val="00891BC6"/>
    <w:rsid w:val="0095284C"/>
    <w:rsid w:val="00AA7748"/>
    <w:rsid w:val="00B71088"/>
    <w:rsid w:val="00D24338"/>
    <w:rsid w:val="00DF42F8"/>
    <w:rsid w:val="00F81AF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57D464"/>
  <w15:chartTrackingRefBased/>
  <w15:docId w15:val="{4B788BF3-65D0-4195-A49B-F7151A0CD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81AF8"/>
    <w:pPr>
      <w:spacing w:after="200" w:line="27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AA7748"/>
    <w:pPr>
      <w:ind w:left="720"/>
      <w:contextualSpacing/>
    </w:pPr>
  </w:style>
  <w:style w:type="paragraph" w:customStyle="1" w:styleId="Default">
    <w:name w:val="Default"/>
    <w:rsid w:val="006F6B8F"/>
    <w:pPr>
      <w:autoSpaceDE w:val="0"/>
      <w:autoSpaceDN w:val="0"/>
      <w:adjustRightInd w:val="0"/>
      <w:spacing w:after="0" w:line="240" w:lineRule="auto"/>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1757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700</Words>
  <Characters>3991</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Alessandro Franti</dc:creator>
  <cp:keywords/>
  <dc:description/>
  <cp:lastModifiedBy>Alessandro Franti</cp:lastModifiedBy>
  <cp:revision>8</cp:revision>
  <dcterms:created xsi:type="dcterms:W3CDTF">2020-03-09T07:36:00Z</dcterms:created>
  <dcterms:modified xsi:type="dcterms:W3CDTF">2020-03-09T09:16:00Z</dcterms:modified>
</cp:coreProperties>
</file>