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62C4E" w14:textId="77777777" w:rsidR="00162126" w:rsidRDefault="00162126" w:rsidP="00162126">
      <w:pPr>
        <w:pStyle w:val="NormaleWeb"/>
        <w:spacing w:after="0" w:line="240" w:lineRule="auto"/>
      </w:pPr>
      <w:r>
        <w:t>PAGINA 118 ESERCIZIO 11</w:t>
      </w:r>
    </w:p>
    <w:p w14:paraId="4BDE6D00" w14:textId="77777777" w:rsidR="00162126" w:rsidRDefault="00162126" w:rsidP="00162126">
      <w:pPr>
        <w:pStyle w:val="NormaleWeb"/>
        <w:spacing w:after="0" w:line="240" w:lineRule="auto"/>
      </w:pPr>
    </w:p>
    <w:p w14:paraId="2F086979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1. across</w:t>
      </w:r>
    </w:p>
    <w:p w14:paraId="70C323F1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2. away from</w:t>
      </w:r>
    </w:p>
    <w:p w14:paraId="0946BE5A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3. round</w:t>
      </w:r>
    </w:p>
    <w:p w14:paraId="7A014873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4. to</w:t>
      </w:r>
    </w:p>
    <w:p w14:paraId="1E45681A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5. down</w:t>
      </w:r>
    </w:p>
    <w:p w14:paraId="67B77EE4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6. to</w:t>
      </w:r>
    </w:p>
    <w:p w14:paraId="058BDBAE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7. into</w:t>
      </w:r>
    </w:p>
    <w:p w14:paraId="6177566F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8. up</w:t>
      </w:r>
    </w:p>
    <w:p w14:paraId="3A3BD151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</w:p>
    <w:p w14:paraId="23D9E6F8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PAGINA 119 ESERCIZIO 12</w:t>
      </w:r>
    </w:p>
    <w:p w14:paraId="797E8A10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</w:p>
    <w:p w14:paraId="06837D14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1. down</w:t>
      </w:r>
    </w:p>
    <w:p w14:paraId="7D622614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2. across</w:t>
      </w:r>
    </w:p>
    <w:p w14:paraId="395BC7D9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3. past</w:t>
      </w:r>
    </w:p>
    <w:p w14:paraId="110EAFF8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4. under</w:t>
      </w:r>
    </w:p>
    <w:p w14:paraId="7B81724A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5. upstairs</w:t>
      </w:r>
    </w:p>
    <w:p w14:paraId="300A7FBD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6. round</w:t>
      </w:r>
    </w:p>
    <w:p w14:paraId="1DD33D12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7. towards</w:t>
      </w:r>
    </w:p>
    <w:p w14:paraId="4BDA92FC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8. into</w:t>
      </w:r>
    </w:p>
    <w:p w14:paraId="1B45B746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</w:p>
    <w:p w14:paraId="5C94B738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PAGINA 119 ESERCIZIO 13</w:t>
      </w:r>
    </w:p>
    <w:p w14:paraId="5045C16D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</w:p>
    <w:p w14:paraId="1F1A4386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1. past</w:t>
      </w:r>
    </w:p>
    <w:p w14:paraId="4D9D25C0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2. onto</w:t>
      </w:r>
    </w:p>
    <w:p w14:paraId="20BE07D3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lastRenderedPageBreak/>
        <w:t>3. towards</w:t>
      </w:r>
    </w:p>
    <w:p w14:paraId="353EF1A9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4. out</w:t>
      </w:r>
    </w:p>
    <w:p w14:paraId="4AC9A939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5. below</w:t>
      </w:r>
    </w:p>
    <w:p w14:paraId="356DDED4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6. after</w:t>
      </w:r>
    </w:p>
    <w:p w14:paraId="530A2CCD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7. down</w:t>
      </w:r>
    </w:p>
    <w:p w14:paraId="4865A0BE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8. out of</w:t>
      </w:r>
    </w:p>
    <w:p w14:paraId="7DD484EB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9. onto</w:t>
      </w:r>
    </w:p>
    <w:p w14:paraId="5CFC1ACA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10. away</w:t>
      </w:r>
    </w:p>
    <w:p w14:paraId="4E9C951E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</w:p>
    <w:p w14:paraId="681182A7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The moral is: do not always trust flatters.</w:t>
      </w:r>
    </w:p>
    <w:p w14:paraId="02CE29F2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</w:p>
    <w:p w14:paraId="3A2BE442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PAGINA 119 ESERCIZIO 14</w:t>
      </w:r>
    </w:p>
    <w:p w14:paraId="40E08C6C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</w:p>
    <w:p w14:paraId="0177F0EB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1. down</w:t>
      </w:r>
    </w:p>
    <w:p w14:paraId="71620723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2. across</w:t>
      </w:r>
    </w:p>
    <w:p w14:paraId="58B8CA84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3a. past 3b. As far as</w:t>
      </w:r>
    </w:p>
    <w:p w14:paraId="443E189F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4a. past 4b. Through 4c. Over</w:t>
      </w:r>
    </w:p>
    <w:p w14:paraId="1D437078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5a. along 5b. Down</w:t>
      </w:r>
    </w:p>
    <w:p w14:paraId="3F3E63DE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6a. into 6b. Out of</w:t>
      </w:r>
    </w:p>
    <w:p w14:paraId="5789FEEF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</w:p>
    <w:p w14:paraId="6405F502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PAGINA 119 ESERCIZIO 15</w:t>
      </w:r>
    </w:p>
    <w:p w14:paraId="539533EE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</w:p>
    <w:p w14:paraId="1DF60203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1. Cross the street and you are in front of the city hall.</w:t>
      </w:r>
    </w:p>
    <w:p w14:paraId="01B7EAAF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2. Cross the street as far as the main street, cross the main street and at the church turn right, go on and my favourite ice-cream shop is on the right.</w:t>
      </w:r>
    </w:p>
    <w:p w14:paraId="07B2FAE4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 xml:space="preserve">3. Cross the street as far as the main street, cross the main street and on the </w:t>
      </w:r>
      <w:proofErr w:type="gramStart"/>
      <w:r>
        <w:rPr>
          <w:lang w:val="en-GB"/>
        </w:rPr>
        <w:t>right</w:t>
      </w:r>
      <w:proofErr w:type="gramEnd"/>
      <w:r>
        <w:rPr>
          <w:lang w:val="en-GB"/>
        </w:rPr>
        <w:t xml:space="preserve"> there is a supermarket.</w:t>
      </w:r>
    </w:p>
    <w:p w14:paraId="784FC2F6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lastRenderedPageBreak/>
        <w:t xml:space="preserve">4. Cross the street as far as the main street, cross the main street and on the </w:t>
      </w:r>
      <w:proofErr w:type="gramStart"/>
      <w:r>
        <w:rPr>
          <w:lang w:val="en-GB"/>
        </w:rPr>
        <w:t>right</w:t>
      </w:r>
      <w:proofErr w:type="gramEnd"/>
      <w:r>
        <w:rPr>
          <w:lang w:val="en-GB"/>
        </w:rPr>
        <w:t xml:space="preserve"> there is the church.</w:t>
      </w:r>
    </w:p>
    <w:p w14:paraId="26F748CD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5. Cross the street as far as the main street, turn right in main street, go on the main street and near the café there is the chemist’s shop.</w:t>
      </w:r>
    </w:p>
    <w:p w14:paraId="77B0AB53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</w:p>
    <w:p w14:paraId="4FA97A99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PAGINA 34 ESERCIZIO 1</w:t>
      </w:r>
    </w:p>
    <w:p w14:paraId="33D12BB4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</w:p>
    <w:p w14:paraId="7A867659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 xml:space="preserve">2. in </w:t>
      </w:r>
      <w:proofErr w:type="spellStart"/>
      <w:r>
        <w:rPr>
          <w:lang w:val="en-GB"/>
        </w:rPr>
        <w:t>Buñol</w:t>
      </w:r>
      <w:proofErr w:type="spellEnd"/>
      <w:r>
        <w:rPr>
          <w:lang w:val="en-GB"/>
        </w:rPr>
        <w:t>.</w:t>
      </w:r>
    </w:p>
    <w:p w14:paraId="13772BFF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3. on the last Wednesday of August.</w:t>
      </w:r>
    </w:p>
    <w:p w14:paraId="5DDF8C42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</w:p>
    <w:p w14:paraId="6414A9C6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PAGINA 34 ESERCIZIO 2</w:t>
      </w:r>
    </w:p>
    <w:p w14:paraId="07C1FD0E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</w:p>
    <w:p w14:paraId="3815B9AF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the, a, the, the, a, the, the, the, the</w:t>
      </w:r>
    </w:p>
    <w:p w14:paraId="34813FDF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</w:p>
    <w:p w14:paraId="5D7C2AEC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PAGINA 34 ESERCIZIO 3</w:t>
      </w:r>
    </w:p>
    <w:p w14:paraId="7F878290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</w:p>
    <w:p w14:paraId="0CA8BE8F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1. /</w:t>
      </w:r>
    </w:p>
    <w:p w14:paraId="40A32B52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2. the</w:t>
      </w:r>
    </w:p>
    <w:p w14:paraId="4EC1CB8B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3. the</w:t>
      </w:r>
    </w:p>
    <w:p w14:paraId="7BAA7CC4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4. the</w:t>
      </w:r>
    </w:p>
    <w:p w14:paraId="56817346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5. a</w:t>
      </w:r>
    </w:p>
    <w:p w14:paraId="3F3018E0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6. the</w:t>
      </w:r>
    </w:p>
    <w:p w14:paraId="3337180D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7. a</w:t>
      </w:r>
    </w:p>
    <w:p w14:paraId="63A279EC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8. /</w:t>
      </w:r>
    </w:p>
    <w:p w14:paraId="6B2C2C59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9. the</w:t>
      </w:r>
    </w:p>
    <w:p w14:paraId="18AE3577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10. a</w:t>
      </w:r>
    </w:p>
    <w:p w14:paraId="6E45D5B1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11. the</w:t>
      </w:r>
    </w:p>
    <w:p w14:paraId="0823E1BD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lastRenderedPageBreak/>
        <w:t>12. a</w:t>
      </w:r>
    </w:p>
    <w:p w14:paraId="6397BBA4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</w:p>
    <w:p w14:paraId="4F067452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PAGINA 34 ESERCIZIO 4</w:t>
      </w:r>
    </w:p>
    <w:p w14:paraId="45A93D4A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</w:p>
    <w:p w14:paraId="08A10F03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1. I would like to visit the Nantwich International Cheese Show because I think that it is interesting.</w:t>
      </w:r>
    </w:p>
    <w:p w14:paraId="25C99260" w14:textId="77777777" w:rsidR="00162126" w:rsidRDefault="00162126" w:rsidP="00162126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2. Yes, I do. In Gorizia there is “</w:t>
      </w:r>
      <w:proofErr w:type="spellStart"/>
      <w:r>
        <w:rPr>
          <w:lang w:val="en-GB"/>
        </w:rPr>
        <w:t>Gusti</w:t>
      </w:r>
      <w:proofErr w:type="spellEnd"/>
      <w:r>
        <w:rPr>
          <w:lang w:val="en-GB"/>
        </w:rPr>
        <w:t xml:space="preserve"> di </w:t>
      </w:r>
      <w:proofErr w:type="spellStart"/>
      <w:r>
        <w:rPr>
          <w:lang w:val="en-GB"/>
        </w:rPr>
        <w:t>Frontiera</w:t>
      </w:r>
      <w:proofErr w:type="spellEnd"/>
      <w:r>
        <w:rPr>
          <w:lang w:val="en-GB"/>
        </w:rPr>
        <w:t>” a food festival about Friulian food and Balkan food.</w:t>
      </w:r>
    </w:p>
    <w:p w14:paraId="73374DDB" w14:textId="77777777" w:rsidR="00AB0599" w:rsidRDefault="00AB0599"/>
    <w:sectPr w:rsidR="00AB05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26"/>
    <w:rsid w:val="00162126"/>
    <w:rsid w:val="00AB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ED1C"/>
  <w15:chartTrackingRefBased/>
  <w15:docId w15:val="{8A877D2C-7639-4D1B-B4F0-B0A6949F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6212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7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2020-11-26T17:03:00Z</dcterms:created>
  <dcterms:modified xsi:type="dcterms:W3CDTF">2020-11-26T17:04:00Z</dcterms:modified>
</cp:coreProperties>
</file>