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1C" w:rsidRPr="00A332F9" w:rsidRDefault="005D451C" w:rsidP="005D451C">
      <w:pPr>
        <w:spacing w:after="0"/>
        <w:jc w:val="center"/>
        <w:rPr>
          <w:b/>
          <w:sz w:val="28"/>
          <w:lang w:val="en-GB"/>
        </w:rPr>
      </w:pPr>
      <w:r>
        <w:rPr>
          <w:b/>
          <w:sz w:val="28"/>
          <w:lang w:val="en-GB"/>
        </w:rPr>
        <w:t>PEACE</w:t>
      </w:r>
      <w:r w:rsidRPr="00A332F9">
        <w:rPr>
          <w:b/>
          <w:sz w:val="28"/>
          <w:lang w:val="en-GB"/>
        </w:rPr>
        <w:t xml:space="preserve"> – TEXTUAL ANALYSIS</w:t>
      </w:r>
    </w:p>
    <w:p w:rsidR="005D451C" w:rsidRDefault="005D451C" w:rsidP="005D451C">
      <w:pPr>
        <w:spacing w:after="0"/>
        <w:rPr>
          <w:lang w:val="en-GB"/>
        </w:rPr>
      </w:pPr>
    </w:p>
    <w:p w:rsidR="005D451C" w:rsidRDefault="005D451C" w:rsidP="005D451C">
      <w:pPr>
        <w:spacing w:after="0"/>
        <w:rPr>
          <w:lang w:val="en-GB"/>
        </w:rPr>
      </w:pPr>
      <w:r>
        <w:rPr>
          <w:lang w:val="en-GB"/>
        </w:rPr>
        <w:t xml:space="preserve">The object of the present work is to discuss and analyse the song </w:t>
      </w:r>
      <w:r>
        <w:rPr>
          <w:i/>
          <w:lang w:val="en-GB"/>
        </w:rPr>
        <w:t xml:space="preserve">Peace </w:t>
      </w:r>
      <w:r>
        <w:rPr>
          <w:lang w:val="en-GB"/>
        </w:rPr>
        <w:t xml:space="preserve"> by Bethel Music feat. We The Kingdom.</w:t>
      </w:r>
    </w:p>
    <w:p w:rsidR="003D3BF7" w:rsidRDefault="003D3BF7" w:rsidP="005D451C">
      <w:pPr>
        <w:spacing w:after="0"/>
        <w:rPr>
          <w:lang w:val="en-GB"/>
        </w:rPr>
      </w:pPr>
    </w:p>
    <w:p w:rsidR="003D3BF7" w:rsidRDefault="003D3BF7" w:rsidP="005D451C">
      <w:pPr>
        <w:spacing w:after="0"/>
        <w:rPr>
          <w:lang w:val="en-GB"/>
        </w:rPr>
      </w:pPr>
      <w:r>
        <w:rPr>
          <w:lang w:val="en-GB"/>
        </w:rPr>
        <w:t>Just looking at the title the reader or listener may expect the song to be about peace.</w:t>
      </w:r>
    </w:p>
    <w:p w:rsidR="003D3BF7" w:rsidRDefault="003D3BF7" w:rsidP="005D451C">
      <w:pPr>
        <w:spacing w:after="0"/>
        <w:rPr>
          <w:lang w:val="en-GB"/>
        </w:rPr>
      </w:pPr>
      <w:r>
        <w:rPr>
          <w:lang w:val="en-GB"/>
        </w:rPr>
        <w:t>Furthermore, the intelligent reader may wonder what kind of peace is the song about? It might be considered as world peace, an exterior and physical peace, or as peace of mind, interior balance, an interior and sensitive peace.</w:t>
      </w:r>
    </w:p>
    <w:p w:rsidR="003D3BF7" w:rsidRDefault="003D3BF7" w:rsidP="005D451C">
      <w:pPr>
        <w:spacing w:after="0"/>
        <w:rPr>
          <w:lang w:val="en-GB"/>
        </w:rPr>
      </w:pPr>
      <w:r>
        <w:rPr>
          <w:lang w:val="en-GB"/>
        </w:rPr>
        <w:t>It follows that the analysis of the poem is meant to find out the answer to the above-mentioned question.</w:t>
      </w:r>
    </w:p>
    <w:p w:rsidR="003D3BF7" w:rsidRDefault="003D3BF7" w:rsidP="005D451C">
      <w:pPr>
        <w:spacing w:after="0"/>
        <w:rPr>
          <w:lang w:val="en-GB"/>
        </w:rPr>
      </w:pPr>
    </w:p>
    <w:p w:rsidR="003D3BF7" w:rsidRDefault="003D3BF7" w:rsidP="005D451C">
      <w:pPr>
        <w:spacing w:after="0"/>
        <w:rPr>
          <w:lang w:val="en-GB"/>
        </w:rPr>
      </w:pPr>
      <w:r>
        <w:rPr>
          <w:lang w:val="en-GB"/>
        </w:rPr>
        <w:t>In order  to reach the goal the present work will develop a structural analysis first, and on a second moment will consider how connotative choices add to the meaning.</w:t>
      </w:r>
    </w:p>
    <w:p w:rsidR="003D3BF7" w:rsidRDefault="003D3BF7" w:rsidP="005D451C">
      <w:pPr>
        <w:spacing w:after="0"/>
        <w:rPr>
          <w:lang w:val="en-GB"/>
        </w:rPr>
      </w:pPr>
    </w:p>
    <w:p w:rsidR="003D3BF7" w:rsidRDefault="003D3BF7" w:rsidP="005D451C">
      <w:pPr>
        <w:spacing w:after="0"/>
        <w:rPr>
          <w:lang w:val="en-GB"/>
        </w:rPr>
      </w:pPr>
      <w:r>
        <w:rPr>
          <w:lang w:val="en-GB"/>
        </w:rPr>
        <w:t xml:space="preserve">Considering the lay out, the text is arranged into </w:t>
      </w:r>
      <w:r w:rsidR="002638A7">
        <w:rPr>
          <w:lang w:val="en-GB"/>
        </w:rPr>
        <w:t xml:space="preserve">seven stanzas: </w:t>
      </w:r>
      <w:r w:rsidR="00BC734D">
        <w:rPr>
          <w:lang w:val="en-GB"/>
        </w:rPr>
        <w:t xml:space="preserve">four verse, which are actually </w:t>
      </w:r>
      <w:proofErr w:type="spellStart"/>
      <w:r w:rsidR="00BC734D">
        <w:rPr>
          <w:lang w:val="en-GB"/>
        </w:rPr>
        <w:t>tercets</w:t>
      </w:r>
      <w:proofErr w:type="spellEnd"/>
      <w:r w:rsidR="00BC734D">
        <w:rPr>
          <w:lang w:val="en-GB"/>
        </w:rPr>
        <w:t>, two chorus almost the same and one bridge. They are organized as the following pattern: verse 1, verse 2, chorus 1, verse 3, verse 4, bridge and chorus 2.</w:t>
      </w:r>
    </w:p>
    <w:p w:rsidR="00BC734D" w:rsidRDefault="00BC734D" w:rsidP="005D451C">
      <w:pPr>
        <w:spacing w:after="0"/>
        <w:rPr>
          <w:lang w:val="en-GB"/>
        </w:rPr>
      </w:pPr>
      <w:r>
        <w:rPr>
          <w:lang w:val="en-GB"/>
        </w:rPr>
        <w:t xml:space="preserve">Thus, the intelligent reader can see </w:t>
      </w:r>
      <w:r w:rsidR="004014AB">
        <w:rPr>
          <w:lang w:val="en-GB"/>
        </w:rPr>
        <w:t>a</w:t>
      </w:r>
      <w:r>
        <w:rPr>
          <w:lang w:val="en-GB"/>
        </w:rPr>
        <w:t xml:space="preserve"> regular pattern, which is interrupted only by the </w:t>
      </w:r>
      <w:r w:rsidR="002638A7">
        <w:rPr>
          <w:lang w:val="en-GB"/>
        </w:rPr>
        <w:t>addition of the bridge, that links the last verse with the last chorus.</w:t>
      </w:r>
    </w:p>
    <w:p w:rsidR="002638A7" w:rsidRDefault="002638A7" w:rsidP="005D451C">
      <w:pPr>
        <w:spacing w:after="0"/>
        <w:rPr>
          <w:lang w:val="en-GB"/>
        </w:rPr>
      </w:pPr>
    </w:p>
    <w:p w:rsidR="002638A7" w:rsidRDefault="004014AB" w:rsidP="005D451C">
      <w:pPr>
        <w:spacing w:after="0"/>
        <w:rPr>
          <w:lang w:val="en-GB"/>
        </w:rPr>
      </w:pPr>
      <w:r>
        <w:rPr>
          <w:lang w:val="en-GB"/>
        </w:rPr>
        <w:t>In the first stanza the speaking voice sets the ambiance, which is</w:t>
      </w:r>
      <w:r w:rsidR="00857D4F">
        <w:rPr>
          <w:lang w:val="en-GB"/>
        </w:rPr>
        <w:t xml:space="preserve"> not</w:t>
      </w:r>
      <w:r>
        <w:rPr>
          <w:lang w:val="en-GB"/>
        </w:rPr>
        <w:t xml:space="preserve"> actually a </w:t>
      </w:r>
      <w:r w:rsidR="00857D4F">
        <w:rPr>
          <w:lang w:val="en-GB"/>
        </w:rPr>
        <w:t xml:space="preserve">physical location, but rather a metaphorical one. Indeed, it can be considered as the speaker’s mind (“mind” and “heart”), </w:t>
      </w:r>
      <w:r w:rsidR="00F05B15">
        <w:rPr>
          <w:lang w:val="en-GB"/>
        </w:rPr>
        <w:t>where her dramatized feelings, more specifically hope and fear, are fighting. Hence, her mind is like a “battlefield”.</w:t>
      </w:r>
    </w:p>
    <w:p w:rsidR="00F05B15" w:rsidRDefault="00F05B15" w:rsidP="005D451C">
      <w:pPr>
        <w:spacing w:after="0"/>
        <w:rPr>
          <w:lang w:val="en-GB"/>
        </w:rPr>
      </w:pPr>
    </w:p>
    <w:p w:rsidR="00F05B15" w:rsidRDefault="00F05B15" w:rsidP="005D451C">
      <w:pPr>
        <w:spacing w:after="0"/>
        <w:rPr>
          <w:lang w:val="en-GB"/>
        </w:rPr>
      </w:pPr>
      <w:r>
        <w:rPr>
          <w:lang w:val="en-GB"/>
        </w:rPr>
        <w:t xml:space="preserve">In </w:t>
      </w:r>
      <w:r w:rsidR="00F84A35">
        <w:rPr>
          <w:lang w:val="en-GB"/>
        </w:rPr>
        <w:t>the second stanza, the circumstances are tragic and she’s losing the fight, when suddenly, a whisper reaches to her.</w:t>
      </w:r>
      <w:r w:rsidR="009E249F">
        <w:rPr>
          <w:lang w:val="en-GB"/>
        </w:rPr>
        <w:t xml:space="preserve"> The maker of the whisper is a “You” and the capital letter makes it improbable to be referred to the reader.</w:t>
      </w:r>
    </w:p>
    <w:p w:rsidR="00F84A35" w:rsidRDefault="00F84A35" w:rsidP="005D451C">
      <w:pPr>
        <w:spacing w:after="0"/>
        <w:rPr>
          <w:lang w:val="en-GB"/>
        </w:rPr>
      </w:pPr>
    </w:p>
    <w:p w:rsidR="00F84A35" w:rsidRDefault="00F84A35" w:rsidP="005D451C">
      <w:pPr>
        <w:spacing w:after="0"/>
        <w:rPr>
          <w:lang w:val="en-GB"/>
        </w:rPr>
      </w:pPr>
      <w:r>
        <w:rPr>
          <w:lang w:val="en-GB"/>
        </w:rPr>
        <w:t xml:space="preserve">The narration of the </w:t>
      </w:r>
      <w:r w:rsidR="009E249F">
        <w:rPr>
          <w:lang w:val="en-GB"/>
        </w:rPr>
        <w:t>e</w:t>
      </w:r>
      <w:r>
        <w:rPr>
          <w:lang w:val="en-GB"/>
        </w:rPr>
        <w:t>vent</w:t>
      </w:r>
      <w:r w:rsidR="009E249F">
        <w:rPr>
          <w:lang w:val="en-GB"/>
        </w:rPr>
        <w:t>s</w:t>
      </w:r>
      <w:r>
        <w:rPr>
          <w:lang w:val="en-GB"/>
        </w:rPr>
        <w:t xml:space="preserve"> is interrupted by the first chorus.</w:t>
      </w:r>
    </w:p>
    <w:p w:rsidR="00F84A35" w:rsidRDefault="00F84A35" w:rsidP="005D451C">
      <w:pPr>
        <w:spacing w:after="0"/>
        <w:rPr>
          <w:lang w:val="en-GB"/>
        </w:rPr>
      </w:pPr>
      <w:r>
        <w:rPr>
          <w:lang w:val="en-GB"/>
        </w:rPr>
        <w:t>The speaker is making an ovation to “Peace”, thus the intelligent reader can identify it as the whisper who previously came to support her, or at least at the object of the whisper.</w:t>
      </w:r>
    </w:p>
    <w:p w:rsidR="009E249F" w:rsidRDefault="009E249F" w:rsidP="005D451C">
      <w:pPr>
        <w:spacing w:after="0"/>
        <w:rPr>
          <w:lang w:val="en-GB"/>
        </w:rPr>
      </w:pPr>
      <w:r>
        <w:rPr>
          <w:lang w:val="en-GB"/>
        </w:rPr>
        <w:t>Indeed, she says</w:t>
      </w:r>
      <w:r w:rsidRPr="009E249F">
        <w:rPr>
          <w:lang w:val="en-GB"/>
        </w:rPr>
        <w:t>: “that passes understanding</w:t>
      </w:r>
      <w:r>
        <w:rPr>
          <w:lang w:val="en-GB"/>
        </w:rPr>
        <w:t>,</w:t>
      </w:r>
      <w:r w:rsidRPr="009E249F">
        <w:rPr>
          <w:lang w:val="en-GB"/>
        </w:rPr>
        <w:t xml:space="preserve"> When the whole wide world is crashing down”</w:t>
      </w:r>
      <w:r>
        <w:rPr>
          <w:lang w:val="en-GB"/>
        </w:rPr>
        <w:t>, in fact she’s losing the battle.</w:t>
      </w:r>
    </w:p>
    <w:p w:rsidR="009E249F" w:rsidRPr="009E249F" w:rsidRDefault="009E249F" w:rsidP="005D451C">
      <w:pPr>
        <w:spacing w:after="0"/>
        <w:rPr>
          <w:lang w:val="en-GB"/>
        </w:rPr>
      </w:pPr>
    </w:p>
    <w:p w:rsidR="005D451C" w:rsidRDefault="00770961" w:rsidP="005D451C">
      <w:pPr>
        <w:spacing w:after="0"/>
        <w:rPr>
          <w:lang w:val="en-GB"/>
        </w:rPr>
      </w:pPr>
      <w:r>
        <w:rPr>
          <w:lang w:val="en-GB"/>
        </w:rPr>
        <w:t>In the fourth stanza the battle is still going on and the atmosphere becomes dimmer as soon as “the terror of the night sets in”</w:t>
      </w:r>
      <w:r w:rsidR="00FD1B05">
        <w:rPr>
          <w:lang w:val="en-GB"/>
        </w:rPr>
        <w:t>. A</w:t>
      </w:r>
      <w:r>
        <w:rPr>
          <w:lang w:val="en-GB"/>
        </w:rPr>
        <w:t>nyway, there’s still a glimmer of hope brought by “Your angels”, which lessen the fear.</w:t>
      </w:r>
    </w:p>
    <w:p w:rsidR="00770961" w:rsidRDefault="00770961" w:rsidP="005D451C">
      <w:pPr>
        <w:spacing w:after="0"/>
        <w:rPr>
          <w:lang w:val="en-GB"/>
        </w:rPr>
      </w:pPr>
    </w:p>
    <w:p w:rsidR="00770961" w:rsidRDefault="00770961" w:rsidP="005D451C">
      <w:pPr>
        <w:spacing w:after="0"/>
        <w:rPr>
          <w:lang w:val="en-GB"/>
        </w:rPr>
      </w:pPr>
      <w:r>
        <w:rPr>
          <w:lang w:val="en-GB"/>
        </w:rPr>
        <w:t>In the fifth stanza the speaking voice has finally found a shelter and is resting under “Your mighty wings”. Furthermore, she tells that she find hope in “Your promises”.</w:t>
      </w:r>
    </w:p>
    <w:p w:rsidR="00770961" w:rsidRDefault="00770961" w:rsidP="005D451C">
      <w:pPr>
        <w:spacing w:after="0"/>
        <w:rPr>
          <w:lang w:val="en-GB"/>
        </w:rPr>
      </w:pPr>
      <w:r>
        <w:rPr>
          <w:lang w:val="en-GB"/>
        </w:rPr>
        <w:t>it follows that, at the light of the information discovered so far, the addressee “You” might be God, because of the “angels”, the “wings” and the miraculous “whisper”.</w:t>
      </w:r>
    </w:p>
    <w:p w:rsidR="00770961" w:rsidRDefault="00770961" w:rsidP="005D451C">
      <w:pPr>
        <w:spacing w:after="0"/>
        <w:rPr>
          <w:lang w:val="en-GB"/>
        </w:rPr>
      </w:pPr>
    </w:p>
    <w:p w:rsidR="00770961" w:rsidRDefault="00770961" w:rsidP="005D451C">
      <w:pPr>
        <w:spacing w:after="0"/>
        <w:rPr>
          <w:lang w:val="en-GB"/>
        </w:rPr>
      </w:pPr>
      <w:r>
        <w:rPr>
          <w:lang w:val="en-GB"/>
        </w:rPr>
        <w:t xml:space="preserve">Moving forward to the bridge, </w:t>
      </w:r>
      <w:r w:rsidR="00484340">
        <w:rPr>
          <w:lang w:val="en-GB"/>
        </w:rPr>
        <w:t>the reader eventually find</w:t>
      </w:r>
      <w:r w:rsidR="00F56352">
        <w:rPr>
          <w:lang w:val="en-GB"/>
        </w:rPr>
        <w:t>s</w:t>
      </w:r>
      <w:r w:rsidR="00484340">
        <w:rPr>
          <w:lang w:val="en-GB"/>
        </w:rPr>
        <w:t xml:space="preserve"> out that the addressee is actually God, who is pictured as the speaking voce’s saviour, the one who can give her hope, comfort and courage.</w:t>
      </w:r>
    </w:p>
    <w:p w:rsidR="00484340" w:rsidRDefault="00484340" w:rsidP="005D451C">
      <w:pPr>
        <w:spacing w:after="0"/>
        <w:rPr>
          <w:lang w:val="en-GB"/>
        </w:rPr>
      </w:pPr>
    </w:p>
    <w:p w:rsidR="00484340" w:rsidRDefault="00484340" w:rsidP="005D451C">
      <w:pPr>
        <w:spacing w:after="0"/>
        <w:rPr>
          <w:lang w:val="en-GB"/>
        </w:rPr>
      </w:pPr>
      <w:r>
        <w:rPr>
          <w:lang w:val="en-GB"/>
        </w:rPr>
        <w:lastRenderedPageBreak/>
        <w:t>In conclusion, the message that the singer wants to convey is that when she feels lost and overwhelmed, as if she’s “losing the battle”, she can always find the strength to go on in something spiritual, that’s not physical at all.</w:t>
      </w:r>
    </w:p>
    <w:p w:rsidR="00484340" w:rsidRDefault="00484340" w:rsidP="005D451C">
      <w:pPr>
        <w:spacing w:after="0"/>
        <w:rPr>
          <w:lang w:val="en-GB"/>
        </w:rPr>
      </w:pPr>
      <w:r>
        <w:rPr>
          <w:lang w:val="en-GB"/>
        </w:rPr>
        <w:t>Thus, answering the opening question, she’s telling about an interior peace, not an exterior and physical peace</w:t>
      </w:r>
    </w:p>
    <w:p w:rsidR="00CF3D2A" w:rsidRPr="005D451C" w:rsidRDefault="00F56352">
      <w:pPr>
        <w:rPr>
          <w:lang w:val="en-GB"/>
        </w:rPr>
      </w:pPr>
    </w:p>
    <w:sectPr w:rsidR="00CF3D2A" w:rsidRPr="005D451C" w:rsidSect="00E008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D451C"/>
    <w:rsid w:val="002638A7"/>
    <w:rsid w:val="003D3BF7"/>
    <w:rsid w:val="004014AB"/>
    <w:rsid w:val="00484340"/>
    <w:rsid w:val="005D451C"/>
    <w:rsid w:val="00770961"/>
    <w:rsid w:val="0081770C"/>
    <w:rsid w:val="00857D4F"/>
    <w:rsid w:val="009E249F"/>
    <w:rsid w:val="00A02304"/>
    <w:rsid w:val="00BC734D"/>
    <w:rsid w:val="00E008D4"/>
    <w:rsid w:val="00F05B15"/>
    <w:rsid w:val="00F56352"/>
    <w:rsid w:val="00F84A35"/>
    <w:rsid w:val="00FD1B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51C"/>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11</cp:revision>
  <dcterms:created xsi:type="dcterms:W3CDTF">2021-01-06T16:41:00Z</dcterms:created>
  <dcterms:modified xsi:type="dcterms:W3CDTF">2021-01-06T17:37:00Z</dcterms:modified>
</cp:coreProperties>
</file>