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2C7FE" w14:textId="0A8C0D07" w:rsidR="007D7ECC" w:rsidRDefault="007D7ECC" w:rsidP="007D7ECC">
      <w:pPr>
        <w:rPr>
          <w:rFonts w:eastAsia="Times New Roman" w:cstheme="minorHAnsi"/>
          <w:color w:val="000000"/>
          <w:sz w:val="22"/>
          <w:szCs w:val="22"/>
          <w:shd w:val="clear" w:color="auto" w:fill="FFFFFF"/>
        </w:rPr>
      </w:pPr>
      <w:r w:rsidRPr="007D7ECC">
        <w:rPr>
          <w:rFonts w:eastAsia="Times New Roman" w:cstheme="minorHAnsi"/>
          <w:color w:val="000000"/>
          <w:sz w:val="22"/>
          <w:szCs w:val="22"/>
          <w:shd w:val="clear" w:color="auto" w:fill="FFFFFF"/>
        </w:rPr>
        <w:t xml:space="preserve">Burba, Piu, </w:t>
      </w:r>
      <w:proofErr w:type="spellStart"/>
      <w:r w:rsidRPr="007D7ECC">
        <w:rPr>
          <w:rFonts w:eastAsia="Times New Roman" w:cstheme="minorHAnsi"/>
          <w:color w:val="000000"/>
          <w:sz w:val="22"/>
          <w:szCs w:val="22"/>
          <w:shd w:val="clear" w:color="auto" w:fill="FFFFFF"/>
        </w:rPr>
        <w:t>Pozzar</w:t>
      </w:r>
      <w:proofErr w:type="spellEnd"/>
      <w:r w:rsidRPr="007D7ECC">
        <w:rPr>
          <w:rFonts w:eastAsia="Times New Roman" w:cstheme="minorHAnsi"/>
          <w:color w:val="000000"/>
          <w:sz w:val="22"/>
          <w:szCs w:val="22"/>
          <w:shd w:val="clear" w:color="auto" w:fill="FFFFFF"/>
        </w:rPr>
        <w:t xml:space="preserve">, </w:t>
      </w:r>
      <w:proofErr w:type="spellStart"/>
      <w:r w:rsidRPr="007D7ECC">
        <w:rPr>
          <w:rFonts w:eastAsia="Times New Roman" w:cstheme="minorHAnsi"/>
          <w:color w:val="000000"/>
          <w:sz w:val="22"/>
          <w:szCs w:val="22"/>
          <w:shd w:val="clear" w:color="auto" w:fill="FFFFFF"/>
        </w:rPr>
        <w:t>Roncarà</w:t>
      </w:r>
      <w:proofErr w:type="spellEnd"/>
    </w:p>
    <w:p w14:paraId="39DC7CD7" w14:textId="77777777" w:rsidR="007D7ECC" w:rsidRPr="007D7ECC" w:rsidRDefault="007D7ECC" w:rsidP="007D7ECC">
      <w:pPr>
        <w:rPr>
          <w:rFonts w:eastAsia="Times New Roman" w:cstheme="minorHAnsi"/>
          <w:color w:val="000000"/>
          <w:sz w:val="22"/>
          <w:szCs w:val="22"/>
          <w:shd w:val="clear" w:color="auto" w:fill="FFFFFF"/>
        </w:rPr>
      </w:pPr>
    </w:p>
    <w:p w14:paraId="1971A9D8" w14:textId="1BE7B68C" w:rsidR="0038374A" w:rsidRPr="0038374A" w:rsidRDefault="0038374A" w:rsidP="0038374A">
      <w:pPr>
        <w:jc w:val="center"/>
        <w:rPr>
          <w:rFonts w:eastAsia="Times New Roman" w:cstheme="minorHAnsi"/>
          <w:b/>
          <w:bCs/>
          <w:color w:val="000000"/>
          <w:sz w:val="32"/>
          <w:szCs w:val="32"/>
          <w:shd w:val="clear" w:color="auto" w:fill="FFFFFF"/>
        </w:rPr>
      </w:pPr>
      <w:r w:rsidRPr="0038374A">
        <w:rPr>
          <w:rFonts w:eastAsia="Times New Roman" w:cstheme="minorHAnsi"/>
          <w:b/>
          <w:bCs/>
          <w:color w:val="000000"/>
          <w:sz w:val="32"/>
          <w:szCs w:val="32"/>
          <w:shd w:val="clear" w:color="auto" w:fill="FFFFFF"/>
        </w:rPr>
        <w:t>ARTICOLO 2</w:t>
      </w:r>
    </w:p>
    <w:p w14:paraId="388D7DD7" w14:textId="77777777" w:rsidR="0038374A" w:rsidRDefault="0038374A" w:rsidP="0038374A">
      <w:pPr>
        <w:rPr>
          <w:rFonts w:eastAsia="Times New Roman" w:cstheme="minorHAnsi"/>
          <w:color w:val="000000"/>
          <w:shd w:val="clear" w:color="auto" w:fill="FFFFFF"/>
        </w:rPr>
      </w:pPr>
    </w:p>
    <w:p w14:paraId="272167B1" w14:textId="77777777" w:rsidR="0038374A" w:rsidRDefault="0038374A" w:rsidP="0038374A">
      <w:pPr>
        <w:rPr>
          <w:rFonts w:eastAsia="Times New Roman" w:cstheme="minorHAnsi"/>
          <w:color w:val="000000"/>
          <w:shd w:val="clear" w:color="auto" w:fill="FFFFFF"/>
        </w:rPr>
      </w:pPr>
      <w:r w:rsidRPr="0038374A">
        <w:rPr>
          <w:rFonts w:eastAsia="Times New Roman" w:cstheme="minorHAnsi"/>
          <w:color w:val="000000"/>
          <w:shd w:val="clear" w:color="auto" w:fill="FFFFFF"/>
        </w:rPr>
        <w:t>La Repubblica riconosce e garantisce i diritti inviolabili dell’uomo sia come singolo sia nelle formazioni sociali ove si svolge la sua personalità e richiede l’adempimento dei doveri inderogabili di solidarietà politica, economica e sociale.</w:t>
      </w:r>
    </w:p>
    <w:p w14:paraId="4793A8D3" w14:textId="77777777" w:rsidR="0038374A" w:rsidRPr="007D7ECC" w:rsidRDefault="0038374A" w:rsidP="0038374A">
      <w:pPr>
        <w:rPr>
          <w:rFonts w:eastAsia="Times New Roman" w:cstheme="minorHAnsi"/>
          <w:b/>
          <w:bCs/>
          <w:color w:val="000000"/>
          <w:shd w:val="clear" w:color="auto" w:fill="FFFFFF"/>
        </w:rPr>
      </w:pPr>
    </w:p>
    <w:p w14:paraId="6193A9D5" w14:textId="78E74796" w:rsidR="00D658C3" w:rsidRPr="007D7ECC" w:rsidRDefault="00D658C3" w:rsidP="0038374A">
      <w:pPr>
        <w:rPr>
          <w:rFonts w:eastAsia="Times New Roman" w:cstheme="minorHAnsi"/>
          <w:b/>
          <w:bCs/>
        </w:rPr>
      </w:pPr>
      <w:r w:rsidRPr="007D7ECC">
        <w:rPr>
          <w:rFonts w:eastAsia="Times New Roman" w:cstheme="minorHAnsi"/>
          <w:b/>
          <w:bCs/>
        </w:rPr>
        <w:t>COMMENTO:</w:t>
      </w:r>
    </w:p>
    <w:p w14:paraId="1FBB2E38" w14:textId="5BB24552" w:rsidR="0038374A" w:rsidRPr="0038374A" w:rsidRDefault="0038374A" w:rsidP="0038374A">
      <w:pPr>
        <w:rPr>
          <w:rFonts w:eastAsia="Times New Roman" w:cstheme="minorHAnsi"/>
          <w:color w:val="000000"/>
          <w:shd w:val="clear" w:color="auto" w:fill="FFFFFF"/>
        </w:rPr>
      </w:pPr>
      <w:r w:rsidRPr="0038374A">
        <w:rPr>
          <w:rFonts w:eastAsia="Times New Roman" w:cstheme="minorHAnsi"/>
          <w:color w:val="000000"/>
          <w:shd w:val="clear" w:color="auto" w:fill="FFFFFF"/>
        </w:rPr>
        <w:t>Con questo articolo la Costituzione stabilisce l’esistenza di diritti che in nessun caso possono essere negati da persone o istituzioni</w:t>
      </w:r>
      <w:r w:rsidR="00D658C3">
        <w:rPr>
          <w:rFonts w:eastAsia="Times New Roman" w:cstheme="minorHAnsi"/>
          <w:color w:val="000000"/>
          <w:shd w:val="clear" w:color="auto" w:fill="FFFFFF"/>
        </w:rPr>
        <w:t>.</w:t>
      </w:r>
    </w:p>
    <w:p w14:paraId="6AE8D66F" w14:textId="6927A639" w:rsidR="0038374A" w:rsidRPr="0038374A" w:rsidRDefault="0038374A" w:rsidP="0038374A">
      <w:pPr>
        <w:rPr>
          <w:rFonts w:eastAsia="Times New Roman" w:cstheme="minorHAnsi"/>
          <w:color w:val="000000"/>
          <w:shd w:val="clear" w:color="auto" w:fill="FFFFFF"/>
        </w:rPr>
      </w:pPr>
      <w:r w:rsidRPr="0038374A">
        <w:rPr>
          <w:rFonts w:eastAsia="Times New Roman" w:cstheme="minorHAnsi"/>
          <w:color w:val="000000"/>
          <w:shd w:val="clear" w:color="auto" w:fill="FFFFFF"/>
        </w:rPr>
        <w:t xml:space="preserve">Quali diritti sono? Quelli espressamente indicati negli articoli della Carta, nonché quelli naturali e preesistenti alla formazione dello Stato, ossia diritti di cui un uomo gode in quanto uomo (il diritto di vivere, di parlare, di procreare…), indipendentemente da dove vive, dalla classe sociale, dal sesso ecc. </w:t>
      </w:r>
      <w:r w:rsidRPr="0038374A">
        <w:rPr>
          <w:rFonts w:eastAsia="Times New Roman" w:cstheme="minorHAnsi"/>
          <w:color w:val="000000"/>
          <w:shd w:val="clear" w:color="auto" w:fill="FFFFFF"/>
        </w:rPr>
        <w:br/>
        <w:t>L’articolo secondo associa il rispetto dei diritti all’adempimento dei doveri, come chiave per il mantenimento della società. Anche in questo caso i doveri intesi dai Costituenti comprendevano quelli indicati dalla Carta e quelli cosiddetti naturali (rispetto della vita dell’altro, delle libertà altrui…)</w:t>
      </w:r>
      <w:r w:rsidR="00D658C3">
        <w:rPr>
          <w:rFonts w:eastAsia="Times New Roman" w:cstheme="minorHAnsi"/>
          <w:color w:val="000000"/>
          <w:shd w:val="clear" w:color="auto" w:fill="FFFFFF"/>
        </w:rPr>
        <w:t>.</w:t>
      </w:r>
    </w:p>
    <w:p w14:paraId="01775418" w14:textId="3120D9CF" w:rsidR="0038374A" w:rsidRPr="0038374A" w:rsidRDefault="0038374A" w:rsidP="0038374A">
      <w:pPr>
        <w:rPr>
          <w:rFonts w:eastAsia="Times New Roman" w:cstheme="minorHAnsi"/>
          <w:color w:val="000000"/>
          <w:shd w:val="clear" w:color="auto" w:fill="FFFFFF"/>
        </w:rPr>
      </w:pPr>
      <w:r w:rsidRPr="0038374A">
        <w:rPr>
          <w:rFonts w:eastAsia="Times New Roman" w:cstheme="minorHAnsi"/>
          <w:color w:val="000000"/>
          <w:shd w:val="clear" w:color="auto" w:fill="FFFFFF"/>
        </w:rPr>
        <w:t xml:space="preserve">Diritti e doveri in questo articolo vanno di pari passo. Immaginate di vivere in una società di soli diritti e senza doveri: in poco tempo la situazione sarebbe ingestibile perché ciascuno sosterrebbe le proprie ragioni a danno degli altri. </w:t>
      </w:r>
      <w:proofErr w:type="gramStart"/>
      <w:r w:rsidRPr="0038374A">
        <w:rPr>
          <w:rFonts w:eastAsia="Times New Roman" w:cstheme="minorHAnsi"/>
          <w:color w:val="000000"/>
          <w:shd w:val="clear" w:color="auto" w:fill="FFFFFF"/>
        </w:rPr>
        <w:t>Viceversa</w:t>
      </w:r>
      <w:proofErr w:type="gramEnd"/>
      <w:r w:rsidRPr="0038374A">
        <w:rPr>
          <w:rFonts w:eastAsia="Times New Roman" w:cstheme="minorHAnsi"/>
          <w:color w:val="000000"/>
          <w:shd w:val="clear" w:color="auto" w:fill="FFFFFF"/>
        </w:rPr>
        <w:t xml:space="preserve"> una società di soli doveri e senza diritti limiterebbe sensibilmente la possibilità di ciascuno di essere se stesso e sviluppare la propria personalità e le proprie potenzialità. Ma i doveri sono espressi in questo articolo come forma di solidarietà: essi cioè vengono intesi come una condizione necessaria per il mantenimento di una società solidale. </w:t>
      </w:r>
    </w:p>
    <w:p w14:paraId="59E1C242" w14:textId="5450B2C3" w:rsidR="0038374A" w:rsidRDefault="0038374A">
      <w:pPr>
        <w:rPr>
          <w:rFonts w:eastAsia="Times New Roman" w:cstheme="minorHAnsi"/>
          <w:color w:val="000000"/>
          <w:shd w:val="clear" w:color="auto" w:fill="FFFFFF"/>
        </w:rPr>
      </w:pPr>
    </w:p>
    <w:p w14:paraId="36E6D781" w14:textId="44239B8A" w:rsidR="00D658C3" w:rsidRPr="007D7ECC" w:rsidRDefault="00D658C3">
      <w:pPr>
        <w:rPr>
          <w:rFonts w:eastAsia="Times New Roman" w:cstheme="minorHAnsi"/>
          <w:b/>
          <w:bCs/>
          <w:color w:val="000000"/>
          <w:shd w:val="clear" w:color="auto" w:fill="FFFFFF"/>
        </w:rPr>
      </w:pPr>
      <w:r w:rsidRPr="007D7ECC">
        <w:rPr>
          <w:rFonts w:eastAsia="Times New Roman" w:cstheme="minorHAnsi"/>
          <w:b/>
          <w:bCs/>
          <w:color w:val="000000"/>
          <w:shd w:val="clear" w:color="auto" w:fill="FFFFFF"/>
        </w:rPr>
        <w:t>RIFLESSIONE PERSONALE:</w:t>
      </w:r>
    </w:p>
    <w:p w14:paraId="6FEFCE86" w14:textId="7661AAF0" w:rsidR="00AB25E0" w:rsidRDefault="00D658C3">
      <w:pPr>
        <w:rPr>
          <w:rFonts w:eastAsia="Times New Roman" w:cstheme="minorHAnsi"/>
          <w:color w:val="000000"/>
          <w:shd w:val="clear" w:color="auto" w:fill="FFFFFF"/>
        </w:rPr>
      </w:pPr>
      <w:r>
        <w:rPr>
          <w:rFonts w:eastAsia="Times New Roman" w:cstheme="minorHAnsi"/>
          <w:color w:val="000000"/>
          <w:shd w:val="clear" w:color="auto" w:fill="FFFFFF"/>
        </w:rPr>
        <w:t>Considerando l’ultima parte del commento sopra citato, possiamo constatare che si deve avere un equilibrio tra diritti e doveri per ottenere come risultato una società stabile e gestibile.</w:t>
      </w:r>
      <w:r w:rsidR="007D7ECC">
        <w:rPr>
          <w:rFonts w:eastAsia="Times New Roman" w:cstheme="minorHAnsi"/>
          <w:color w:val="000000"/>
          <w:shd w:val="clear" w:color="auto" w:fill="FFFFFF"/>
        </w:rPr>
        <w:t xml:space="preserve"> La situazione</w:t>
      </w:r>
      <w:r>
        <w:rPr>
          <w:rFonts w:eastAsia="Times New Roman" w:cstheme="minorHAnsi"/>
          <w:color w:val="000000"/>
          <w:shd w:val="clear" w:color="auto" w:fill="FFFFFF"/>
        </w:rPr>
        <w:t xml:space="preserve"> contrari</w:t>
      </w:r>
      <w:r w:rsidR="007D7ECC">
        <w:rPr>
          <w:rFonts w:eastAsia="Times New Roman" w:cstheme="minorHAnsi"/>
          <w:color w:val="000000"/>
          <w:shd w:val="clear" w:color="auto" w:fill="FFFFFF"/>
        </w:rPr>
        <w:t>a</w:t>
      </w:r>
      <w:r>
        <w:rPr>
          <w:rFonts w:eastAsia="Times New Roman" w:cstheme="minorHAnsi"/>
          <w:color w:val="000000"/>
          <w:shd w:val="clear" w:color="auto" w:fill="FFFFFF"/>
        </w:rPr>
        <w:t xml:space="preserve"> invece, porterebbe ad un degrado della società in cui il singolo individuo non avrebbe dei valori su cui basare la propria identità in quanto privo di doveri e diritti. </w:t>
      </w:r>
    </w:p>
    <w:p w14:paraId="2512CA3C" w14:textId="5E474A07" w:rsidR="00D658C3" w:rsidRDefault="00AB25E0">
      <w:pPr>
        <w:rPr>
          <w:rFonts w:eastAsia="Times New Roman" w:cstheme="minorHAnsi"/>
          <w:color w:val="000000"/>
          <w:shd w:val="clear" w:color="auto" w:fill="FFFFFF"/>
        </w:rPr>
      </w:pPr>
      <w:r>
        <w:rPr>
          <w:rFonts w:eastAsia="Times New Roman" w:cstheme="minorHAnsi"/>
          <w:color w:val="000000"/>
          <w:shd w:val="clear" w:color="auto" w:fill="FFFFFF"/>
        </w:rPr>
        <w:t>Nel caso in cui la singola persona si dovesse trovare in una situazione privata dei propri diritti, essa non avrebbe modo di esternare la propria ideologia in quanto sarebbe oppressa e limitata dai doveri impartiti.</w:t>
      </w:r>
    </w:p>
    <w:p w14:paraId="3041903D" w14:textId="2F809CCA" w:rsidR="00AB25E0" w:rsidRDefault="00AB25E0">
      <w:pPr>
        <w:rPr>
          <w:rFonts w:eastAsia="Times New Roman" w:cstheme="minorHAnsi"/>
          <w:color w:val="000000"/>
          <w:shd w:val="clear" w:color="auto" w:fill="FFFFFF"/>
        </w:rPr>
      </w:pPr>
      <w:r>
        <w:rPr>
          <w:rFonts w:eastAsia="Times New Roman" w:cstheme="minorHAnsi"/>
          <w:color w:val="000000"/>
          <w:shd w:val="clear" w:color="auto" w:fill="FFFFFF"/>
        </w:rPr>
        <w:t xml:space="preserve">Nel caso contrario, in cui il cittadino avesse solo diritti e non doveri, si verificherebbe l’effetto opposto ovvero la demolizione della società e di conseguenza della democrazia in quanto </w:t>
      </w:r>
      <w:r w:rsidR="007D7ECC">
        <w:rPr>
          <w:rFonts w:eastAsia="Times New Roman" w:cstheme="minorHAnsi"/>
          <w:color w:val="000000"/>
          <w:shd w:val="clear" w:color="auto" w:fill="FFFFFF"/>
        </w:rPr>
        <w:t>ogni</w:t>
      </w:r>
      <w:r>
        <w:rPr>
          <w:rFonts w:eastAsia="Times New Roman" w:cstheme="minorHAnsi"/>
          <w:color w:val="000000"/>
          <w:shd w:val="clear" w:color="auto" w:fill="FFFFFF"/>
        </w:rPr>
        <w:t xml:space="preserve"> singolo individuo</w:t>
      </w:r>
      <w:r w:rsidR="007D7ECC">
        <w:rPr>
          <w:rFonts w:eastAsia="Times New Roman" w:cstheme="minorHAnsi"/>
          <w:color w:val="000000"/>
          <w:shd w:val="clear" w:color="auto" w:fill="FFFFFF"/>
        </w:rPr>
        <w:t xml:space="preserve"> sosterrebbe le proprie idee a danno degli altri cittadini.</w:t>
      </w:r>
    </w:p>
    <w:p w14:paraId="7C5AC5CE" w14:textId="77777777" w:rsidR="00D658C3" w:rsidRPr="0038374A" w:rsidRDefault="00D658C3">
      <w:pPr>
        <w:rPr>
          <w:rFonts w:eastAsia="Times New Roman" w:cstheme="minorHAnsi"/>
          <w:color w:val="000000"/>
          <w:shd w:val="clear" w:color="auto" w:fill="FFFFFF"/>
        </w:rPr>
      </w:pPr>
    </w:p>
    <w:sectPr w:rsidR="00D658C3" w:rsidRPr="003837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4A"/>
    <w:rsid w:val="00224227"/>
    <w:rsid w:val="0038374A"/>
    <w:rsid w:val="007D7ECC"/>
    <w:rsid w:val="00AB25E0"/>
    <w:rsid w:val="00D658C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B09EF"/>
  <w15:chartTrackingRefBased/>
  <w15:docId w15:val="{CA88FCB8-2225-A448-A370-8829C190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579448">
      <w:bodyDiv w:val="1"/>
      <w:marLeft w:val="0"/>
      <w:marRight w:val="0"/>
      <w:marTop w:val="0"/>
      <w:marBottom w:val="0"/>
      <w:divBdr>
        <w:top w:val="none" w:sz="0" w:space="0" w:color="auto"/>
        <w:left w:val="none" w:sz="0" w:space="0" w:color="auto"/>
        <w:bottom w:val="none" w:sz="0" w:space="0" w:color="auto"/>
        <w:right w:val="none" w:sz="0" w:space="0" w:color="auto"/>
      </w:divBdr>
    </w:div>
    <w:div w:id="1098334641">
      <w:bodyDiv w:val="1"/>
      <w:marLeft w:val="0"/>
      <w:marRight w:val="0"/>
      <w:marTop w:val="0"/>
      <w:marBottom w:val="0"/>
      <w:divBdr>
        <w:top w:val="none" w:sz="0" w:space="0" w:color="auto"/>
        <w:left w:val="none" w:sz="0" w:space="0" w:color="auto"/>
        <w:bottom w:val="none" w:sz="0" w:space="0" w:color="auto"/>
        <w:right w:val="none" w:sz="0" w:space="0" w:color="auto"/>
      </w:divBdr>
    </w:div>
    <w:div w:id="1425758066">
      <w:bodyDiv w:val="1"/>
      <w:marLeft w:val="0"/>
      <w:marRight w:val="0"/>
      <w:marTop w:val="0"/>
      <w:marBottom w:val="0"/>
      <w:divBdr>
        <w:top w:val="none" w:sz="0" w:space="0" w:color="auto"/>
        <w:left w:val="none" w:sz="0" w:space="0" w:color="auto"/>
        <w:bottom w:val="none" w:sz="0" w:space="0" w:color="auto"/>
        <w:right w:val="none" w:sz="0" w:space="0" w:color="auto"/>
      </w:divBdr>
    </w:div>
    <w:div w:id="166979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664F20961DBC440B6C040BCB422BF03" ma:contentTypeVersion="3" ma:contentTypeDescription="Creare un nuovo documento." ma:contentTypeScope="" ma:versionID="10c3c285b2c0edceb8c32d44a6775124">
  <xsd:schema xmlns:xsd="http://www.w3.org/2001/XMLSchema" xmlns:xs="http://www.w3.org/2001/XMLSchema" xmlns:p="http://schemas.microsoft.com/office/2006/metadata/properties" xmlns:ns2="ec1ba561-270f-4db0-a826-4e830163c8e8" targetNamespace="http://schemas.microsoft.com/office/2006/metadata/properties" ma:root="true" ma:fieldsID="af890239f7f55b5294bfdb1c635e38ab" ns2:_="">
    <xsd:import namespace="ec1ba561-270f-4db0-a826-4e830163c8e8"/>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ba561-270f-4db0-a826-4e830163c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86265B-3596-454B-9820-06E9FFA843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462181-B137-44D1-A172-ECB8CAA2217D}">
  <ds:schemaRefs>
    <ds:schemaRef ds:uri="http://schemas.microsoft.com/sharepoint/v3/contenttype/forms"/>
  </ds:schemaRefs>
</ds:datastoreItem>
</file>

<file path=customXml/itemProps3.xml><?xml version="1.0" encoding="utf-8"?>
<ds:datastoreItem xmlns:ds="http://schemas.openxmlformats.org/officeDocument/2006/customXml" ds:itemID="{A750F03B-2798-4887-A019-666405278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ba561-270f-4db0-a826-4e830163c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Piu Giada</cp:lastModifiedBy>
  <cp:revision>2</cp:revision>
  <dcterms:created xsi:type="dcterms:W3CDTF">2021-01-28T22:04:00Z</dcterms:created>
  <dcterms:modified xsi:type="dcterms:W3CDTF">2021-01-28T22:04:00Z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0x0101005664F20961DBC440B6C040BCB422BF03</vt:lpwstr>
  </property>
</Properties>
</file>