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DF" w:rsidRPr="009C41C5" w:rsidRDefault="00077099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eastAsia="Times New Roman" w:cstheme="minorHAnsi"/>
          <w:color w:val="FF0000"/>
          <w:sz w:val="48"/>
          <w:szCs w:val="54"/>
          <w:lang w:eastAsia="it-IT"/>
        </w:rPr>
      </w:pPr>
      <w:r>
        <w:rPr>
          <w:rFonts w:eastAsia="Times New Roman" w:cstheme="minorHAnsi"/>
          <w:color w:val="FF0000"/>
          <w:sz w:val="48"/>
          <w:szCs w:val="54"/>
          <w:lang w:eastAsia="it-IT"/>
        </w:rPr>
        <w:t>Whoso List to H</w:t>
      </w:r>
      <w:r w:rsidR="002E4BDF" w:rsidRPr="009C41C5">
        <w:rPr>
          <w:rFonts w:eastAsia="Times New Roman" w:cstheme="minorHAnsi"/>
          <w:color w:val="FF0000"/>
          <w:sz w:val="48"/>
          <w:szCs w:val="54"/>
          <w:lang w:eastAsia="it-IT"/>
        </w:rPr>
        <w:t>unt, pages. 129-130.</w:t>
      </w:r>
    </w:p>
    <w:p w:rsidR="00AC4F51" w:rsidRPr="009C41C5" w:rsidRDefault="00AC4F51" w:rsidP="00AC4F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</w:pP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Exercise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1 (</w:t>
      </w: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page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129)</w:t>
      </w:r>
    </w:p>
    <w:p w:rsidR="00AC4F51" w:rsidRDefault="00AC4F51" w:rsidP="00AC4F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</w:pPr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a. </w:t>
      </w:r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The first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represents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deer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with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gold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chain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around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its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neck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and the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second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represents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 </w:t>
      </w:r>
      <w:proofErr w:type="spellStart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hunting</w:t>
      </w:r>
      <w:proofErr w:type="spellEnd"/>
      <w:r w:rsidRPr="00AC4F51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.</w:t>
      </w:r>
    </w:p>
    <w:p w:rsidR="00AC4F51" w:rsidRPr="004F0713" w:rsidRDefault="00AC4F51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</w:pPr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b. </w:t>
      </w:r>
      <w:r w:rsidR="004F0713" w:rsidRPr="004F0713">
        <w:rPr>
          <w:rFonts w:ascii="Arial" w:eastAsia="Times New Roman" w:hAnsi="Arial" w:cs="Arial"/>
          <w:color w:val="222222"/>
          <w:sz w:val="42"/>
          <w:szCs w:val="54"/>
          <w:lang w:eastAsia="it-IT"/>
        </w:rPr>
        <w:t>The first is a female deer, the second is a male deer. It is understood because the second has horns and the first does not. The color of the fur of the female is different from that of the male</w:t>
      </w:r>
    </w:p>
    <w:p w:rsidR="004F0713" w:rsidRDefault="004F0713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2"/>
          <w:szCs w:val="54"/>
          <w:lang w:eastAsia="it-IT"/>
        </w:rPr>
      </w:pPr>
      <w:r>
        <w:rPr>
          <w:rFonts w:ascii="Arial" w:eastAsia="Times New Roman" w:hAnsi="Arial" w:cs="Arial"/>
          <w:color w:val="222222"/>
          <w:sz w:val="42"/>
          <w:szCs w:val="54"/>
          <w:lang w:eastAsia="it-IT"/>
        </w:rPr>
        <w:t xml:space="preserve">c.  </w:t>
      </w:r>
      <w:r w:rsidRPr="004F0713">
        <w:rPr>
          <w:rFonts w:ascii="Arial" w:eastAsia="Times New Roman" w:hAnsi="Arial" w:cs="Arial"/>
          <w:color w:val="222222"/>
          <w:sz w:val="42"/>
          <w:szCs w:val="54"/>
          <w:lang w:eastAsia="it-IT"/>
        </w:rPr>
        <w:t>I think the first image is symbolic because it would make no sense to waste gold to chain a deer</w:t>
      </w:r>
      <w:r>
        <w:rPr>
          <w:rFonts w:ascii="Arial" w:eastAsia="Times New Roman" w:hAnsi="Arial" w:cs="Arial"/>
          <w:color w:val="222222"/>
          <w:sz w:val="42"/>
          <w:szCs w:val="54"/>
          <w:lang w:eastAsia="it-IT"/>
        </w:rPr>
        <w:t>.</w:t>
      </w:r>
      <w:r w:rsidRPr="004F0713">
        <w:t xml:space="preserve"> </w:t>
      </w:r>
      <w:r>
        <w:t xml:space="preserve"> </w:t>
      </w:r>
      <w:r w:rsidRPr="004F0713">
        <w:rPr>
          <w:rFonts w:ascii="Arial" w:eastAsia="Times New Roman" w:hAnsi="Arial" w:cs="Arial"/>
          <w:color w:val="222222"/>
          <w:sz w:val="42"/>
          <w:szCs w:val="54"/>
          <w:lang w:eastAsia="it-IT"/>
        </w:rPr>
        <w:t>Instead I think the second picture is realistic because the hunting is still done today</w:t>
      </w:r>
      <w:r>
        <w:rPr>
          <w:rFonts w:ascii="Arial" w:eastAsia="Times New Roman" w:hAnsi="Arial" w:cs="Arial"/>
          <w:color w:val="222222"/>
          <w:sz w:val="42"/>
          <w:szCs w:val="54"/>
          <w:lang w:eastAsia="it-IT"/>
        </w:rPr>
        <w:t>.</w:t>
      </w:r>
    </w:p>
    <w:p w:rsidR="004F0713" w:rsidRDefault="004F0713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2"/>
          <w:szCs w:val="54"/>
          <w:lang w:eastAsia="it-IT"/>
        </w:rPr>
      </w:pPr>
    </w:p>
    <w:p w:rsidR="002E4BDF" w:rsidRPr="002E4BDF" w:rsidRDefault="002E4BDF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2"/>
          <w:szCs w:val="54"/>
          <w:lang w:eastAsia="it-IT"/>
        </w:rPr>
      </w:pPr>
      <w:r w:rsidRPr="002E4BDF">
        <w:rPr>
          <w:rFonts w:ascii="Arial" w:eastAsia="Times New Roman" w:hAnsi="Arial" w:cs="Arial"/>
          <w:color w:val="222222"/>
          <w:sz w:val="42"/>
          <w:szCs w:val="54"/>
          <w:lang w:eastAsia="it-IT"/>
        </w:rPr>
        <w:t>Exercise 1</w:t>
      </w:r>
      <w:r w:rsidR="009C41C5">
        <w:rPr>
          <w:rFonts w:ascii="Arial" w:eastAsia="Times New Roman" w:hAnsi="Arial" w:cs="Arial"/>
          <w:color w:val="222222"/>
          <w:sz w:val="42"/>
          <w:szCs w:val="54"/>
          <w:lang w:eastAsia="it-IT"/>
        </w:rPr>
        <w:t xml:space="preserve"> (page 130)</w:t>
      </w:r>
    </w:p>
    <w:p w:rsidR="002E4BDF" w:rsidRPr="00283AF8" w:rsidRDefault="002E4BDF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C00000"/>
          <w:sz w:val="42"/>
          <w:szCs w:val="54"/>
          <w:lang w:eastAsia="it-IT"/>
        </w:rPr>
      </w:pPr>
      <w:r w:rsidRPr="00283AF8">
        <w:rPr>
          <w:rFonts w:ascii="Arial" w:eastAsia="Times New Roman" w:hAnsi="Arial" w:cs="Arial"/>
          <w:color w:val="C00000"/>
          <w:sz w:val="42"/>
          <w:szCs w:val="54"/>
          <w:lang w:eastAsia="it-IT"/>
        </w:rPr>
        <w:t>Correct the false ones</w:t>
      </w:r>
    </w:p>
    <w:p w:rsidR="002E4BDF" w:rsidRPr="002E4BDF" w:rsidRDefault="002E4BDF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0"/>
          <w:szCs w:val="54"/>
          <w:lang w:eastAsia="it-IT"/>
        </w:rPr>
      </w:pPr>
      <w:r w:rsidRPr="002E4BDF">
        <w:rPr>
          <w:rFonts w:ascii="Arial" w:eastAsia="Times New Roman" w:hAnsi="Arial" w:cs="Arial"/>
          <w:color w:val="222222"/>
          <w:sz w:val="44"/>
          <w:szCs w:val="54"/>
          <w:lang w:eastAsia="it-IT"/>
        </w:rPr>
        <w:t xml:space="preserve">a. </w:t>
      </w:r>
      <w:r w:rsidRPr="002E4BDF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The poet </w:t>
      </w:r>
      <w:r w:rsidR="009361B0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takes part in</w:t>
      </w:r>
      <w:r w:rsidRPr="002E4BDF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 hunting party</w:t>
      </w:r>
      <w:r w:rsidR="009361B0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chasing a female deer</w:t>
      </w:r>
      <w:r w:rsidRPr="002E4BDF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.</w:t>
      </w:r>
    </w:p>
    <w:p w:rsidR="002E4BDF" w:rsidRDefault="002E4BDF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222222"/>
          <w:sz w:val="40"/>
          <w:szCs w:val="54"/>
          <w:shd w:val="clear" w:color="auto" w:fill="F8F9FA"/>
        </w:rPr>
      </w:pPr>
      <w:r w:rsidRPr="002E4BDF">
        <w:rPr>
          <w:rFonts w:ascii="Arial" w:eastAsia="Times New Roman" w:hAnsi="Arial" w:cs="Arial"/>
          <w:color w:val="222222"/>
          <w:sz w:val="44"/>
          <w:szCs w:val="54"/>
          <w:lang w:eastAsia="it-IT"/>
        </w:rPr>
        <w:t xml:space="preserve">b. </w:t>
      </w:r>
      <w:proofErr w:type="spellStart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>He</w:t>
      </w:r>
      <w:proofErr w:type="spellEnd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>is</w:t>
      </w:r>
      <w:proofErr w:type="spellEnd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>often</w:t>
      </w:r>
      <w:proofErr w:type="spellEnd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>thinking</w:t>
      </w:r>
      <w:proofErr w:type="spellEnd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>of</w:t>
      </w:r>
      <w:proofErr w:type="spellEnd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>that</w:t>
      </w:r>
      <w:proofErr w:type="spellEnd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Pr="002E4BDF">
        <w:rPr>
          <w:rFonts w:ascii="Arial" w:hAnsi="Arial" w:cs="Arial"/>
          <w:color w:val="222222"/>
          <w:sz w:val="40"/>
          <w:szCs w:val="54"/>
          <w:shd w:val="clear" w:color="auto" w:fill="F8F9FA"/>
        </w:rPr>
        <w:t>deer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.</w:t>
      </w:r>
    </w:p>
    <w:p w:rsidR="002E4BDF" w:rsidRDefault="002E4BDF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222222"/>
          <w:sz w:val="40"/>
          <w:szCs w:val="54"/>
          <w:shd w:val="clear" w:color="auto" w:fill="F8F9FA"/>
        </w:rPr>
      </w:pPr>
    </w:p>
    <w:p w:rsidR="00A454B8" w:rsidRDefault="00A454B8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222222"/>
          <w:sz w:val="40"/>
          <w:szCs w:val="54"/>
          <w:shd w:val="clear" w:color="auto" w:fill="F8F9FA"/>
        </w:rPr>
      </w:pPr>
    </w:p>
    <w:p w:rsidR="002E4BDF" w:rsidRDefault="002E4BDF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222222"/>
          <w:sz w:val="40"/>
          <w:szCs w:val="54"/>
          <w:shd w:val="clear" w:color="auto" w:fill="F8F9FA"/>
        </w:rPr>
      </w:pP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lastRenderedPageBreak/>
        <w:t>Exercise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2</w:t>
      </w:r>
      <w:r w:rsidR="009C41C5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 w:rsidR="009C41C5">
        <w:rPr>
          <w:rFonts w:ascii="Arial" w:hAnsi="Arial" w:cs="Arial"/>
          <w:color w:val="222222"/>
          <w:sz w:val="40"/>
          <w:szCs w:val="54"/>
          <w:shd w:val="clear" w:color="auto" w:fill="F8F9FA"/>
        </w:rPr>
        <w:t>page</w:t>
      </w:r>
      <w:proofErr w:type="spellEnd"/>
      <w:r w:rsidR="009C41C5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130)</w:t>
      </w:r>
    </w:p>
    <w:p w:rsidR="009361B0" w:rsidRDefault="002E4BDF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222222"/>
          <w:sz w:val="40"/>
          <w:szCs w:val="54"/>
          <w:shd w:val="clear" w:color="auto" w:fill="F8F9FA"/>
        </w:rPr>
      </w:pPr>
      <w:proofErr w:type="spellStart"/>
      <w:r w:rsidRPr="00283AF8">
        <w:rPr>
          <w:rFonts w:ascii="Arial" w:hAnsi="Arial" w:cs="Arial"/>
          <w:color w:val="C00000"/>
          <w:sz w:val="40"/>
          <w:szCs w:val="54"/>
          <w:shd w:val="clear" w:color="auto" w:fill="F8F9FA"/>
        </w:rPr>
        <w:t>Rhyme</w:t>
      </w:r>
      <w:proofErr w:type="spellEnd"/>
      <w:r w:rsidRPr="00283AF8">
        <w:rPr>
          <w:rFonts w:ascii="Arial" w:hAnsi="Arial" w:cs="Arial"/>
          <w:color w:val="C00000"/>
          <w:sz w:val="40"/>
          <w:szCs w:val="54"/>
          <w:shd w:val="clear" w:color="auto" w:fill="F8F9FA"/>
        </w:rPr>
        <w:t xml:space="preserve"> </w:t>
      </w:r>
      <w:proofErr w:type="spellStart"/>
      <w:r w:rsidRPr="00283AF8">
        <w:rPr>
          <w:rFonts w:ascii="Arial" w:hAnsi="Arial" w:cs="Arial"/>
          <w:color w:val="C00000"/>
          <w:sz w:val="40"/>
          <w:szCs w:val="54"/>
          <w:shd w:val="clear" w:color="auto" w:fill="F8F9FA"/>
        </w:rPr>
        <w:t>scheme</w:t>
      </w:r>
      <w:proofErr w:type="spellEnd"/>
      <w:r w:rsidRPr="00283AF8">
        <w:rPr>
          <w:rFonts w:ascii="Arial" w:hAnsi="Arial" w:cs="Arial"/>
          <w:color w:val="C00000"/>
          <w:sz w:val="40"/>
          <w:szCs w:val="54"/>
          <w:shd w:val="clear" w:color="auto" w:fill="F8F9FA"/>
        </w:rPr>
        <w:t>:</w:t>
      </w:r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abba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hind-behind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, 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more-sore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); 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abba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mind-wind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, 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afore-therefore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); 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cddc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doubt-about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, 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vain-plain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); 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ee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am-tame</w:t>
      </w:r>
      <w:proofErr w:type="spellEnd"/>
      <w:r w:rsidR="00283AF8">
        <w:rPr>
          <w:rFonts w:ascii="Arial" w:hAnsi="Arial" w:cs="Arial"/>
          <w:color w:val="222222"/>
          <w:sz w:val="40"/>
          <w:szCs w:val="54"/>
          <w:shd w:val="clear" w:color="auto" w:fill="F8F9FA"/>
        </w:rPr>
        <w:t>)</w:t>
      </w:r>
    </w:p>
    <w:p w:rsidR="009C41C5" w:rsidRDefault="009C41C5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C00000"/>
          <w:sz w:val="40"/>
          <w:szCs w:val="54"/>
          <w:shd w:val="clear" w:color="auto" w:fill="F8F9FA"/>
        </w:rPr>
      </w:pPr>
    </w:p>
    <w:p w:rsidR="009C41C5" w:rsidRPr="009C41C5" w:rsidRDefault="009C41C5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</w:pP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Exercise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8 (</w:t>
      </w: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page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130)</w:t>
      </w:r>
    </w:p>
    <w:p w:rsidR="00A454B8" w:rsidRDefault="00A454B8" w:rsidP="00A454B8">
      <w:pPr>
        <w:pStyle w:val="Titolo3"/>
        <w:shd w:val="clear" w:color="auto" w:fill="FFFFFF"/>
        <w:spacing w:before="384" w:after="192"/>
        <w:rPr>
          <w:rFonts w:ascii="Arial" w:hAnsi="Arial" w:cs="Arial"/>
          <w:color w:val="0D4566"/>
          <w:sz w:val="40"/>
          <w:szCs w:val="40"/>
        </w:rPr>
      </w:pPr>
      <w:r w:rsidRPr="00A454B8">
        <w:rPr>
          <w:rFonts w:ascii="Arial" w:hAnsi="Arial" w:cs="Arial"/>
          <w:b w:val="0"/>
          <w:color w:val="000000" w:themeColor="text1"/>
          <w:sz w:val="40"/>
          <w:szCs w:val="54"/>
          <w:shd w:val="clear" w:color="auto" w:fill="F8F9FA"/>
        </w:rPr>
        <w:t xml:space="preserve">Love </w:t>
      </w:r>
      <w:proofErr w:type="spellStart"/>
      <w:r w:rsidRPr="00A454B8">
        <w:rPr>
          <w:rFonts w:ascii="Arial" w:hAnsi="Arial" w:cs="Arial"/>
          <w:b w:val="0"/>
          <w:color w:val="000000" w:themeColor="text1"/>
          <w:sz w:val="40"/>
          <w:szCs w:val="54"/>
          <w:shd w:val="clear" w:color="auto" w:fill="F8F9FA"/>
        </w:rPr>
        <w:t>expressions</w:t>
      </w:r>
      <w:proofErr w:type="spellEnd"/>
      <w:r w:rsidRPr="00A454B8">
        <w:rPr>
          <w:rFonts w:ascii="Arial" w:hAnsi="Arial" w:cs="Arial"/>
          <w:b w:val="0"/>
          <w:color w:val="000000" w:themeColor="text1"/>
          <w:sz w:val="40"/>
          <w:szCs w:val="54"/>
          <w:shd w:val="clear" w:color="auto" w:fill="F8F9FA"/>
        </w:rPr>
        <w:t>:</w:t>
      </w:r>
      <w:r>
        <w:rPr>
          <w:rFonts w:ascii="Arial" w:hAnsi="Arial" w:cs="Arial"/>
          <w:b w:val="0"/>
          <w:color w:val="000000" w:themeColor="text1"/>
          <w:sz w:val="40"/>
          <w:szCs w:val="54"/>
          <w:shd w:val="clear" w:color="auto" w:fill="F8F9FA"/>
        </w:rPr>
        <w:t xml:space="preserve"> “</w:t>
      </w:r>
      <w:proofErr w:type="spellStart"/>
      <w:r>
        <w:rPr>
          <w:rFonts w:ascii="Arial" w:hAnsi="Arial" w:cs="Arial"/>
          <w:b w:val="0"/>
          <w:color w:val="000000" w:themeColor="text1"/>
          <w:sz w:val="40"/>
          <w:szCs w:val="54"/>
          <w:shd w:val="clear" w:color="auto" w:fill="F8F9FA"/>
        </w:rPr>
        <w:t>my</w:t>
      </w:r>
      <w:proofErr w:type="spellEnd"/>
      <w:r>
        <w:rPr>
          <w:rFonts w:ascii="Arial" w:hAnsi="Arial" w:cs="Arial"/>
          <w:b w:val="0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A454B8">
        <w:rPr>
          <w:rFonts w:ascii="Arial" w:hAnsi="Arial" w:cs="Arial"/>
          <w:b w:val="0"/>
          <w:color w:val="000000"/>
          <w:sz w:val="40"/>
          <w:szCs w:val="46"/>
        </w:rPr>
        <w:t>better</w:t>
      </w:r>
      <w:proofErr w:type="spellEnd"/>
      <w:r w:rsidRPr="00A454B8">
        <w:rPr>
          <w:rFonts w:ascii="Arial" w:hAnsi="Arial" w:cs="Arial"/>
          <w:b w:val="0"/>
          <w:color w:val="000000"/>
          <w:sz w:val="40"/>
          <w:szCs w:val="46"/>
        </w:rPr>
        <w:t xml:space="preserve"> </w:t>
      </w:r>
      <w:proofErr w:type="spellStart"/>
      <w:r w:rsidRPr="00A454B8">
        <w:rPr>
          <w:rFonts w:ascii="Arial" w:hAnsi="Arial" w:cs="Arial"/>
          <w:b w:val="0"/>
          <w:color w:val="000000"/>
          <w:sz w:val="40"/>
          <w:szCs w:val="46"/>
        </w:rPr>
        <w:t>half</w:t>
      </w:r>
      <w:proofErr w:type="spellEnd"/>
      <w:r>
        <w:rPr>
          <w:rFonts w:ascii="Arial" w:hAnsi="Arial" w:cs="Arial"/>
          <w:b w:val="0"/>
          <w:color w:val="000000"/>
          <w:sz w:val="40"/>
          <w:szCs w:val="46"/>
        </w:rPr>
        <w:t>”; “l</w:t>
      </w:r>
      <w:r w:rsidRPr="00A454B8">
        <w:rPr>
          <w:rFonts w:ascii="Arial" w:hAnsi="Arial" w:cs="Arial"/>
          <w:b w:val="0"/>
          <w:color w:val="000000"/>
          <w:sz w:val="40"/>
          <w:szCs w:val="46"/>
        </w:rPr>
        <w:t xml:space="preserve">ove at first </w:t>
      </w:r>
      <w:proofErr w:type="spellStart"/>
      <w:r w:rsidRPr="00A454B8">
        <w:rPr>
          <w:rFonts w:ascii="Arial" w:hAnsi="Arial" w:cs="Arial"/>
          <w:b w:val="0"/>
          <w:color w:val="000000"/>
          <w:sz w:val="40"/>
          <w:szCs w:val="46"/>
        </w:rPr>
        <w:t>sight</w:t>
      </w:r>
      <w:proofErr w:type="spellEnd"/>
      <w:r>
        <w:rPr>
          <w:rFonts w:ascii="Arial" w:hAnsi="Arial" w:cs="Arial"/>
          <w:b w:val="0"/>
          <w:color w:val="000000"/>
          <w:sz w:val="40"/>
          <w:szCs w:val="46"/>
        </w:rPr>
        <w:t>”;</w:t>
      </w:r>
      <w:r w:rsidRPr="00A454B8">
        <w:t xml:space="preserve"> </w:t>
      </w:r>
      <w:r>
        <w:rPr>
          <w:b w:val="0"/>
          <w:sz w:val="40"/>
        </w:rPr>
        <w:t>“</w:t>
      </w:r>
      <w:proofErr w:type="spellStart"/>
      <w:r w:rsidRPr="00A454B8">
        <w:rPr>
          <w:rFonts w:ascii="Arial" w:hAnsi="Arial" w:cs="Arial"/>
          <w:b w:val="0"/>
          <w:color w:val="000000"/>
          <w:sz w:val="40"/>
          <w:szCs w:val="46"/>
        </w:rPr>
        <w:t>soulmate</w:t>
      </w:r>
      <w:proofErr w:type="spellEnd"/>
      <w:r w:rsidRPr="00A454B8">
        <w:rPr>
          <w:rFonts w:ascii="Arial" w:hAnsi="Arial" w:cs="Arial"/>
          <w:b w:val="0"/>
          <w:color w:val="000000"/>
          <w:sz w:val="40"/>
          <w:szCs w:val="46"/>
        </w:rPr>
        <w:t>”</w:t>
      </w:r>
      <w:r>
        <w:rPr>
          <w:rFonts w:ascii="Arial" w:hAnsi="Arial" w:cs="Arial"/>
          <w:b w:val="0"/>
          <w:color w:val="000000"/>
          <w:sz w:val="40"/>
          <w:szCs w:val="46"/>
        </w:rPr>
        <w:t xml:space="preserve">; </w:t>
      </w:r>
      <w:r w:rsidRPr="00A454B8">
        <w:rPr>
          <w:rFonts w:ascii="Arial" w:hAnsi="Arial" w:cs="Arial"/>
          <w:b w:val="0"/>
          <w:color w:val="000000"/>
          <w:sz w:val="40"/>
          <w:szCs w:val="46"/>
        </w:rPr>
        <w:t xml:space="preserve"> </w:t>
      </w:r>
      <w:r>
        <w:rPr>
          <w:rFonts w:ascii="Arial" w:hAnsi="Arial" w:cs="Arial"/>
          <w:b w:val="0"/>
          <w:color w:val="000000"/>
          <w:sz w:val="40"/>
          <w:szCs w:val="46"/>
        </w:rPr>
        <w:t>“</w:t>
      </w:r>
      <w:proofErr w:type="spellStart"/>
      <w:r w:rsidR="00604DD1">
        <w:rPr>
          <w:rFonts w:ascii="Arial" w:hAnsi="Arial" w:cs="Arial"/>
          <w:b w:val="0"/>
          <w:color w:val="000000"/>
          <w:sz w:val="40"/>
          <w:szCs w:val="40"/>
        </w:rPr>
        <w:t>h</w:t>
      </w:r>
      <w:r w:rsidRPr="00A454B8">
        <w:rPr>
          <w:rFonts w:ascii="Arial" w:hAnsi="Arial" w:cs="Arial"/>
          <w:b w:val="0"/>
          <w:color w:val="000000"/>
          <w:sz w:val="40"/>
          <w:szCs w:val="40"/>
        </w:rPr>
        <w:t>oney</w:t>
      </w:r>
      <w:proofErr w:type="spellEnd"/>
      <w:r>
        <w:rPr>
          <w:rFonts w:ascii="Arial" w:hAnsi="Arial" w:cs="Arial"/>
          <w:b w:val="0"/>
          <w:color w:val="000000"/>
          <w:sz w:val="40"/>
          <w:szCs w:val="40"/>
        </w:rPr>
        <w:t>”;</w:t>
      </w:r>
      <w:r w:rsidR="00604DD1">
        <w:rPr>
          <w:rFonts w:ascii="Arial" w:hAnsi="Arial" w:cs="Arial"/>
          <w:b w:val="0"/>
          <w:color w:val="000000"/>
          <w:sz w:val="40"/>
          <w:szCs w:val="40"/>
        </w:rPr>
        <w:t xml:space="preserve"> “</w:t>
      </w:r>
      <w:proofErr w:type="spellStart"/>
      <w:r w:rsidR="00604DD1">
        <w:rPr>
          <w:rFonts w:ascii="Arial" w:hAnsi="Arial" w:cs="Arial"/>
          <w:b w:val="0"/>
          <w:color w:val="000000"/>
          <w:sz w:val="40"/>
          <w:szCs w:val="40"/>
        </w:rPr>
        <w:t>my</w:t>
      </w:r>
      <w:proofErr w:type="spellEnd"/>
      <w:r w:rsidR="00604DD1">
        <w:rPr>
          <w:rFonts w:ascii="Arial" w:hAnsi="Arial" w:cs="Arial"/>
          <w:b w:val="0"/>
          <w:color w:val="000000"/>
          <w:sz w:val="40"/>
          <w:szCs w:val="40"/>
        </w:rPr>
        <w:t xml:space="preserve"> </w:t>
      </w:r>
      <w:proofErr w:type="spellStart"/>
      <w:r w:rsidR="00604DD1">
        <w:rPr>
          <w:rFonts w:ascii="Arial" w:hAnsi="Arial" w:cs="Arial"/>
          <w:b w:val="0"/>
          <w:color w:val="000000"/>
          <w:sz w:val="40"/>
          <w:szCs w:val="40"/>
        </w:rPr>
        <w:t>angel</w:t>
      </w:r>
      <w:proofErr w:type="spellEnd"/>
      <w:r w:rsidR="00604DD1">
        <w:rPr>
          <w:rFonts w:ascii="Arial" w:hAnsi="Arial" w:cs="Arial"/>
          <w:b w:val="0"/>
          <w:color w:val="000000"/>
          <w:sz w:val="40"/>
          <w:szCs w:val="40"/>
        </w:rPr>
        <w:t>”.</w:t>
      </w:r>
    </w:p>
    <w:p w:rsidR="003F21DA" w:rsidRDefault="003F21DA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C00000"/>
          <w:sz w:val="40"/>
          <w:szCs w:val="54"/>
          <w:shd w:val="clear" w:color="auto" w:fill="F8F9FA"/>
        </w:rPr>
      </w:pPr>
    </w:p>
    <w:p w:rsidR="004210CE" w:rsidRDefault="004210CE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C00000"/>
          <w:sz w:val="40"/>
          <w:szCs w:val="54"/>
          <w:shd w:val="clear" w:color="auto" w:fill="F8F9FA"/>
        </w:rPr>
      </w:pPr>
      <w:proofErr w:type="spellStart"/>
      <w:r w:rsidRPr="004210CE">
        <w:rPr>
          <w:rFonts w:ascii="Arial" w:hAnsi="Arial" w:cs="Arial"/>
          <w:color w:val="C00000"/>
          <w:sz w:val="40"/>
          <w:szCs w:val="54"/>
          <w:shd w:val="clear" w:color="auto" w:fill="F8F9FA"/>
        </w:rPr>
        <w:t>Textual</w:t>
      </w:r>
      <w:proofErr w:type="spellEnd"/>
      <w:r w:rsidRPr="004210CE">
        <w:rPr>
          <w:rFonts w:ascii="Arial" w:hAnsi="Arial" w:cs="Arial"/>
          <w:color w:val="C00000"/>
          <w:sz w:val="40"/>
          <w:szCs w:val="54"/>
          <w:shd w:val="clear" w:color="auto" w:fill="F8F9FA"/>
        </w:rPr>
        <w:t xml:space="preserve"> </w:t>
      </w:r>
      <w:proofErr w:type="spellStart"/>
      <w:r w:rsidRPr="004210CE">
        <w:rPr>
          <w:rFonts w:ascii="Arial" w:hAnsi="Arial" w:cs="Arial"/>
          <w:color w:val="C00000"/>
          <w:sz w:val="40"/>
          <w:szCs w:val="54"/>
          <w:shd w:val="clear" w:color="auto" w:fill="F8F9FA"/>
        </w:rPr>
        <w:t>analisys</w:t>
      </w:r>
      <w:proofErr w:type="spellEnd"/>
    </w:p>
    <w:p w:rsidR="004210CE" w:rsidRDefault="004210CE" w:rsidP="003F21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691" w:lineRule="atLeast"/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</w:pPr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“</w:t>
      </w: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Whoso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List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to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Hunt</w:t>
      </w:r>
      <w:proofErr w:type="spellEnd"/>
      <w:r w:rsidRPr="009C41C5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”</w:t>
      </w:r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is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sonnet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written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by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Sir Thomas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Wyatt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.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It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is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contained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in </w:t>
      </w:r>
      <w:proofErr w:type="spellStart"/>
      <w:r w:rsidR="003F21DA" w:rsidRPr="003F21DA">
        <w:rPr>
          <w:rFonts w:ascii="Arial" w:hAnsi="Arial" w:cs="Arial"/>
          <w:i/>
          <w:color w:val="000000" w:themeColor="text1"/>
          <w:sz w:val="40"/>
          <w:szCs w:val="54"/>
          <w:shd w:val="clear" w:color="auto" w:fill="F8F9FA"/>
        </w:rPr>
        <w:t>Tottel’s</w:t>
      </w:r>
      <w:proofErr w:type="spellEnd"/>
      <w:r w:rsidR="003F21DA" w:rsidRPr="003F21DA">
        <w:rPr>
          <w:rFonts w:ascii="Arial" w:hAnsi="Arial" w:cs="Arial"/>
          <w:i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 w:rsidRPr="003F21DA">
        <w:rPr>
          <w:rFonts w:ascii="Arial" w:hAnsi="Arial" w:cs="Arial"/>
          <w:i/>
          <w:color w:val="000000" w:themeColor="text1"/>
          <w:sz w:val="40"/>
          <w:szCs w:val="54"/>
          <w:shd w:val="clear" w:color="auto" w:fill="F8F9FA"/>
        </w:rPr>
        <w:t>Miscellany</w:t>
      </w:r>
      <w:proofErr w:type="spellEnd"/>
      <w:r w:rsidR="003F21DA">
        <w:rPr>
          <w:rFonts w:ascii="Arial" w:hAnsi="Arial" w:cs="Arial"/>
          <w:i/>
          <w:color w:val="000000" w:themeColor="text1"/>
          <w:sz w:val="40"/>
          <w:szCs w:val="54"/>
          <w:shd w:val="clear" w:color="auto" w:fill="F8F9FA"/>
        </w:rPr>
        <w:t xml:space="preserve"> </w:t>
      </w:r>
      <w:r w:rsidR="003F21DA" w:rsidRP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(1557)</w:t>
      </w:r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and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it’s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loose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imitation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of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Petrarch’s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Rima 190. The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original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title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is</w:t>
      </w:r>
      <w:proofErr w:type="spellEnd"/>
      <w:r w:rsidR="003F21DA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“The Lover </w:t>
      </w:r>
      <w:proofErr w:type="spellStart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Despairing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to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Attain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Unto </w:t>
      </w:r>
      <w:proofErr w:type="spellStart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his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Lady’s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Grace </w:t>
      </w:r>
      <w:proofErr w:type="spellStart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Relinquisheth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the </w:t>
      </w:r>
      <w:proofErr w:type="spellStart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Pursuit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”. </w:t>
      </w:r>
    </w:p>
    <w:p w:rsidR="008F1E4E" w:rsidRDefault="002217DC" w:rsidP="003F21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691" w:lineRule="atLeast"/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</w:pP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Reading</w:t>
      </w:r>
      <w:proofErr w:type="spellEnd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the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current</w:t>
      </w:r>
      <w:proofErr w:type="spellEnd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title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we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can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guess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that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this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sonnet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is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about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hunting</w:t>
      </w:r>
      <w:proofErr w:type="spellEnd"/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.</w:t>
      </w:r>
      <w:r w:rsidR="008F1E4E" w:rsidRPr="008F1E4E">
        <w:t xml:space="preserve"> </w:t>
      </w:r>
      <w:proofErr w:type="spellStart"/>
      <w:r w:rsidR="008F1E4E">
        <w:rPr>
          <w:rFonts w:ascii="Arial" w:hAnsi="Arial" w:cs="Arial"/>
          <w:sz w:val="40"/>
        </w:rPr>
        <w:t>In</w:t>
      </w:r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stead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from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the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original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title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we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can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understand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that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the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main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theme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of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this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poem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is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 </w:t>
      </w:r>
      <w:proofErr w:type="spellStart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restless</w:t>
      </w:r>
      <w:proofErr w:type="spellEnd"/>
      <w:r w:rsidR="008F1E4E" w:rsidRP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love</w:t>
      </w:r>
      <w:r w:rsidR="008F1E4E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. </w:t>
      </w:r>
    </w:p>
    <w:p w:rsidR="008F1E4E" w:rsidRPr="003F21DA" w:rsidRDefault="008F1E4E" w:rsidP="003F21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691" w:lineRule="atLeast"/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</w:pPr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The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sonnet</w:t>
      </w:r>
      <w:proofErr w:type="spellEnd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consists</w:t>
      </w:r>
      <w:proofErr w:type="spellEnd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of</w:t>
      </w:r>
      <w:proofErr w:type="spellEnd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four</w:t>
      </w:r>
      <w:proofErr w:type="spellEnd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stanzas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: the first, the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second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and the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third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stanzas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are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composed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of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four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lines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each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and the last stanza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is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composed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of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two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 </w:t>
      </w:r>
      <w:proofErr w:type="spellStart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>lines</w:t>
      </w:r>
      <w:proofErr w:type="spellEnd"/>
      <w:r w:rsidR="002217DC">
        <w:rPr>
          <w:rFonts w:ascii="Arial" w:hAnsi="Arial" w:cs="Arial"/>
          <w:color w:val="000000" w:themeColor="text1"/>
          <w:sz w:val="40"/>
          <w:szCs w:val="54"/>
          <w:shd w:val="clear" w:color="auto" w:fill="F8F9FA"/>
        </w:rPr>
        <w:t xml:space="preserve">. </w:t>
      </w:r>
    </w:p>
    <w:p w:rsidR="00207B4E" w:rsidRDefault="002217DC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0"/>
          <w:szCs w:val="54"/>
          <w:lang w:eastAsia="it-IT"/>
        </w:rPr>
      </w:pPr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The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poet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on a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hunting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trip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with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other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men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and, in the first </w:t>
      </w:r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stanza</w:t>
      </w:r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,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says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knows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location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of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hind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that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they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could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hunt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He’s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been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trying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to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take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her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for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 long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time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and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he’s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tired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of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it</w:t>
      </w:r>
      <w:proofErr w:type="spellEnd"/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. In the </w:t>
      </w:r>
      <w:proofErr w:type="spellStart"/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second</w:t>
      </w:r>
      <w:proofErr w:type="spellEnd"/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stanza</w:t>
      </w:r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</w:t>
      </w:r>
      <w:proofErr w:type="spellEnd"/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says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can’t stop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thinking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about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deer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.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Then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decides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to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give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up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his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goal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because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animal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seems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impossible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to</w:t>
      </w:r>
      <w:proofErr w:type="spellEnd"/>
      <w:r w:rsidRPr="002217DC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take</w:t>
      </w:r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.</w:t>
      </w:r>
      <w:r w:rsidR="00207B4E" w:rsidRPr="00207B4E">
        <w:t xml:space="preserve"> </w:t>
      </w:r>
      <w:r w:rsidR="00207B4E">
        <w:t xml:space="preserve"> </w:t>
      </w:r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In the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third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room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, the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poet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tries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to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dissuade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his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companions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from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wasting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time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hunting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deer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.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It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also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says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that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on the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neck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of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animal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is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engraved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phrase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with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diamonds</w:t>
      </w:r>
      <w:proofErr w:type="spellEnd"/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. </w:t>
      </w:r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In the last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room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there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is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sentence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wri</w:t>
      </w:r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tten</w:t>
      </w:r>
      <w:proofErr w:type="spellEnd"/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in </w:t>
      </w:r>
      <w:proofErr w:type="spellStart"/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diamond</w:t>
      </w:r>
      <w:proofErr w:type="spellEnd"/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, </w:t>
      </w:r>
      <w:proofErr w:type="spellStart"/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which</w:t>
      </w:r>
      <w:proofErr w:type="spellEnd"/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reads</w:t>
      </w:r>
      <w:proofErr w:type="spellEnd"/>
      <w:r w:rsidR="00D41F75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: "D</w:t>
      </w:r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on’t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touch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me,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because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I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belong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to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God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, I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am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wild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even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if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I </w:t>
      </w:r>
      <w:proofErr w:type="spellStart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seem</w:t>
      </w:r>
      <w:proofErr w:type="spellEnd"/>
      <w:r w:rsidR="00207B4E"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docile"</w:t>
      </w:r>
      <w:r w:rsid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. </w:t>
      </w:r>
    </w:p>
    <w:p w:rsidR="00283AF8" w:rsidRDefault="00207B4E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0"/>
          <w:szCs w:val="54"/>
          <w:lang w:eastAsia="it-IT"/>
        </w:rPr>
      </w:pPr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The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hunters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and the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hind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are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metaphors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: the first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represent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men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who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follow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their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hearts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and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try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to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conquer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woman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they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love and the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second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represents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woman,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who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is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charming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and </w:t>
      </w:r>
      <w:proofErr w:type="spellStart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>often</w:t>
      </w:r>
      <w:proofErr w:type="spellEnd"/>
      <w:r w:rsidRPr="00207B4E"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elusive</w:t>
      </w:r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.</w:t>
      </w:r>
    </w:p>
    <w:p w:rsidR="00207B4E" w:rsidRDefault="00207B4E" w:rsidP="00207B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222222"/>
          <w:sz w:val="40"/>
          <w:szCs w:val="54"/>
          <w:shd w:val="clear" w:color="auto" w:fill="F8F9FA"/>
        </w:rPr>
      </w:pPr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sonnet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has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the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following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rhyme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>scheme</w:t>
      </w:r>
      <w:proofErr w:type="spellEnd"/>
      <w:r>
        <w:rPr>
          <w:rFonts w:ascii="Arial" w:eastAsia="Times New Roman" w:hAnsi="Arial" w:cs="Arial"/>
          <w:color w:val="222222"/>
          <w:sz w:val="40"/>
          <w:szCs w:val="54"/>
          <w:lang w:eastAsia="it-IT"/>
        </w:rPr>
        <w:t xml:space="preserve">: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abba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hind-behind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more-sore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) in the first stanza,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abba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mind-wind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afore-therefore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) in the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second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stanza,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cddc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doubt-about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vain-plain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) in the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third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stanza and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ee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(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am-tame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) in the last stanza. </w:t>
      </w:r>
    </w:p>
    <w:p w:rsidR="00207B4E" w:rsidRDefault="00D41F75" w:rsidP="00207B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hAnsi="Arial" w:cs="Arial"/>
          <w:color w:val="222222"/>
          <w:sz w:val="40"/>
          <w:szCs w:val="54"/>
          <w:shd w:val="clear" w:color="auto" w:fill="F8F9FA"/>
        </w:rPr>
      </w:pP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We</w:t>
      </w:r>
      <w:proofErr w:type="spellEnd"/>
      <w:r w:rsid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can </w:t>
      </w:r>
      <w:proofErr w:type="spellStart"/>
      <w:r w:rsid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notice</w:t>
      </w:r>
      <w:proofErr w:type="spellEnd"/>
      <w:r w:rsid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that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the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poem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is</w:t>
      </w:r>
      <w:proofErr w:type="spellEnd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written</w:t>
      </w:r>
      <w:proofErr w:type="spellEnd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in English, </w:t>
      </w:r>
      <w:proofErr w:type="spellStart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except</w:t>
      </w:r>
      <w:proofErr w:type="spellEnd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for</w:t>
      </w:r>
      <w:proofErr w:type="spellEnd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one</w:t>
      </w:r>
      <w:proofErr w:type="spellEnd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sentence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, </w:t>
      </w:r>
      <w:proofErr w:type="spellStart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written</w:t>
      </w:r>
      <w:proofErr w:type="spellEnd"/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in latin,</w:t>
      </w:r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</w:t>
      </w:r>
      <w:proofErr w:type="spellStart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in</w:t>
      </w:r>
      <w:proofErr w:type="spellEnd"/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 xml:space="preserve"> the last </w:t>
      </w:r>
      <w:r>
        <w:rPr>
          <w:rFonts w:ascii="Arial" w:hAnsi="Arial" w:cs="Arial"/>
          <w:color w:val="222222"/>
          <w:sz w:val="40"/>
          <w:szCs w:val="54"/>
          <w:shd w:val="clear" w:color="auto" w:fill="F8F9FA"/>
        </w:rPr>
        <w:t>stanza</w:t>
      </w:r>
      <w:r w:rsidR="00207B4E" w:rsidRPr="00207B4E">
        <w:rPr>
          <w:rFonts w:ascii="Arial" w:hAnsi="Arial" w:cs="Arial"/>
          <w:color w:val="222222"/>
          <w:sz w:val="40"/>
          <w:szCs w:val="54"/>
          <w:shd w:val="clear" w:color="auto" w:fill="F8F9FA"/>
        </w:rPr>
        <w:t>: "Noli me tangere".</w:t>
      </w:r>
    </w:p>
    <w:p w:rsidR="00207B4E" w:rsidRDefault="00207B4E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0"/>
          <w:szCs w:val="54"/>
          <w:lang w:eastAsia="it-IT"/>
        </w:rPr>
      </w:pPr>
    </w:p>
    <w:p w:rsidR="002217DC" w:rsidRPr="002E4BDF" w:rsidRDefault="002217DC" w:rsidP="002E4B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91" w:lineRule="atLeast"/>
        <w:rPr>
          <w:rFonts w:ascii="Arial" w:eastAsia="Times New Roman" w:hAnsi="Arial" w:cs="Arial"/>
          <w:color w:val="222222"/>
          <w:sz w:val="40"/>
          <w:szCs w:val="54"/>
          <w:lang w:eastAsia="it-IT"/>
        </w:rPr>
      </w:pPr>
    </w:p>
    <w:p w:rsidR="00BD5CA9" w:rsidRPr="002217DC" w:rsidRDefault="002E4BDF" w:rsidP="002E4BDF">
      <w:pPr>
        <w:tabs>
          <w:tab w:val="left" w:pos="6412"/>
        </w:tabs>
        <w:rPr>
          <w:rFonts w:ascii="Arial" w:hAnsi="Arial" w:cs="Arial"/>
          <w:sz w:val="20"/>
        </w:rPr>
      </w:pPr>
      <w:r w:rsidRPr="002217DC">
        <w:rPr>
          <w:rFonts w:ascii="Arial" w:hAnsi="Arial" w:cs="Arial"/>
          <w:sz w:val="20"/>
        </w:rPr>
        <w:tab/>
      </w:r>
    </w:p>
    <w:p w:rsidR="002E4BDF" w:rsidRPr="002217DC" w:rsidRDefault="002E4BDF">
      <w:pPr>
        <w:tabs>
          <w:tab w:val="left" w:pos="6412"/>
        </w:tabs>
        <w:rPr>
          <w:rFonts w:ascii="Arial" w:hAnsi="Arial" w:cs="Arial"/>
          <w:sz w:val="20"/>
        </w:rPr>
      </w:pPr>
    </w:p>
    <w:sectPr w:rsidR="002E4BDF" w:rsidRPr="002217DC" w:rsidSect="00BD5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savePreviewPicture/>
  <w:compat/>
  <w:rsids>
    <w:rsidRoot w:val="002E4BDF"/>
    <w:rsid w:val="00077099"/>
    <w:rsid w:val="00207B4E"/>
    <w:rsid w:val="002217DC"/>
    <w:rsid w:val="00283AF8"/>
    <w:rsid w:val="002E4BDF"/>
    <w:rsid w:val="003F21DA"/>
    <w:rsid w:val="004210CE"/>
    <w:rsid w:val="004F0713"/>
    <w:rsid w:val="00604DD1"/>
    <w:rsid w:val="008F1E4E"/>
    <w:rsid w:val="009361B0"/>
    <w:rsid w:val="009C41C5"/>
    <w:rsid w:val="00A454B8"/>
    <w:rsid w:val="00AC4F51"/>
    <w:rsid w:val="00BD5CA9"/>
    <w:rsid w:val="00D4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CA9"/>
  </w:style>
  <w:style w:type="paragraph" w:styleId="Titolo2">
    <w:name w:val="heading 2"/>
    <w:basedOn w:val="Normale"/>
    <w:link w:val="Titolo2Carattere"/>
    <w:uiPriority w:val="9"/>
    <w:qFormat/>
    <w:rsid w:val="00A45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5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E4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E4BD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54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54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Love expressions: “my better half”; “love at first sight”; “soulmate”;  “honey”;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2020-05-31T16:10:00Z</dcterms:created>
  <dcterms:modified xsi:type="dcterms:W3CDTF">2020-05-31T17:07:00Z</dcterms:modified>
</cp:coreProperties>
</file>