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C6E54" w14:textId="3783E350" w:rsidR="003926DF" w:rsidRPr="006F3B84" w:rsidRDefault="006F3B84">
      <w:pPr>
        <w:rPr>
          <w:rFonts w:cstheme="minorHAnsi"/>
          <w:b/>
          <w:bCs/>
          <w:i/>
          <w:iCs/>
          <w:sz w:val="32"/>
          <w:szCs w:val="32"/>
          <w:u w:val="single"/>
          <w:lang w:val="en-GB"/>
        </w:rPr>
      </w:pPr>
      <w:r w:rsidRPr="006F3B84">
        <w:rPr>
          <w:rFonts w:cstheme="minorHAnsi"/>
          <w:b/>
          <w:bCs/>
          <w:i/>
          <w:iCs/>
          <w:sz w:val="32"/>
          <w:szCs w:val="32"/>
          <w:u w:val="single"/>
          <w:lang w:val="en-GB"/>
        </w:rPr>
        <w:t>The Sun Rising by John Donne</w:t>
      </w:r>
    </w:p>
    <w:p w14:paraId="59B43E2A" w14:textId="15BF22BC" w:rsidR="006F3B84" w:rsidRPr="006F3B84" w:rsidRDefault="006F3B84">
      <w:pPr>
        <w:rPr>
          <w:rFonts w:cstheme="minorHAnsi"/>
          <w:b/>
          <w:bCs/>
          <w:i/>
          <w:iCs/>
          <w:sz w:val="32"/>
          <w:szCs w:val="32"/>
          <w:u w:val="single"/>
          <w:lang w:val="en-GB"/>
        </w:rPr>
      </w:pPr>
      <w:r w:rsidRPr="006F3B84">
        <w:rPr>
          <w:rFonts w:cstheme="minorHAnsi"/>
          <w:b/>
          <w:bCs/>
          <w:i/>
          <w:iCs/>
          <w:sz w:val="32"/>
          <w:szCs w:val="32"/>
          <w:u w:val="single"/>
          <w:lang w:val="en-GB"/>
        </w:rPr>
        <w:t xml:space="preserve">Analysis of the poem </w:t>
      </w:r>
    </w:p>
    <w:p w14:paraId="60A433B4" w14:textId="39E5915A" w:rsidR="006F3B84" w:rsidRPr="006F3B84" w:rsidRDefault="006F3B84">
      <w:pPr>
        <w:rPr>
          <w:rFonts w:cstheme="minorHAnsi"/>
          <w:b/>
          <w:bCs/>
          <w:i/>
          <w:iCs/>
          <w:sz w:val="32"/>
          <w:szCs w:val="32"/>
          <w:u w:val="single"/>
          <w:lang w:val="en-GB"/>
        </w:rPr>
      </w:pPr>
      <w:r w:rsidRPr="006F3B84">
        <w:rPr>
          <w:rFonts w:cstheme="minorHAnsi"/>
          <w:b/>
          <w:bCs/>
          <w:i/>
          <w:iCs/>
          <w:sz w:val="32"/>
          <w:szCs w:val="32"/>
          <w:u w:val="single"/>
          <w:lang w:val="en-GB"/>
        </w:rPr>
        <w:t>DAD. WEEK FROM 15</w:t>
      </w:r>
      <w:r w:rsidRPr="006F3B84">
        <w:rPr>
          <w:rFonts w:cstheme="minorHAnsi"/>
          <w:b/>
          <w:bCs/>
          <w:i/>
          <w:iCs/>
          <w:sz w:val="32"/>
          <w:szCs w:val="32"/>
          <w:u w:val="single"/>
          <w:vertAlign w:val="superscript"/>
          <w:lang w:val="en-GB"/>
        </w:rPr>
        <w:t>TH</w:t>
      </w:r>
      <w:r w:rsidRPr="006F3B84">
        <w:rPr>
          <w:rFonts w:cstheme="minorHAnsi"/>
          <w:b/>
          <w:bCs/>
          <w:i/>
          <w:iCs/>
          <w:sz w:val="32"/>
          <w:szCs w:val="32"/>
          <w:u w:val="single"/>
          <w:lang w:val="en-GB"/>
        </w:rPr>
        <w:t xml:space="preserve"> TO 21</w:t>
      </w:r>
      <w:r w:rsidRPr="006F3B84">
        <w:rPr>
          <w:rFonts w:cstheme="minorHAnsi"/>
          <w:b/>
          <w:bCs/>
          <w:i/>
          <w:iCs/>
          <w:sz w:val="32"/>
          <w:szCs w:val="32"/>
          <w:u w:val="single"/>
          <w:vertAlign w:val="superscript"/>
          <w:lang w:val="en-GB"/>
        </w:rPr>
        <w:t>ST</w:t>
      </w:r>
      <w:r w:rsidRPr="006F3B84">
        <w:rPr>
          <w:rFonts w:cstheme="minorHAnsi"/>
          <w:b/>
          <w:bCs/>
          <w:i/>
          <w:iCs/>
          <w:sz w:val="32"/>
          <w:szCs w:val="32"/>
          <w:u w:val="single"/>
          <w:lang w:val="en-GB"/>
        </w:rPr>
        <w:t xml:space="preserve"> MARCH. </w:t>
      </w:r>
    </w:p>
    <w:p w14:paraId="7616D689" w14:textId="2A5457C3" w:rsidR="006F3B84" w:rsidRDefault="006F3B84">
      <w:pPr>
        <w:rPr>
          <w:sz w:val="28"/>
          <w:szCs w:val="28"/>
          <w:lang w:val="en-GB"/>
        </w:rPr>
      </w:pPr>
    </w:p>
    <w:p w14:paraId="5328D6AF" w14:textId="77777777" w:rsidR="00C54C70" w:rsidRDefault="00AC5348" w:rsidP="00C54C70">
      <w:pPr>
        <w:spacing w:line="360" w:lineRule="auto"/>
        <w:rPr>
          <w:rFonts w:cstheme="minorHAnsi"/>
          <w:color w:val="181919"/>
          <w:sz w:val="28"/>
          <w:szCs w:val="28"/>
          <w:shd w:val="clear" w:color="auto" w:fill="FEFDFB"/>
          <w:lang w:val="en-GB"/>
        </w:rPr>
      </w:pPr>
      <w:r w:rsidRPr="00375592">
        <w:rPr>
          <w:rFonts w:cstheme="minorHAnsi"/>
          <w:sz w:val="28"/>
          <w:szCs w:val="28"/>
          <w:lang w:val="en-GB"/>
        </w:rPr>
        <w:t xml:space="preserve">The </w:t>
      </w:r>
      <w:r w:rsidRPr="00375592">
        <w:rPr>
          <w:rFonts w:cstheme="minorHAnsi"/>
          <w:i/>
          <w:iCs/>
          <w:sz w:val="28"/>
          <w:szCs w:val="28"/>
          <w:lang w:val="en-GB"/>
        </w:rPr>
        <w:t>Sun Rising</w:t>
      </w:r>
      <w:r w:rsidRPr="00375592">
        <w:rPr>
          <w:rFonts w:cstheme="minorHAnsi"/>
          <w:sz w:val="28"/>
          <w:szCs w:val="28"/>
          <w:lang w:val="en-GB"/>
        </w:rPr>
        <w:t xml:space="preserve"> is a metaphysical poem written by John Donne. </w:t>
      </w:r>
      <w:r w:rsidRPr="00375592">
        <w:rPr>
          <w:rFonts w:cstheme="minorHAnsi"/>
          <w:color w:val="181919"/>
          <w:sz w:val="28"/>
          <w:szCs w:val="28"/>
          <w:shd w:val="clear" w:color="auto" w:fill="FEFDFB"/>
          <w:lang w:val="en-GB"/>
        </w:rPr>
        <w:t>In this poem the speaker orders the sun to warm his bed so that he and his lover can stay there</w:t>
      </w:r>
      <w:r w:rsidR="00C54C70">
        <w:rPr>
          <w:rFonts w:cstheme="minorHAnsi"/>
          <w:color w:val="181919"/>
          <w:sz w:val="28"/>
          <w:szCs w:val="28"/>
          <w:shd w:val="clear" w:color="auto" w:fill="FEFDFB"/>
          <w:lang w:val="en-GB"/>
        </w:rPr>
        <w:t xml:space="preserve">. </w:t>
      </w:r>
    </w:p>
    <w:p w14:paraId="5C38EAFB" w14:textId="7EB683E0" w:rsidR="00C54C70" w:rsidRPr="00C54C70" w:rsidRDefault="00AC5348" w:rsidP="00C54C70">
      <w:pPr>
        <w:spacing w:line="360" w:lineRule="auto"/>
        <w:rPr>
          <w:rFonts w:cstheme="minorHAnsi"/>
          <w:color w:val="181919"/>
          <w:sz w:val="28"/>
          <w:szCs w:val="28"/>
          <w:shd w:val="clear" w:color="auto" w:fill="FEFDFB"/>
          <w:lang w:val="en-GB"/>
        </w:rPr>
      </w:pPr>
      <w:r w:rsidRPr="00375592">
        <w:rPr>
          <w:rFonts w:cstheme="minorHAnsi"/>
          <w:color w:val="181919"/>
          <w:sz w:val="28"/>
          <w:szCs w:val="28"/>
          <w:shd w:val="clear" w:color="auto" w:fill="FEFDFB"/>
          <w:lang w:val="en-GB"/>
        </w:rPr>
        <w:t xml:space="preserve">Considering the </w:t>
      </w:r>
      <w:r w:rsidR="00375592" w:rsidRPr="00375592">
        <w:rPr>
          <w:rFonts w:cstheme="minorHAnsi"/>
          <w:color w:val="181919"/>
          <w:sz w:val="28"/>
          <w:szCs w:val="28"/>
          <w:shd w:val="clear" w:color="auto" w:fill="FEFDFB"/>
          <w:lang w:val="en-GB"/>
        </w:rPr>
        <w:t>layout,</w:t>
      </w:r>
      <w:r w:rsidRPr="00375592">
        <w:rPr>
          <w:rFonts w:cstheme="minorHAnsi"/>
          <w:color w:val="181919"/>
          <w:sz w:val="28"/>
          <w:szCs w:val="28"/>
          <w:shd w:val="clear" w:color="auto" w:fill="FEFDFB"/>
          <w:lang w:val="en-GB"/>
        </w:rPr>
        <w:t xml:space="preserve"> the poem is organized into three regular stanzas and th</w:t>
      </w:r>
      <w:r w:rsidR="00C54C70">
        <w:rPr>
          <w:rFonts w:cstheme="minorHAnsi"/>
          <w:color w:val="181919"/>
          <w:sz w:val="28"/>
          <w:szCs w:val="28"/>
          <w:shd w:val="clear" w:color="auto" w:fill="FEFDFB"/>
          <w:lang w:val="en-GB"/>
        </w:rPr>
        <w:t xml:space="preserve">ere </w:t>
      </w:r>
      <w:r w:rsidRPr="00375592">
        <w:rPr>
          <w:rFonts w:cstheme="minorHAnsi"/>
          <w:color w:val="181919"/>
          <w:sz w:val="28"/>
          <w:szCs w:val="28"/>
          <w:shd w:val="clear" w:color="auto" w:fill="FEFDFB"/>
          <w:lang w:val="en-GB"/>
        </w:rPr>
        <w:t xml:space="preserve">are ten lines for every </w:t>
      </w:r>
      <w:r w:rsidR="00375592" w:rsidRPr="00375592">
        <w:rPr>
          <w:rFonts w:cstheme="minorHAnsi"/>
          <w:color w:val="181919"/>
          <w:sz w:val="28"/>
          <w:szCs w:val="28"/>
          <w:shd w:val="clear" w:color="auto" w:fill="FEFDFB"/>
          <w:lang w:val="en-GB"/>
        </w:rPr>
        <w:t>stanza</w:t>
      </w:r>
      <w:r w:rsidRPr="00375592">
        <w:rPr>
          <w:rFonts w:cstheme="minorHAnsi"/>
          <w:color w:val="181919"/>
          <w:sz w:val="28"/>
          <w:szCs w:val="28"/>
          <w:shd w:val="clear" w:color="auto" w:fill="FEFDFB"/>
          <w:lang w:val="en-GB"/>
        </w:rPr>
        <w:t xml:space="preserve">. </w:t>
      </w:r>
      <w:r w:rsidRPr="00375592">
        <w:rPr>
          <w:rFonts w:cstheme="minorHAnsi"/>
          <w:color w:val="292C2E"/>
          <w:sz w:val="28"/>
          <w:szCs w:val="28"/>
          <w:lang w:val="en-GB"/>
        </w:rPr>
        <w:t>The rhyme scheme in each stanza is ABBACDCDEE.</w:t>
      </w:r>
      <w:r w:rsidR="00375592" w:rsidRPr="00375592">
        <w:rPr>
          <w:rFonts w:cstheme="minorHAnsi"/>
          <w:color w:val="292C2E"/>
          <w:sz w:val="28"/>
          <w:szCs w:val="28"/>
          <w:lang w:val="en-GB"/>
        </w:rPr>
        <w:t xml:space="preserve">                                </w:t>
      </w:r>
      <w:r w:rsidR="00375592">
        <w:rPr>
          <w:rFonts w:cstheme="minorHAnsi"/>
          <w:color w:val="292C2E"/>
          <w:sz w:val="28"/>
          <w:szCs w:val="28"/>
          <w:lang w:val="en-GB"/>
        </w:rPr>
        <w:t xml:space="preserve">                                                                                                              </w:t>
      </w:r>
      <w:r w:rsidR="00375592" w:rsidRPr="00375592">
        <w:rPr>
          <w:rFonts w:cstheme="minorHAnsi"/>
          <w:color w:val="292C2E"/>
          <w:sz w:val="28"/>
          <w:szCs w:val="28"/>
          <w:lang w:val="en-GB"/>
        </w:rPr>
        <w:t xml:space="preserve">In the first stanza the speaker has a go at the sun for invasion of privacy and declares that love isn’t subject to the everyday routines, and is certainly no slave time. </w:t>
      </w:r>
      <w:r w:rsidR="00375592" w:rsidRPr="000C5A5B">
        <w:rPr>
          <w:rFonts w:cstheme="minorHAnsi"/>
          <w:color w:val="292C2E"/>
          <w:sz w:val="28"/>
          <w:szCs w:val="28"/>
          <w:lang w:val="en-GB"/>
        </w:rPr>
        <w:t xml:space="preserve">The spiking voice </w:t>
      </w:r>
      <w:r w:rsidR="000C5A5B" w:rsidRPr="000C5A5B">
        <w:rPr>
          <w:rFonts w:cstheme="minorHAnsi"/>
          <w:color w:val="333333"/>
          <w:sz w:val="28"/>
          <w:szCs w:val="28"/>
          <w:shd w:val="clear" w:color="auto" w:fill="FFFFFF"/>
          <w:lang w:val="en-GB"/>
        </w:rPr>
        <w:t>can picture the lovers being rudely awakened by the strong rays and wanting the sun to go elsewhere. But the emphasis here is on belittling - the sun is told to go and call on people arguably less important - boys late for school, resentful apprentices and farm workers.</w:t>
      </w:r>
      <w:r w:rsidR="000C5A5B">
        <w:rPr>
          <w:rFonts w:cstheme="minorHAnsi"/>
          <w:color w:val="333333"/>
          <w:sz w:val="28"/>
          <w:szCs w:val="28"/>
          <w:shd w:val="clear" w:color="auto" w:fill="FFFFFF"/>
          <w:lang w:val="en-GB"/>
        </w:rPr>
        <w:t xml:space="preserve"> </w:t>
      </w:r>
      <w:r w:rsidR="00C54C70" w:rsidRPr="00C54C70">
        <w:rPr>
          <w:rFonts w:ascii="Tahoma" w:hAnsi="Tahoma" w:cs="Tahoma"/>
          <w:color w:val="323234"/>
          <w:sz w:val="18"/>
          <w:szCs w:val="18"/>
          <w:shd w:val="clear" w:color="auto" w:fill="FFFFFF"/>
          <w:lang w:val="en-GB"/>
        </w:rPr>
        <w:t> </w:t>
      </w:r>
      <w:r w:rsidR="00C54C70" w:rsidRPr="00C54C70">
        <w:rPr>
          <w:rFonts w:cstheme="minorHAnsi"/>
          <w:color w:val="323234"/>
          <w:sz w:val="28"/>
          <w:szCs w:val="28"/>
          <w:shd w:val="clear" w:color="auto" w:fill="FFFFFF"/>
          <w:lang w:val="en-GB"/>
        </w:rPr>
        <w:t xml:space="preserve">Then the verbal tense of the speaking voice changes and asks him if "MUST to thy motions lovers' seasons run" then describes it with other negative adjectives such as "saucy pedantic </w:t>
      </w:r>
      <w:proofErr w:type="spellStart"/>
      <w:r w:rsidR="00C54C70" w:rsidRPr="00C54C70">
        <w:rPr>
          <w:rFonts w:cstheme="minorHAnsi"/>
          <w:color w:val="323234"/>
          <w:sz w:val="28"/>
          <w:szCs w:val="28"/>
          <w:shd w:val="clear" w:color="auto" w:fill="FFFFFF"/>
          <w:lang w:val="en-GB"/>
        </w:rPr>
        <w:t>wrecth</w:t>
      </w:r>
      <w:proofErr w:type="spellEnd"/>
      <w:r w:rsidR="00C54C70" w:rsidRPr="00C54C70">
        <w:rPr>
          <w:rFonts w:cstheme="minorHAnsi"/>
          <w:color w:val="323234"/>
          <w:sz w:val="28"/>
          <w:szCs w:val="28"/>
          <w:shd w:val="clear" w:color="auto" w:fill="FFFFFF"/>
          <w:lang w:val="en-GB"/>
        </w:rPr>
        <w:t>", because, the author says that love does not know any season, day, climate or time, but it is immutable. The speaking voice then invites the sun to leave lovers alone and to invite pupils and late apprentices to do more quickly.</w:t>
      </w:r>
      <w:r w:rsidR="00C54C70" w:rsidRPr="00C54C70">
        <w:rPr>
          <w:rFonts w:cstheme="minorHAnsi"/>
          <w:color w:val="181919"/>
          <w:sz w:val="44"/>
          <w:szCs w:val="44"/>
          <w:shd w:val="clear" w:color="auto" w:fill="FEFDFB"/>
          <w:lang w:val="en-GB"/>
        </w:rPr>
        <w:t xml:space="preserve">     </w:t>
      </w:r>
      <w:r w:rsidR="00C54C70" w:rsidRPr="00C54C70">
        <w:rPr>
          <w:rFonts w:cstheme="minorHAnsi"/>
          <w:color w:val="181919"/>
          <w:sz w:val="28"/>
          <w:szCs w:val="28"/>
          <w:shd w:val="clear" w:color="auto" w:fill="FEFDFB"/>
          <w:lang w:val="en-GB"/>
        </w:rPr>
        <w:t xml:space="preserve">                                                                             </w:t>
      </w:r>
      <w:r w:rsidR="00C54C70">
        <w:rPr>
          <w:rFonts w:cstheme="minorHAnsi"/>
          <w:color w:val="181919"/>
          <w:sz w:val="28"/>
          <w:szCs w:val="28"/>
          <w:shd w:val="clear" w:color="auto" w:fill="FEFDFB"/>
          <w:lang w:val="en-GB"/>
        </w:rPr>
        <w:t xml:space="preserve">          </w:t>
      </w:r>
      <w:r w:rsidR="000C5A5B">
        <w:rPr>
          <w:rFonts w:cstheme="minorHAnsi"/>
          <w:color w:val="333333"/>
          <w:sz w:val="28"/>
          <w:szCs w:val="28"/>
          <w:shd w:val="clear" w:color="auto" w:fill="FFFFFF"/>
          <w:lang w:val="en-GB"/>
        </w:rPr>
        <w:t xml:space="preserve">In the second stanza </w:t>
      </w:r>
      <w:r w:rsidR="00C54C70" w:rsidRPr="00C54C70">
        <w:rPr>
          <w:rFonts w:cstheme="minorHAnsi"/>
          <w:color w:val="323234"/>
          <w:sz w:val="28"/>
          <w:szCs w:val="28"/>
          <w:shd w:val="clear" w:color="auto" w:fill="FFFFFF"/>
          <w:lang w:val="en-GB"/>
        </w:rPr>
        <w:t xml:space="preserve">the poet challenges the sun by saying that he could eclipse it simply by closing his eyes but he doesn't do it otherwise he would lose sight of his beloved woman. </w:t>
      </w:r>
      <w:r w:rsidR="00C54C70">
        <w:rPr>
          <w:rFonts w:cstheme="minorHAnsi"/>
          <w:color w:val="323234"/>
          <w:sz w:val="28"/>
          <w:szCs w:val="28"/>
          <w:shd w:val="clear" w:color="auto" w:fill="FFFFFF"/>
          <w:lang w:val="en-GB"/>
        </w:rPr>
        <w:t>T</w:t>
      </w:r>
      <w:r w:rsidR="00C54C70" w:rsidRPr="00C54C70">
        <w:rPr>
          <w:rFonts w:cstheme="minorHAnsi"/>
          <w:color w:val="323234"/>
          <w:sz w:val="28"/>
          <w:szCs w:val="28"/>
          <w:shd w:val="clear" w:color="auto" w:fill="FFFFFF"/>
          <w:lang w:val="en-GB"/>
        </w:rPr>
        <w:t>he speaking voice tells of his beloved, describing her better than the sun because her eyes are able to blind those of the sun.</w:t>
      </w:r>
      <w:r w:rsidR="00C54C70">
        <w:rPr>
          <w:rFonts w:cstheme="minorHAnsi"/>
          <w:color w:val="323234"/>
          <w:sz w:val="28"/>
          <w:szCs w:val="28"/>
          <w:shd w:val="clear" w:color="auto" w:fill="FFFFFF"/>
          <w:lang w:val="en-GB"/>
        </w:rPr>
        <w:t xml:space="preserve">                                                                                                                                                              </w:t>
      </w:r>
      <w:r w:rsidR="00C54C70" w:rsidRPr="00C54C70">
        <w:rPr>
          <w:rFonts w:cstheme="minorHAnsi"/>
          <w:color w:val="323234"/>
          <w:sz w:val="28"/>
          <w:szCs w:val="28"/>
          <w:lang w:val="en-GB"/>
        </w:rPr>
        <w:t>I</w:t>
      </w:r>
      <w:r w:rsidR="00C54C70" w:rsidRPr="00C54C70">
        <w:rPr>
          <w:rFonts w:cstheme="minorHAnsi"/>
          <w:color w:val="323234"/>
          <w:sz w:val="28"/>
          <w:szCs w:val="28"/>
          <w:lang w:val="en-GB"/>
        </w:rPr>
        <w:t xml:space="preserve">n the last stanza the speaking voice compares her lover to all states and himself to all princes. </w:t>
      </w:r>
      <w:r w:rsidR="00C04D32">
        <w:rPr>
          <w:rFonts w:cstheme="minorHAnsi"/>
          <w:color w:val="323234"/>
          <w:sz w:val="28"/>
          <w:szCs w:val="28"/>
          <w:lang w:val="en-GB"/>
        </w:rPr>
        <w:t>T</w:t>
      </w:r>
      <w:r w:rsidR="00C54C70" w:rsidRPr="00C54C70">
        <w:rPr>
          <w:rFonts w:cstheme="minorHAnsi"/>
          <w:color w:val="323234"/>
          <w:sz w:val="28"/>
          <w:szCs w:val="28"/>
          <w:lang w:val="en-GB"/>
        </w:rPr>
        <w:t>hey are so happy that the sun, says the poet, is happy half of them. the speaking voice concludes by saying that the duty of the sun is only to warm the bed of the two loved ones, which represents the whole world.</w:t>
      </w:r>
    </w:p>
    <w:p w14:paraId="1BC7EF3B" w14:textId="2D7E0A6E" w:rsidR="00C54C70" w:rsidRPr="00C54C70" w:rsidRDefault="00C54C70" w:rsidP="00C54C70">
      <w:pPr>
        <w:spacing w:line="360" w:lineRule="auto"/>
        <w:rPr>
          <w:rFonts w:cstheme="minorHAnsi"/>
          <w:color w:val="181919"/>
          <w:sz w:val="36"/>
          <w:szCs w:val="36"/>
          <w:shd w:val="clear" w:color="auto" w:fill="FEFDFB"/>
          <w:lang w:val="en-GB"/>
        </w:rPr>
      </w:pPr>
      <w:r w:rsidRPr="00C54C70">
        <w:rPr>
          <w:rFonts w:cstheme="minorHAnsi"/>
          <w:color w:val="202124"/>
          <w:sz w:val="28"/>
          <w:szCs w:val="28"/>
          <w:shd w:val="clear" w:color="auto" w:fill="FFFFFF"/>
          <w:lang w:val="en-GB"/>
        </w:rPr>
        <w:lastRenderedPageBreak/>
        <w:t>In "The Sun Rising," the speaker wants to bend the rules of the universe. Rather than allowing the sun's "motions" across the sky to govern the way the speaker spends his time, the speaker challenges the sun's authority and claims that love gives him the power to stay in bed all day with his lover.</w:t>
      </w:r>
      <w:r w:rsidR="00C04D32">
        <w:rPr>
          <w:rFonts w:cstheme="minorHAnsi"/>
          <w:color w:val="202124"/>
          <w:sz w:val="28"/>
          <w:szCs w:val="28"/>
          <w:shd w:val="clear" w:color="auto" w:fill="FFFFFF"/>
          <w:lang w:val="en-GB"/>
        </w:rPr>
        <w:t xml:space="preserve"> </w:t>
      </w:r>
    </w:p>
    <w:p w14:paraId="0E9B8E88" w14:textId="77777777" w:rsidR="00C54C70" w:rsidRPr="00C54C70" w:rsidRDefault="00C54C70" w:rsidP="00C54C70">
      <w:pPr>
        <w:pStyle w:val="NormaleWeb"/>
        <w:shd w:val="clear" w:color="auto" w:fill="FFFFFF"/>
        <w:spacing w:before="0" w:beforeAutospacing="0" w:after="0" w:afterAutospacing="0" w:line="360" w:lineRule="auto"/>
        <w:jc w:val="both"/>
        <w:rPr>
          <w:rFonts w:asciiTheme="minorHAnsi" w:hAnsiTheme="minorHAnsi" w:cstheme="minorHAnsi"/>
          <w:color w:val="323234"/>
          <w:sz w:val="28"/>
          <w:szCs w:val="28"/>
          <w:lang w:val="en-GB"/>
        </w:rPr>
      </w:pPr>
      <w:r w:rsidRPr="00C54C70">
        <w:rPr>
          <w:rFonts w:asciiTheme="minorHAnsi" w:hAnsiTheme="minorHAnsi" w:cstheme="minorHAnsi"/>
          <w:color w:val="323234"/>
          <w:sz w:val="28"/>
          <w:szCs w:val="28"/>
          <w:lang w:val="en-GB"/>
        </w:rPr>
        <w:t> </w:t>
      </w:r>
    </w:p>
    <w:p w14:paraId="7122EA07" w14:textId="77777777" w:rsidR="00C54C70" w:rsidRPr="00C54C70" w:rsidRDefault="00C54C70" w:rsidP="00C54C70">
      <w:pPr>
        <w:spacing w:line="360" w:lineRule="auto"/>
        <w:rPr>
          <w:rFonts w:cstheme="minorHAnsi"/>
          <w:color w:val="292C2E"/>
          <w:sz w:val="44"/>
          <w:szCs w:val="44"/>
          <w:lang w:val="en-GB"/>
        </w:rPr>
      </w:pPr>
    </w:p>
    <w:p w14:paraId="565740D3" w14:textId="77777777" w:rsidR="00AC5348" w:rsidRPr="000C5A5B" w:rsidRDefault="00AC5348" w:rsidP="00C54C70">
      <w:pPr>
        <w:spacing w:line="360" w:lineRule="auto"/>
        <w:rPr>
          <w:rFonts w:cstheme="minorHAnsi"/>
          <w:color w:val="181919"/>
          <w:sz w:val="32"/>
          <w:szCs w:val="32"/>
          <w:shd w:val="clear" w:color="auto" w:fill="FEFDFB"/>
          <w:lang w:val="en-GB"/>
        </w:rPr>
      </w:pPr>
    </w:p>
    <w:sectPr w:rsidR="00AC5348" w:rsidRPr="000C5A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EA"/>
    <w:rsid w:val="000C5A5B"/>
    <w:rsid w:val="00375592"/>
    <w:rsid w:val="003926DF"/>
    <w:rsid w:val="006F3B84"/>
    <w:rsid w:val="00907EEA"/>
    <w:rsid w:val="00AC5348"/>
    <w:rsid w:val="00C04D32"/>
    <w:rsid w:val="00C54C70"/>
    <w:rsid w:val="00DF0B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CC8A"/>
  <w15:chartTrackingRefBased/>
  <w15:docId w15:val="{B60E27D4-0064-44B7-BD16-C589FE33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54C7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63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389</Words>
  <Characters>2222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blasi</dc:creator>
  <cp:keywords/>
  <dc:description/>
  <cp:lastModifiedBy>giulia blasi</cp:lastModifiedBy>
  <cp:revision>3</cp:revision>
  <dcterms:created xsi:type="dcterms:W3CDTF">2021-03-16T11:13:00Z</dcterms:created>
  <dcterms:modified xsi:type="dcterms:W3CDTF">2021-03-16T17:29:00Z</dcterms:modified>
</cp:coreProperties>
</file>