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D4B0" w14:textId="77777777" w:rsidR="00162507" w:rsidRPr="00316743" w:rsidRDefault="00510C50" w:rsidP="00510C50">
      <w:pPr>
        <w:jc w:val="center"/>
        <w:rPr>
          <w:rFonts w:ascii="Sitka Heading" w:hAnsi="Sitka Heading"/>
          <w:b/>
          <w:bCs/>
          <w:color w:val="F4B083" w:themeColor="accent2" w:themeTint="99"/>
          <w:sz w:val="32"/>
          <w:szCs w:val="32"/>
          <w:u w:val="single"/>
          <w:lang w:val="en-GB"/>
        </w:rPr>
      </w:pPr>
      <w:r w:rsidRPr="00316743">
        <w:rPr>
          <w:rFonts w:ascii="Sitka Heading" w:hAnsi="Sitka Heading"/>
          <w:b/>
          <w:bCs/>
          <w:color w:val="F4B083" w:themeColor="accent2" w:themeTint="99"/>
          <w:sz w:val="32"/>
          <w:szCs w:val="32"/>
          <w:u w:val="single"/>
          <w:lang w:val="en-GB"/>
        </w:rPr>
        <w:t>Imagine- John Lennon</w:t>
      </w:r>
    </w:p>
    <w:p w14:paraId="51BC4C89" w14:textId="77777777" w:rsidR="00510C50" w:rsidRPr="00316743" w:rsidRDefault="00510C50" w:rsidP="00510C50">
      <w:pPr>
        <w:spacing w:after="0" w:line="240" w:lineRule="auto"/>
        <w:jc w:val="center"/>
        <w:rPr>
          <w:rFonts w:ascii="Sitka Heading" w:hAnsi="Sitka Heading"/>
          <w:b/>
          <w:bCs/>
          <w:color w:val="F4B083" w:themeColor="accent2" w:themeTint="99"/>
          <w:sz w:val="32"/>
          <w:szCs w:val="32"/>
          <w:u w:val="single"/>
          <w:lang w:val="en-GB"/>
        </w:rPr>
      </w:pPr>
      <w:r w:rsidRPr="00316743">
        <w:rPr>
          <w:rFonts w:ascii="Sitka Heading" w:hAnsi="Sitka Heading"/>
          <w:b/>
          <w:bCs/>
          <w:color w:val="F4B083" w:themeColor="accent2" w:themeTint="99"/>
          <w:sz w:val="32"/>
          <w:szCs w:val="32"/>
          <w:u w:val="single"/>
          <w:lang w:val="en-GB"/>
        </w:rPr>
        <w:t>Analysing songs</w:t>
      </w:r>
    </w:p>
    <w:p w14:paraId="3FD1137D" w14:textId="77777777" w:rsidR="00510C50" w:rsidRPr="00316743" w:rsidRDefault="00510C50" w:rsidP="00CB6631">
      <w:pPr>
        <w:rPr>
          <w:rFonts w:ascii="Sitka Heading" w:hAnsi="Sitka Heading" w:cs="Calibri"/>
          <w:sz w:val="32"/>
          <w:szCs w:val="32"/>
          <w:lang w:val="en-GB"/>
        </w:rPr>
      </w:pPr>
    </w:p>
    <w:p w14:paraId="52E57594" w14:textId="58FA0837" w:rsidR="00167C7B" w:rsidRPr="00A02136" w:rsidRDefault="00510C50" w:rsidP="00A02136">
      <w:pPr>
        <w:spacing w:line="360" w:lineRule="auto"/>
        <w:rPr>
          <w:rFonts w:cstheme="minorHAnsi"/>
          <w:sz w:val="28"/>
          <w:szCs w:val="28"/>
          <w:lang w:val="en-GB"/>
        </w:rPr>
      </w:pPr>
      <w:r w:rsidRPr="00A02136">
        <w:rPr>
          <w:rFonts w:cstheme="minorHAnsi"/>
          <w:i/>
          <w:iCs/>
          <w:color w:val="000000" w:themeColor="text1"/>
          <w:sz w:val="28"/>
          <w:szCs w:val="28"/>
          <w:lang w:val="en-GB"/>
        </w:rPr>
        <w:t xml:space="preserve">Imagine </w:t>
      </w:r>
      <w:r w:rsidRPr="00A02136">
        <w:rPr>
          <w:rFonts w:cstheme="minorHAnsi"/>
          <w:color w:val="000000" w:themeColor="text1"/>
          <w:sz w:val="28"/>
          <w:szCs w:val="28"/>
          <w:lang w:val="en-GB"/>
        </w:rPr>
        <w:t xml:space="preserve">was written by John Lennon in 1971 and it </w:t>
      </w:r>
      <w:r w:rsidR="00316743" w:rsidRPr="00A02136">
        <w:rPr>
          <w:rFonts w:cstheme="minorHAnsi"/>
          <w:color w:val="000000" w:themeColor="text1"/>
          <w:sz w:val="28"/>
          <w:szCs w:val="28"/>
          <w:lang w:val="en-GB"/>
        </w:rPr>
        <w:t>is considered</w:t>
      </w:r>
      <w:r w:rsidRPr="00A02136">
        <w:rPr>
          <w:rFonts w:cstheme="minorHAnsi"/>
          <w:color w:val="000000" w:themeColor="text1"/>
          <w:sz w:val="28"/>
          <w:szCs w:val="28"/>
          <w:lang w:val="en-GB"/>
        </w:rPr>
        <w:t xml:space="preserve"> the best song of his solo career</w:t>
      </w:r>
      <w:r w:rsidR="00AB00E6" w:rsidRPr="00A02136">
        <w:rPr>
          <w:rFonts w:cstheme="minorHAnsi"/>
          <w:color w:val="000000" w:themeColor="text1"/>
          <w:sz w:val="28"/>
          <w:szCs w:val="28"/>
          <w:shd w:val="clear" w:color="auto" w:fill="FFFFFF"/>
          <w:lang w:val="en-GB"/>
        </w:rPr>
        <w:t>.</w:t>
      </w:r>
      <w:r w:rsidR="00AB00E6" w:rsidRPr="00A02136">
        <w:rPr>
          <w:rFonts w:cstheme="minorHAnsi"/>
          <w:color w:val="000000" w:themeColor="text1"/>
          <w:sz w:val="28"/>
          <w:szCs w:val="28"/>
          <w:lang w:val="en-GB"/>
        </w:rPr>
        <w:t xml:space="preserve"> </w:t>
      </w:r>
      <w:r w:rsidR="00316743" w:rsidRPr="00A02136">
        <w:rPr>
          <w:rFonts w:cstheme="minorHAnsi"/>
          <w:color w:val="000000" w:themeColor="text1"/>
          <w:sz w:val="28"/>
          <w:szCs w:val="28"/>
          <w:lang w:val="en-GB"/>
        </w:rPr>
        <w:t>It</w:t>
      </w:r>
      <w:r w:rsidR="00E05EA8" w:rsidRPr="00A02136">
        <w:rPr>
          <w:rFonts w:cstheme="minorHAnsi"/>
          <w:color w:val="000000" w:themeColor="text1"/>
          <w:sz w:val="28"/>
          <w:szCs w:val="28"/>
          <w:lang w:val="en-GB"/>
        </w:rPr>
        <w:t xml:space="preserve"> is a song about peace, the lyrical I </w:t>
      </w:r>
      <w:proofErr w:type="gramStart"/>
      <w:r w:rsidR="00316743" w:rsidRPr="00A02136">
        <w:rPr>
          <w:rFonts w:cstheme="minorHAnsi"/>
          <w:color w:val="000000" w:themeColor="text1"/>
          <w:sz w:val="28"/>
          <w:szCs w:val="28"/>
          <w:lang w:val="en-GB"/>
        </w:rPr>
        <w:t>is</w:t>
      </w:r>
      <w:proofErr w:type="gramEnd"/>
      <w:r w:rsidR="00E05EA8" w:rsidRPr="00A02136">
        <w:rPr>
          <w:rFonts w:cstheme="minorHAnsi"/>
          <w:color w:val="000000" w:themeColor="text1"/>
          <w:sz w:val="28"/>
          <w:szCs w:val="28"/>
          <w:lang w:val="en-GB"/>
        </w:rPr>
        <w:t xml:space="preserve"> asking us to imagine a place where things that divide people d</w:t>
      </w:r>
      <w:r w:rsidR="00316743" w:rsidRPr="00A02136">
        <w:rPr>
          <w:rFonts w:cstheme="minorHAnsi"/>
          <w:color w:val="000000" w:themeColor="text1"/>
          <w:sz w:val="28"/>
          <w:szCs w:val="28"/>
          <w:lang w:val="en-GB"/>
        </w:rPr>
        <w:t xml:space="preserve">oes </w:t>
      </w:r>
      <w:r w:rsidR="00E05EA8" w:rsidRPr="00A02136">
        <w:rPr>
          <w:rFonts w:cstheme="minorHAnsi"/>
          <w:color w:val="000000" w:themeColor="text1"/>
          <w:sz w:val="28"/>
          <w:szCs w:val="28"/>
          <w:lang w:val="en-GB"/>
        </w:rPr>
        <w:t xml:space="preserve">not exist. </w:t>
      </w:r>
      <w:r w:rsidR="00CB6631" w:rsidRPr="00A02136">
        <w:rPr>
          <w:rFonts w:cstheme="minorHAnsi"/>
          <w:color w:val="000000" w:themeColor="text1"/>
          <w:sz w:val="28"/>
          <w:szCs w:val="28"/>
          <w:lang w:val="en-GB"/>
        </w:rPr>
        <w:t>Just considering the title t</w:t>
      </w:r>
      <w:r w:rsidR="00AB00E6" w:rsidRPr="00A02136">
        <w:rPr>
          <w:rFonts w:cstheme="minorHAnsi"/>
          <w:color w:val="000000" w:themeColor="text1"/>
          <w:sz w:val="28"/>
          <w:szCs w:val="28"/>
          <w:lang w:val="en-GB"/>
        </w:rPr>
        <w:t xml:space="preserve">he </w:t>
      </w:r>
      <w:r w:rsidR="00CB6631" w:rsidRPr="00A02136">
        <w:rPr>
          <w:rFonts w:cstheme="minorHAnsi"/>
          <w:color w:val="000000" w:themeColor="text1"/>
          <w:sz w:val="28"/>
          <w:szCs w:val="28"/>
          <w:lang w:val="en-GB"/>
        </w:rPr>
        <w:t xml:space="preserve">intelligent reader understand that the lyrics wants </w:t>
      </w:r>
      <w:r w:rsidR="00AB00E6" w:rsidRPr="00A02136">
        <w:rPr>
          <w:rFonts w:cstheme="minorHAnsi"/>
          <w:color w:val="000000" w:themeColor="text1"/>
          <w:sz w:val="28"/>
          <w:szCs w:val="28"/>
          <w:lang w:val="en-GB"/>
        </w:rPr>
        <w:t xml:space="preserve">to </w:t>
      </w:r>
      <w:r w:rsidR="00AB00E6" w:rsidRPr="00A02136">
        <w:rPr>
          <w:rFonts w:cstheme="minorHAnsi"/>
          <w:color w:val="000000" w:themeColor="text1"/>
          <w:sz w:val="28"/>
          <w:szCs w:val="28"/>
          <w:shd w:val="clear" w:color="auto" w:fill="FFFFFF"/>
          <w:lang w:val="en-GB"/>
        </w:rPr>
        <w:t>encourage listeners to imagine a</w:t>
      </w:r>
      <w:r w:rsidR="00316743" w:rsidRPr="00A02136">
        <w:rPr>
          <w:rFonts w:cstheme="minorHAnsi"/>
          <w:color w:val="000000" w:themeColor="text1"/>
          <w:sz w:val="28"/>
          <w:szCs w:val="28"/>
          <w:shd w:val="clear" w:color="auto" w:fill="FFFFFF"/>
          <w:lang w:val="en-GB"/>
        </w:rPr>
        <w:t xml:space="preserve"> peaceful world</w:t>
      </w:r>
      <w:r w:rsidR="00AB00E6" w:rsidRPr="00A02136">
        <w:rPr>
          <w:rFonts w:cstheme="minorHAnsi"/>
          <w:color w:val="000000" w:themeColor="text1"/>
          <w:sz w:val="28"/>
          <w:szCs w:val="28"/>
          <w:shd w:val="clear" w:color="auto" w:fill="FFFFFF"/>
          <w:lang w:val="en-GB"/>
        </w:rPr>
        <w:t xml:space="preserve"> without barriers </w:t>
      </w:r>
      <w:r w:rsidR="00316743" w:rsidRPr="00A02136">
        <w:rPr>
          <w:rFonts w:cstheme="minorHAnsi"/>
          <w:color w:val="000000" w:themeColor="text1"/>
          <w:sz w:val="28"/>
          <w:szCs w:val="28"/>
          <w:shd w:val="clear" w:color="auto" w:fill="FFFFFF"/>
          <w:lang w:val="en-GB"/>
        </w:rPr>
        <w:t>and</w:t>
      </w:r>
      <w:r w:rsidR="00AB00E6" w:rsidRPr="00A02136">
        <w:rPr>
          <w:rFonts w:cstheme="minorHAnsi"/>
          <w:color w:val="000000" w:themeColor="text1"/>
          <w:sz w:val="28"/>
          <w:szCs w:val="28"/>
          <w:shd w:val="clear" w:color="auto" w:fill="FFFFFF"/>
          <w:lang w:val="en-GB"/>
        </w:rPr>
        <w:t xml:space="preserve"> borders or the divisions of religion and nationality and to consider the possibility that the whole of humanity would live unattached to material possessions</w:t>
      </w:r>
      <w:r w:rsidR="00CB6631" w:rsidRPr="00A02136">
        <w:rPr>
          <w:rFonts w:cstheme="minorHAnsi"/>
          <w:color w:val="000000" w:themeColor="text1"/>
          <w:sz w:val="28"/>
          <w:szCs w:val="28"/>
          <w:lang w:val="en-GB"/>
        </w:rPr>
        <w:t>.</w:t>
      </w:r>
      <w:r w:rsidR="00E05EA8" w:rsidRPr="00A02136">
        <w:rPr>
          <w:rFonts w:cstheme="minorHAnsi"/>
          <w:color w:val="000000" w:themeColor="text1"/>
          <w:sz w:val="28"/>
          <w:szCs w:val="28"/>
          <w:lang w:val="en-GB"/>
        </w:rPr>
        <w:t xml:space="preserve"> </w:t>
      </w:r>
      <w:r w:rsidR="00CB6631" w:rsidRPr="00A02136">
        <w:rPr>
          <w:rFonts w:cstheme="minorHAnsi"/>
          <w:color w:val="000000" w:themeColor="text1"/>
          <w:sz w:val="28"/>
          <w:szCs w:val="28"/>
          <w:lang w:val="en-GB"/>
        </w:rPr>
        <w:t xml:space="preserve">The song covers the violence issue we have in this world. We are surrounded by hate, cruelty, murder, war and racism. The planet that the lyrical I </w:t>
      </w:r>
      <w:proofErr w:type="gramStart"/>
      <w:r w:rsidR="00316743" w:rsidRPr="00A02136">
        <w:rPr>
          <w:rFonts w:cstheme="minorHAnsi"/>
          <w:color w:val="000000" w:themeColor="text1"/>
          <w:sz w:val="28"/>
          <w:szCs w:val="28"/>
          <w:lang w:val="en-GB"/>
        </w:rPr>
        <w:t>is</w:t>
      </w:r>
      <w:proofErr w:type="gramEnd"/>
      <w:r w:rsidR="00316743" w:rsidRPr="00A02136">
        <w:rPr>
          <w:rFonts w:cstheme="minorHAnsi"/>
          <w:color w:val="000000" w:themeColor="text1"/>
          <w:sz w:val="28"/>
          <w:szCs w:val="28"/>
          <w:lang w:val="en-GB"/>
        </w:rPr>
        <w:t xml:space="preserve"> describing</w:t>
      </w:r>
      <w:r w:rsidR="00CB6631" w:rsidRPr="00A02136">
        <w:rPr>
          <w:rFonts w:cstheme="minorHAnsi"/>
          <w:color w:val="000000" w:themeColor="text1"/>
          <w:sz w:val="28"/>
          <w:szCs w:val="28"/>
          <w:lang w:val="en-GB"/>
        </w:rPr>
        <w:t xml:space="preserve"> tells us how we should want the world to be. In this song there is world peace and everyone is living together as one. It was written to show us that there is another way out there to live our lives.                                                                                                                                                     Considering the layout, the text is made up </w:t>
      </w:r>
      <w:r w:rsidR="00316743" w:rsidRPr="00A02136">
        <w:rPr>
          <w:rFonts w:cstheme="minorHAnsi"/>
          <w:color w:val="000000" w:themeColor="text1"/>
          <w:sz w:val="28"/>
          <w:szCs w:val="28"/>
          <w:lang w:val="en-GB"/>
        </w:rPr>
        <w:t xml:space="preserve">of </w:t>
      </w:r>
      <w:r w:rsidR="00CB6631" w:rsidRPr="00A02136">
        <w:rPr>
          <w:rFonts w:cstheme="minorHAnsi"/>
          <w:color w:val="000000" w:themeColor="text1"/>
          <w:sz w:val="28"/>
          <w:szCs w:val="28"/>
          <w:lang w:val="en-GB"/>
        </w:rPr>
        <w:t xml:space="preserve">four stanzas: in the first </w:t>
      </w:r>
      <w:r w:rsidR="00316743" w:rsidRPr="00A02136">
        <w:rPr>
          <w:rFonts w:cstheme="minorHAnsi"/>
          <w:color w:val="000000" w:themeColor="text1"/>
          <w:sz w:val="28"/>
          <w:szCs w:val="28"/>
          <w:lang w:val="en-GB"/>
        </w:rPr>
        <w:t>one</w:t>
      </w:r>
      <w:r w:rsidR="00CB6631" w:rsidRPr="00A02136">
        <w:rPr>
          <w:rFonts w:cstheme="minorHAnsi"/>
          <w:color w:val="000000" w:themeColor="text1"/>
          <w:sz w:val="28"/>
          <w:szCs w:val="28"/>
          <w:lang w:val="en-GB"/>
        </w:rPr>
        <w:t xml:space="preserve"> the reader can understand </w:t>
      </w:r>
      <w:r w:rsidR="00167C7B" w:rsidRPr="00A02136">
        <w:rPr>
          <w:rFonts w:cstheme="minorHAnsi"/>
          <w:color w:val="000000" w:themeColor="text1"/>
          <w:sz w:val="28"/>
          <w:szCs w:val="28"/>
          <w:shd w:val="clear" w:color="auto" w:fill="FFFFFF"/>
          <w:lang w:val="en-GB"/>
        </w:rPr>
        <w:t xml:space="preserve">that the song </w:t>
      </w:r>
      <w:r w:rsidR="00316743" w:rsidRPr="00A02136">
        <w:rPr>
          <w:rFonts w:cstheme="minorHAnsi"/>
          <w:color w:val="000000" w:themeColor="text1"/>
          <w:sz w:val="28"/>
          <w:szCs w:val="28"/>
          <w:shd w:val="clear" w:color="auto" w:fill="FFFFFF"/>
          <w:lang w:val="en-GB"/>
        </w:rPr>
        <w:t>is</w:t>
      </w:r>
      <w:r w:rsidR="00167C7B" w:rsidRPr="00A02136">
        <w:rPr>
          <w:rFonts w:cstheme="minorHAnsi"/>
          <w:color w:val="000000" w:themeColor="text1"/>
          <w:sz w:val="28"/>
          <w:szCs w:val="28"/>
          <w:shd w:val="clear" w:color="auto" w:fill="FFFFFF"/>
          <w:lang w:val="en-GB"/>
        </w:rPr>
        <w:t xml:space="preserve"> about peace. He can understand it by the use of some symbolic words: </w:t>
      </w:r>
      <w:r w:rsidR="00167C7B" w:rsidRPr="00A02136">
        <w:rPr>
          <w:rFonts w:cstheme="minorHAnsi"/>
          <w:i/>
          <w:iCs/>
          <w:color w:val="000000" w:themeColor="text1"/>
          <w:sz w:val="28"/>
          <w:szCs w:val="28"/>
          <w:shd w:val="clear" w:color="auto" w:fill="FFFFFF"/>
          <w:lang w:val="en-GB"/>
        </w:rPr>
        <w:t>imagine</w:t>
      </w:r>
      <w:r w:rsidR="00167C7B" w:rsidRPr="00A02136">
        <w:rPr>
          <w:rFonts w:cstheme="minorHAnsi"/>
          <w:color w:val="000000" w:themeColor="text1"/>
          <w:sz w:val="28"/>
          <w:szCs w:val="28"/>
          <w:shd w:val="clear" w:color="auto" w:fill="FFFFFF"/>
          <w:lang w:val="en-GB"/>
        </w:rPr>
        <w:t xml:space="preserve">, </w:t>
      </w:r>
      <w:r w:rsidR="00167C7B" w:rsidRPr="00A02136">
        <w:rPr>
          <w:rFonts w:cstheme="minorHAnsi"/>
          <w:i/>
          <w:iCs/>
          <w:color w:val="000000" w:themeColor="text1"/>
          <w:sz w:val="28"/>
          <w:szCs w:val="28"/>
          <w:shd w:val="clear" w:color="auto" w:fill="FFFFFF"/>
          <w:lang w:val="en-GB"/>
        </w:rPr>
        <w:t>heaven</w:t>
      </w:r>
      <w:r w:rsidR="00167C7B" w:rsidRPr="00A02136">
        <w:rPr>
          <w:rFonts w:cstheme="minorHAnsi"/>
          <w:color w:val="000000" w:themeColor="text1"/>
          <w:sz w:val="28"/>
          <w:szCs w:val="28"/>
          <w:shd w:val="clear" w:color="auto" w:fill="FFFFFF"/>
          <w:lang w:val="en-GB"/>
        </w:rPr>
        <w:t xml:space="preserve">, </w:t>
      </w:r>
      <w:r w:rsidR="00167C7B" w:rsidRPr="00A02136">
        <w:rPr>
          <w:rFonts w:cstheme="minorHAnsi"/>
          <w:i/>
          <w:iCs/>
          <w:color w:val="000000" w:themeColor="text1"/>
          <w:sz w:val="28"/>
          <w:szCs w:val="28"/>
          <w:shd w:val="clear" w:color="auto" w:fill="FFFFFF"/>
          <w:lang w:val="en-GB"/>
        </w:rPr>
        <w:t>hell, sky, living for today.</w:t>
      </w:r>
      <w:r w:rsidR="00167C7B" w:rsidRPr="00A02136">
        <w:rPr>
          <w:rFonts w:cstheme="minorHAnsi"/>
          <w:color w:val="000000" w:themeColor="text1"/>
          <w:sz w:val="28"/>
          <w:szCs w:val="28"/>
          <w:shd w:val="clear" w:color="auto" w:fill="FFFFFF"/>
          <w:lang w:val="en-GB"/>
        </w:rPr>
        <w:t xml:space="preserve"> In this stanza the singer explains that in the world there are not rewards (heaven) for good actions and there are not punishments (hell) for bad ones, there is only liberty (sky) but it is difficult to reach. In the last line there is a piece of advice, you have to live every moment thinking as it were the last one (living for today). In the second stanza the topic is equality between people. Words like </w:t>
      </w:r>
      <w:r w:rsidR="00167C7B" w:rsidRPr="00A02136">
        <w:rPr>
          <w:rFonts w:cstheme="minorHAnsi"/>
          <w:i/>
          <w:iCs/>
          <w:color w:val="000000" w:themeColor="text1"/>
          <w:sz w:val="28"/>
          <w:szCs w:val="28"/>
          <w:shd w:val="clear" w:color="auto" w:fill="FFFFFF"/>
          <w:lang w:val="en-GB"/>
        </w:rPr>
        <w:t>countries</w:t>
      </w:r>
      <w:r w:rsidR="00167C7B" w:rsidRPr="00A02136">
        <w:rPr>
          <w:rFonts w:cstheme="minorHAnsi"/>
          <w:color w:val="000000" w:themeColor="text1"/>
          <w:sz w:val="28"/>
          <w:szCs w:val="28"/>
          <w:shd w:val="clear" w:color="auto" w:fill="FFFFFF"/>
          <w:lang w:val="en-GB"/>
        </w:rPr>
        <w:t xml:space="preserve"> and </w:t>
      </w:r>
      <w:r w:rsidR="00167C7B" w:rsidRPr="00A02136">
        <w:rPr>
          <w:rFonts w:cstheme="minorHAnsi"/>
          <w:i/>
          <w:iCs/>
          <w:color w:val="000000" w:themeColor="text1"/>
          <w:sz w:val="28"/>
          <w:szCs w:val="28"/>
          <w:shd w:val="clear" w:color="auto" w:fill="FFFFFF"/>
          <w:lang w:val="en-GB"/>
        </w:rPr>
        <w:t>religion</w:t>
      </w:r>
      <w:r w:rsidR="00167C7B" w:rsidRPr="00A02136">
        <w:rPr>
          <w:rFonts w:cstheme="minorHAnsi"/>
          <w:color w:val="000000" w:themeColor="text1"/>
          <w:sz w:val="28"/>
          <w:szCs w:val="28"/>
          <w:shd w:val="clear" w:color="auto" w:fill="FFFFFF"/>
          <w:lang w:val="en-GB"/>
        </w:rPr>
        <w:t xml:space="preserve"> become symbols of division. As a matter of fact</w:t>
      </w:r>
      <w:r w:rsidR="00316743" w:rsidRPr="00A02136">
        <w:rPr>
          <w:rFonts w:cstheme="minorHAnsi"/>
          <w:color w:val="000000" w:themeColor="text1"/>
          <w:sz w:val="28"/>
          <w:szCs w:val="28"/>
          <w:shd w:val="clear" w:color="auto" w:fill="FFFFFF"/>
          <w:lang w:val="en-GB"/>
        </w:rPr>
        <w:t>,</w:t>
      </w:r>
      <w:r w:rsidR="00167C7B" w:rsidRPr="00A02136">
        <w:rPr>
          <w:rFonts w:cstheme="minorHAnsi"/>
          <w:color w:val="000000" w:themeColor="text1"/>
          <w:sz w:val="28"/>
          <w:szCs w:val="28"/>
          <w:shd w:val="clear" w:color="auto" w:fill="FFFFFF"/>
          <w:lang w:val="en-GB"/>
        </w:rPr>
        <w:t xml:space="preserve"> there are a lot of religions and countries like USA, Italy, Greece, China, Japan and many more. But that it is not the reason why we consider ourselves different from each other because to be Chinese, Italian or American does not mean to be different. We are equal because we belong to the same world. In the third stanza, the brotherhood concept is expressed because words like </w:t>
      </w:r>
      <w:r w:rsidR="00167C7B" w:rsidRPr="00A02136">
        <w:rPr>
          <w:rFonts w:cstheme="minorHAnsi"/>
          <w:i/>
          <w:iCs/>
          <w:color w:val="000000" w:themeColor="text1"/>
          <w:sz w:val="28"/>
          <w:szCs w:val="28"/>
          <w:shd w:val="clear" w:color="auto" w:fill="FFFFFF"/>
          <w:lang w:val="en-GB"/>
        </w:rPr>
        <w:t xml:space="preserve">Sharing </w:t>
      </w:r>
      <w:r w:rsidR="00167C7B" w:rsidRPr="00A02136">
        <w:rPr>
          <w:rFonts w:cstheme="minorHAnsi"/>
          <w:color w:val="000000" w:themeColor="text1"/>
          <w:sz w:val="28"/>
          <w:szCs w:val="28"/>
          <w:shd w:val="clear" w:color="auto" w:fill="FFFFFF"/>
          <w:lang w:val="en-GB"/>
        </w:rPr>
        <w:t xml:space="preserve">or </w:t>
      </w:r>
      <w:r w:rsidR="00167C7B" w:rsidRPr="00A02136">
        <w:rPr>
          <w:rFonts w:cstheme="minorHAnsi"/>
          <w:i/>
          <w:iCs/>
          <w:color w:val="000000" w:themeColor="text1"/>
          <w:sz w:val="28"/>
          <w:szCs w:val="28"/>
          <w:shd w:val="clear" w:color="auto" w:fill="FFFFFF"/>
          <w:lang w:val="en-GB"/>
        </w:rPr>
        <w:t>brotherhood</w:t>
      </w:r>
      <w:r w:rsidR="00167C7B" w:rsidRPr="00A02136">
        <w:rPr>
          <w:rFonts w:cstheme="minorHAnsi"/>
          <w:color w:val="000000" w:themeColor="text1"/>
          <w:sz w:val="28"/>
          <w:szCs w:val="28"/>
          <w:shd w:val="clear" w:color="auto" w:fill="FFFFFF"/>
          <w:lang w:val="en-GB"/>
        </w:rPr>
        <w:t xml:space="preserve"> make me think about sharing in general.</w:t>
      </w:r>
      <w:r w:rsidR="00CB6631" w:rsidRPr="00A02136">
        <w:rPr>
          <w:rFonts w:cstheme="minorHAnsi"/>
          <w:color w:val="000000" w:themeColor="text1"/>
          <w:sz w:val="28"/>
          <w:szCs w:val="28"/>
          <w:lang w:val="en-GB"/>
        </w:rPr>
        <w:t xml:space="preserve"> </w:t>
      </w:r>
      <w:r w:rsidR="00757821" w:rsidRPr="00A02136">
        <w:rPr>
          <w:rFonts w:cstheme="minorHAnsi"/>
          <w:color w:val="000000"/>
          <w:sz w:val="28"/>
          <w:szCs w:val="28"/>
          <w:shd w:val="clear" w:color="auto" w:fill="FFFFFF"/>
          <w:lang w:val="en-GB"/>
        </w:rPr>
        <w:t xml:space="preserve">Finally, </w:t>
      </w:r>
      <w:r w:rsidR="00757821" w:rsidRPr="00A02136">
        <w:rPr>
          <w:rFonts w:cstheme="minorHAnsi"/>
          <w:color w:val="000000"/>
          <w:sz w:val="28"/>
          <w:szCs w:val="28"/>
          <w:shd w:val="clear" w:color="auto" w:fill="FFFFFF"/>
          <w:lang w:val="en-GB"/>
        </w:rPr>
        <w:lastRenderedPageBreak/>
        <w:t>in the fourth stanza or in the refrain, the singer says that he is not the only one who hopes in peace and adds he hopes that the listener will join him</w:t>
      </w:r>
      <w:r w:rsidR="00316743" w:rsidRPr="00A02136">
        <w:rPr>
          <w:rFonts w:cstheme="minorHAnsi"/>
          <w:color w:val="000000"/>
          <w:sz w:val="28"/>
          <w:szCs w:val="28"/>
          <w:shd w:val="clear" w:color="auto" w:fill="FFFFFF"/>
          <w:lang w:val="en-GB"/>
        </w:rPr>
        <w:t xml:space="preserve">: </w:t>
      </w:r>
      <w:r w:rsidR="00757821" w:rsidRPr="00A02136">
        <w:rPr>
          <w:rFonts w:cstheme="minorHAnsi"/>
          <w:i/>
          <w:iCs/>
          <w:color w:val="000000"/>
          <w:sz w:val="28"/>
          <w:szCs w:val="28"/>
          <w:shd w:val="clear" w:color="auto" w:fill="FFFFFF"/>
          <w:lang w:val="en-GB"/>
        </w:rPr>
        <w:t>I hope some day you will join us</w:t>
      </w:r>
      <w:r w:rsidR="00757821" w:rsidRPr="00A02136">
        <w:rPr>
          <w:rFonts w:cstheme="minorHAnsi"/>
          <w:color w:val="000000"/>
          <w:sz w:val="28"/>
          <w:szCs w:val="28"/>
          <w:shd w:val="clear" w:color="auto" w:fill="FFFFFF"/>
          <w:lang w:val="en-GB"/>
        </w:rPr>
        <w:t>.</w:t>
      </w:r>
      <w:r w:rsidR="00CB6631" w:rsidRPr="00A02136">
        <w:rPr>
          <w:rFonts w:cstheme="minorHAnsi"/>
          <w:sz w:val="28"/>
          <w:szCs w:val="28"/>
          <w:lang w:val="en-GB"/>
        </w:rPr>
        <w:t xml:space="preserve">     </w:t>
      </w:r>
    </w:p>
    <w:p w14:paraId="47DCA06F" w14:textId="77777777" w:rsidR="00CB6631" w:rsidRPr="00362457" w:rsidRDefault="00CB6631" w:rsidP="00167C7B">
      <w:pPr>
        <w:spacing w:line="360" w:lineRule="auto"/>
        <w:rPr>
          <w:rFonts w:ascii="Sitka Heading" w:hAnsi="Sitka Heading" w:cstheme="minorHAnsi"/>
          <w:sz w:val="24"/>
          <w:szCs w:val="24"/>
          <w:lang w:val="en-GB"/>
        </w:rPr>
      </w:pPr>
      <w:r w:rsidRPr="00362457">
        <w:rPr>
          <w:rFonts w:ascii="Sitka Heading" w:hAnsi="Sitka Heading" w:cstheme="minorHAnsi"/>
          <w:sz w:val="24"/>
          <w:szCs w:val="24"/>
          <w:lang w:val="en-GB"/>
        </w:rPr>
        <w:t xml:space="preserve">                                                                                                                                                                              </w:t>
      </w:r>
    </w:p>
    <w:p w14:paraId="76038ADA" w14:textId="77777777" w:rsidR="00CB6631" w:rsidRPr="00362457" w:rsidRDefault="00CB6631" w:rsidP="00167C7B">
      <w:pPr>
        <w:spacing w:after="0" w:line="360" w:lineRule="auto"/>
        <w:rPr>
          <w:rFonts w:ascii="Sitka Heading" w:hAnsi="Sitka Heading" w:cstheme="minorHAnsi"/>
          <w:sz w:val="24"/>
          <w:szCs w:val="24"/>
          <w:lang w:val="en-GB"/>
        </w:rPr>
      </w:pPr>
    </w:p>
    <w:p w14:paraId="00F2C6CF" w14:textId="77777777" w:rsidR="00CB6631" w:rsidRPr="00362457" w:rsidRDefault="00E05EA8" w:rsidP="00167C7B">
      <w:pPr>
        <w:spacing w:after="0" w:line="360" w:lineRule="auto"/>
        <w:rPr>
          <w:rFonts w:ascii="Sitka Heading" w:hAnsi="Sitka Heading" w:cstheme="minorHAnsi"/>
          <w:color w:val="000000"/>
          <w:sz w:val="24"/>
          <w:szCs w:val="24"/>
          <w:lang w:val="en-GB"/>
          <w14:textFill>
            <w14:solidFill>
              <w14:srgbClr w14:val="000000">
                <w14:lumMod w14:val="60000"/>
                <w14:lumOff w14:val="40000"/>
              </w14:srgbClr>
            </w14:solidFill>
          </w14:textFill>
        </w:rPr>
      </w:pPr>
      <w:r w:rsidRPr="00362457">
        <w:rPr>
          <w:rFonts w:ascii="Sitka Heading" w:hAnsi="Sitka Heading" w:cstheme="minorHAnsi"/>
          <w:color w:val="000000"/>
          <w:sz w:val="24"/>
          <w:szCs w:val="24"/>
          <w:lang w:val="en-GB"/>
          <w14:textFill>
            <w14:solidFill>
              <w14:srgbClr w14:val="000000">
                <w14:lumMod w14:val="65000"/>
                <w14:lumOff w14:val="35000"/>
              </w14:srgbClr>
            </w14:solidFill>
          </w14:textFill>
        </w:rPr>
        <w:t xml:space="preserve">                                                                                                                        </w:t>
      </w:r>
    </w:p>
    <w:p w14:paraId="7CC19F2E" w14:textId="77777777" w:rsidR="00510C50" w:rsidRPr="00362457" w:rsidRDefault="00510C50" w:rsidP="00167C7B">
      <w:pPr>
        <w:spacing w:line="360" w:lineRule="auto"/>
        <w:rPr>
          <w:rFonts w:ascii="Sitka Heading" w:hAnsi="Sitka Heading" w:cstheme="minorHAnsi"/>
          <w:sz w:val="24"/>
          <w:szCs w:val="24"/>
          <w:lang w:val="en-GB"/>
        </w:rPr>
      </w:pPr>
    </w:p>
    <w:sectPr w:rsidR="00510C50" w:rsidRPr="00362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50"/>
    <w:rsid w:val="00162507"/>
    <w:rsid w:val="00167C7B"/>
    <w:rsid w:val="00316743"/>
    <w:rsid w:val="00362457"/>
    <w:rsid w:val="00510C50"/>
    <w:rsid w:val="00757821"/>
    <w:rsid w:val="00A02136"/>
    <w:rsid w:val="00AB00E6"/>
    <w:rsid w:val="00CB6631"/>
    <w:rsid w:val="00E05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D22D"/>
  <w15:chartTrackingRefBased/>
  <w15:docId w15:val="{5F507B34-A1F8-445D-AF43-AF8C86B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408</Words>
  <Characters>2330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blasi</dc:creator>
  <cp:keywords/>
  <dc:description/>
  <cp:lastModifiedBy>giulia blasi</cp:lastModifiedBy>
  <cp:revision>3</cp:revision>
  <dcterms:created xsi:type="dcterms:W3CDTF">2021-01-10T12:21:00Z</dcterms:created>
  <dcterms:modified xsi:type="dcterms:W3CDTF">2021-01-10T14:00:00Z</dcterms:modified>
</cp:coreProperties>
</file>