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B7FA7" w14:textId="77777777" w:rsidR="00701F5B" w:rsidRDefault="00701F5B" w:rsidP="00701F5B">
      <w:pPr>
        <w:spacing w:after="0" w:line="240" w:lineRule="auto"/>
        <w:rPr>
          <w:b/>
          <w:lang w:val="en-GB"/>
        </w:rPr>
      </w:pPr>
      <w:r w:rsidRPr="005377E4">
        <w:rPr>
          <w:b/>
          <w:lang w:val="en-GB"/>
        </w:rPr>
        <w:t>ENGLISH WRITTEN TEST I</w:t>
      </w:r>
      <w:r>
        <w:rPr>
          <w:b/>
          <w:lang w:val="en-GB"/>
        </w:rPr>
        <w:t>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  <w:t>TERM II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>
        <w:rPr>
          <w:b/>
          <w:lang w:val="en-GB"/>
        </w:rPr>
        <w:tab/>
        <w:t>FORM 2</w:t>
      </w:r>
      <w:r w:rsidRPr="005377E4">
        <w:rPr>
          <w:b/>
          <w:lang w:val="en-GB"/>
        </w:rPr>
        <w:t>LS</w:t>
      </w:r>
      <w:r>
        <w:rPr>
          <w:b/>
          <w:lang w:val="en-GB"/>
        </w:rPr>
        <w:t>CA</w:t>
      </w:r>
      <w:r>
        <w:rPr>
          <w:b/>
          <w:lang w:val="en-GB"/>
        </w:rPr>
        <w:br/>
      </w:r>
    </w:p>
    <w:p w14:paraId="202D0D66" w14:textId="5A15FEED" w:rsidR="00701F5B" w:rsidRPr="00A504EC" w:rsidRDefault="00701F5B" w:rsidP="00701F5B">
      <w:pPr>
        <w:rPr>
          <w:lang w:val="en-GB"/>
        </w:rPr>
      </w:pPr>
      <w:r w:rsidRPr="00A504EC">
        <w:rPr>
          <w:b/>
          <w:lang w:val="en-GB"/>
        </w:rPr>
        <w:t xml:space="preserve">Surname </w:t>
      </w:r>
      <w:r w:rsidR="00A504EC" w:rsidRPr="00A504EC">
        <w:rPr>
          <w:bCs/>
          <w:lang w:val="en-GB"/>
        </w:rPr>
        <w:t>Baggio</w:t>
      </w:r>
      <w:r w:rsidRPr="00A504EC">
        <w:rPr>
          <w:b/>
          <w:lang w:val="en-GB"/>
        </w:rPr>
        <w:tab/>
      </w:r>
      <w:r w:rsidRPr="00A504EC">
        <w:rPr>
          <w:b/>
          <w:lang w:val="en-GB"/>
        </w:rPr>
        <w:tab/>
      </w:r>
      <w:r w:rsidRPr="00A504EC">
        <w:rPr>
          <w:b/>
          <w:lang w:val="en-GB"/>
        </w:rPr>
        <w:tab/>
        <w:t xml:space="preserve">Name </w:t>
      </w:r>
      <w:r w:rsidR="00A504EC" w:rsidRPr="00A504EC">
        <w:rPr>
          <w:bCs/>
          <w:lang w:val="en-GB"/>
        </w:rPr>
        <w:t>Matteo</w:t>
      </w:r>
      <w:r w:rsidRPr="00A504EC">
        <w:rPr>
          <w:b/>
          <w:lang w:val="en-GB"/>
        </w:rPr>
        <w:tab/>
      </w:r>
      <w:r w:rsidRPr="00A504EC">
        <w:rPr>
          <w:b/>
          <w:lang w:val="en-GB"/>
        </w:rPr>
        <w:tab/>
      </w:r>
      <w:r w:rsidR="008F7221">
        <w:rPr>
          <w:b/>
          <w:lang w:val="en-GB"/>
        </w:rPr>
        <w:t xml:space="preserve">                </w:t>
      </w:r>
      <w:r w:rsidRPr="00A504EC">
        <w:rPr>
          <w:b/>
          <w:lang w:val="en-GB"/>
        </w:rPr>
        <w:t>Date</w:t>
      </w:r>
      <w:r w:rsidRPr="00A504EC">
        <w:rPr>
          <w:lang w:val="en-GB"/>
        </w:rPr>
        <w:t xml:space="preserve"> </w:t>
      </w:r>
      <w:r w:rsidR="00A504EC">
        <w:rPr>
          <w:lang w:val="en-GB"/>
        </w:rPr>
        <w:t>17/03/2021</w:t>
      </w:r>
    </w:p>
    <w:tbl>
      <w:tblPr>
        <w:tblStyle w:val="Grigliatabella"/>
        <w:tblpPr w:leftFromText="141" w:rightFromText="141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01F5B" w:rsidRPr="00701F5B" w14:paraId="1A138486" w14:textId="77777777" w:rsidTr="00701F5B">
        <w:tc>
          <w:tcPr>
            <w:tcW w:w="4814" w:type="dxa"/>
          </w:tcPr>
          <w:p w14:paraId="7B67D2D3" w14:textId="77777777" w:rsidR="00701F5B" w:rsidRPr="00701F5B" w:rsidRDefault="00701F5B" w:rsidP="00701F5B">
            <w:pPr>
              <w:rPr>
                <w:b/>
                <w:sz w:val="18"/>
                <w:szCs w:val="18"/>
                <w:lang w:val="en-GB"/>
              </w:rPr>
            </w:pPr>
            <w:r w:rsidRPr="00701F5B">
              <w:rPr>
                <w:b/>
                <w:sz w:val="18"/>
                <w:szCs w:val="18"/>
                <w:lang w:val="en-GB"/>
              </w:rPr>
              <w:t>THE PRIORESS</w:t>
            </w:r>
          </w:p>
          <w:p w14:paraId="590FE183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There also was a Nun, a Prioress,</w:t>
            </w:r>
          </w:p>
          <w:p w14:paraId="514B37FB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way of smiling very simple and coy.</w:t>
            </w:r>
          </w:p>
          <w:p w14:paraId="4DAF6669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greatest oath was only “By St Loy!”</w:t>
            </w:r>
          </w:p>
          <w:p w14:paraId="5CF895E5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proofErr w:type="gramStart"/>
            <w:r w:rsidRPr="00701F5B">
              <w:rPr>
                <w:sz w:val="18"/>
                <w:szCs w:val="18"/>
                <w:lang w:val="en-GB"/>
              </w:rPr>
              <w:t>And</w:t>
            </w:r>
            <w:proofErr w:type="gramEnd"/>
            <w:r w:rsidRPr="00701F5B">
              <w:rPr>
                <w:sz w:val="18"/>
                <w:szCs w:val="18"/>
                <w:lang w:val="en-GB"/>
              </w:rPr>
              <w:t xml:space="preserve"> she was known as Madam </w:t>
            </w:r>
            <w:proofErr w:type="spellStart"/>
            <w:r w:rsidRPr="00701F5B">
              <w:rPr>
                <w:sz w:val="18"/>
                <w:szCs w:val="18"/>
                <w:lang w:val="en-GB"/>
              </w:rPr>
              <w:t>Eglantyne</w:t>
            </w:r>
            <w:proofErr w:type="spellEnd"/>
            <w:r w:rsidRPr="00701F5B">
              <w:rPr>
                <w:sz w:val="18"/>
                <w:szCs w:val="18"/>
                <w:lang w:val="en-GB"/>
              </w:rPr>
              <w:t>.</w:t>
            </w:r>
          </w:p>
          <w:p w14:paraId="479B6488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And well she sang a service, with a fine</w:t>
            </w:r>
          </w:p>
          <w:p w14:paraId="2F6C964A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Intoning through her nose, as was most seemly,</w:t>
            </w:r>
          </w:p>
          <w:p w14:paraId="73CE6966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And she spoke daintily in French, extremely,</w:t>
            </w:r>
          </w:p>
          <w:p w14:paraId="50AE6A0F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After the school of Stratford-</w:t>
            </w:r>
            <w:proofErr w:type="spellStart"/>
            <w:r w:rsidRPr="00701F5B">
              <w:rPr>
                <w:sz w:val="18"/>
                <w:szCs w:val="18"/>
                <w:lang w:val="en-GB"/>
              </w:rPr>
              <w:t>atte</w:t>
            </w:r>
            <w:proofErr w:type="spellEnd"/>
            <w:r w:rsidRPr="00701F5B">
              <w:rPr>
                <w:sz w:val="18"/>
                <w:szCs w:val="18"/>
                <w:lang w:val="en-GB"/>
              </w:rPr>
              <w:t>-Bowe;</w:t>
            </w:r>
          </w:p>
          <w:p w14:paraId="4E27B2F7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French in the Paris style she did not know.</w:t>
            </w:r>
          </w:p>
          <w:p w14:paraId="64098EB0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At meat her manners were well taught withal;</w:t>
            </w:r>
          </w:p>
          <w:p w14:paraId="5DB3D16C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No morsel from her lips did she let fall,</w:t>
            </w:r>
          </w:p>
          <w:p w14:paraId="5676141E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Nor dipped her fingers in the sauce too deep;</w:t>
            </w:r>
          </w:p>
          <w:p w14:paraId="0AEEB4B8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But she could carry a morsel up and keep</w:t>
            </w:r>
          </w:p>
          <w:p w14:paraId="0297A6F4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The smallest drop from falling on her breast.</w:t>
            </w:r>
          </w:p>
          <w:p w14:paraId="0EEC8349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For courtliness she had a special zest,</w:t>
            </w:r>
          </w:p>
          <w:p w14:paraId="2275342E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And she would wipe her upper lip so clean</w:t>
            </w:r>
          </w:p>
          <w:p w14:paraId="055F9D16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That not a trace of grease was to be seen</w:t>
            </w:r>
          </w:p>
          <w:p w14:paraId="4019F656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Upon the cup when she had drunk; to eat,</w:t>
            </w:r>
          </w:p>
          <w:p w14:paraId="3F0C1490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reached a band sedately for the meat.</w:t>
            </w:r>
          </w:p>
          <w:p w14:paraId="4D7DB18D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certainly was very entertaining,</w:t>
            </w:r>
          </w:p>
          <w:p w14:paraId="6A1154DF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Pleasant and friendly in her ways, and straining</w:t>
            </w:r>
          </w:p>
          <w:p w14:paraId="35F1E95F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To counterfeit a courtly kind of grace,</w:t>
            </w:r>
          </w:p>
          <w:p w14:paraId="1C92ACBE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 stately bearing fitting to her place,</w:t>
            </w:r>
          </w:p>
          <w:p w14:paraId="41F9B696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proofErr w:type="gramStart"/>
            <w:r w:rsidRPr="00701F5B">
              <w:rPr>
                <w:sz w:val="18"/>
                <w:szCs w:val="18"/>
                <w:lang w:val="en-GB"/>
              </w:rPr>
              <w:t>And</w:t>
            </w:r>
            <w:proofErr w:type="gramEnd"/>
            <w:r w:rsidRPr="00701F5B">
              <w:rPr>
                <w:sz w:val="18"/>
                <w:szCs w:val="18"/>
                <w:lang w:val="en-GB"/>
              </w:rPr>
              <w:t xml:space="preserve"> to seem dignified in all her dealings.</w:t>
            </w:r>
          </w:p>
          <w:p w14:paraId="23DE6FDC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As for her sympathies and tender feelings,</w:t>
            </w:r>
          </w:p>
          <w:p w14:paraId="27761CD2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was so charitably solicitous</w:t>
            </w:r>
          </w:p>
          <w:p w14:paraId="793C6C38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used to weep if she but saw a mouse</w:t>
            </w:r>
          </w:p>
          <w:p w14:paraId="1E108892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Caught in a trap, if it were dead or bleeding.</w:t>
            </w:r>
          </w:p>
          <w:p w14:paraId="7B5415FD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And she had little dogs she would be feeding</w:t>
            </w:r>
          </w:p>
          <w:p w14:paraId="63DC79A7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With roasted flesh, or milk, or fine white bread.</w:t>
            </w:r>
          </w:p>
          <w:p w14:paraId="1C33E77E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And bitterly she wept if one were dead</w:t>
            </w:r>
          </w:p>
          <w:p w14:paraId="0E448EDD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Or someone took a stick and made it smart,</w:t>
            </w:r>
          </w:p>
          <w:p w14:paraId="77296FB3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-was all sentiment and tender heart.</w:t>
            </w:r>
          </w:p>
          <w:p w14:paraId="0BAF27CF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veil was gathered in a seemly way,</w:t>
            </w:r>
          </w:p>
          <w:p w14:paraId="5996D463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nose was elegant, her eyes glass-grey;</w:t>
            </w:r>
          </w:p>
          <w:p w14:paraId="0A5ECFE8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mouth was very small, but soft and red,</w:t>
            </w:r>
          </w:p>
          <w:p w14:paraId="725AA702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forehead, certainly, was fair of spread,</w:t>
            </w:r>
          </w:p>
          <w:p w14:paraId="1AC5EC9E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Almost a span across the brows, I own;</w:t>
            </w:r>
          </w:p>
          <w:p w14:paraId="36132AA9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was indeed by no means undergrown.</w:t>
            </w:r>
          </w:p>
          <w:p w14:paraId="18587741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Her dock, I noticed, had a graceful charm.</w:t>
            </w:r>
          </w:p>
          <w:p w14:paraId="14E3B4A2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She wore a coral trinket on her arm,</w:t>
            </w:r>
          </w:p>
          <w:p w14:paraId="7E957148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A set of beads, the gaudies tricked in green,</w:t>
            </w:r>
          </w:p>
          <w:p w14:paraId="4627CD78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Whence hung a golden brooch of brightest sheen</w:t>
            </w:r>
          </w:p>
          <w:p w14:paraId="0002473E" w14:textId="77777777" w:rsidR="00701F5B" w:rsidRPr="00701F5B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>On which there first was graven a crowned A,</w:t>
            </w:r>
          </w:p>
          <w:p w14:paraId="7273D669" w14:textId="77777777" w:rsidR="00701F5B" w:rsidRPr="00436CA9" w:rsidRDefault="00701F5B" w:rsidP="00701F5B">
            <w:pPr>
              <w:rPr>
                <w:sz w:val="18"/>
                <w:szCs w:val="18"/>
                <w:lang w:val="en-GB"/>
              </w:rPr>
            </w:pPr>
            <w:r w:rsidRPr="00701F5B">
              <w:rPr>
                <w:sz w:val="18"/>
                <w:szCs w:val="18"/>
                <w:lang w:val="en-GB"/>
              </w:rPr>
              <w:t xml:space="preserve">And lower, Amor </w:t>
            </w:r>
            <w:proofErr w:type="spellStart"/>
            <w:r w:rsidRPr="00701F5B">
              <w:rPr>
                <w:sz w:val="18"/>
                <w:szCs w:val="18"/>
                <w:lang w:val="en-GB"/>
              </w:rPr>
              <w:t>vincit</w:t>
            </w:r>
            <w:proofErr w:type="spellEnd"/>
            <w:r w:rsidRPr="00701F5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1F5B">
              <w:rPr>
                <w:sz w:val="18"/>
                <w:szCs w:val="18"/>
                <w:lang w:val="en-GB"/>
              </w:rPr>
              <w:t>omnia</w:t>
            </w:r>
            <w:proofErr w:type="spellEnd"/>
          </w:p>
        </w:tc>
        <w:tc>
          <w:tcPr>
            <w:tcW w:w="4814" w:type="dxa"/>
          </w:tcPr>
          <w:p w14:paraId="60F55F86" w14:textId="77777777" w:rsidR="00701F5B" w:rsidRPr="00436CA9" w:rsidRDefault="00701F5B" w:rsidP="00701F5B">
            <w:pPr>
              <w:rPr>
                <w:b/>
                <w:sz w:val="18"/>
                <w:szCs w:val="18"/>
              </w:rPr>
            </w:pPr>
            <w:r w:rsidRPr="00436CA9">
              <w:rPr>
                <w:b/>
                <w:sz w:val="18"/>
                <w:szCs w:val="18"/>
              </w:rPr>
              <w:t>LA MONACA DI MONZA</w:t>
            </w:r>
          </w:p>
          <w:p w14:paraId="405E762A" w14:textId="77777777" w:rsidR="00436CA9" w:rsidRDefault="00436CA9" w:rsidP="00701F5B">
            <w:pPr>
              <w:rPr>
                <w:b/>
                <w:sz w:val="18"/>
                <w:szCs w:val="18"/>
              </w:rPr>
            </w:pPr>
            <w:r w:rsidRPr="00436CA9">
              <w:rPr>
                <w:b/>
                <w:sz w:val="18"/>
                <w:szCs w:val="18"/>
              </w:rPr>
              <w:t xml:space="preserve">…. </w:t>
            </w:r>
          </w:p>
          <w:p w14:paraId="02E804F9" w14:textId="77777777" w:rsidR="00701F5B" w:rsidRPr="00701F5B" w:rsidRDefault="00701F5B" w:rsidP="00436CA9">
            <w:pPr>
              <w:jc w:val="both"/>
              <w:rPr>
                <w:sz w:val="18"/>
                <w:szCs w:val="18"/>
              </w:rPr>
            </w:pPr>
            <w:proofErr w:type="gramStart"/>
            <w:r w:rsidRPr="00701F5B">
              <w:rPr>
                <w:sz w:val="18"/>
                <w:szCs w:val="18"/>
              </w:rPr>
              <w:t>e</w:t>
            </w:r>
            <w:proofErr w:type="gramEnd"/>
            <w:r w:rsidRPr="00701F5B">
              <w:rPr>
                <w:sz w:val="18"/>
                <w:szCs w:val="18"/>
              </w:rPr>
              <w:t xml:space="preserve"> vide una finestra d'una forma singolare, con due grosse e fitte grate di ferro, distanti l'una dall'altra un palmo; e dietro quelle una monaca ritta. Il suo aspetto, che poteva dimostrar venticinque anni, faceva a prima vista un'impressione di bellezza, ma d'una bellezza sbattuta, sfiorita e, direi quasi, scomposta. Un velo nero, sospeso e stirato orizzontalmente sulla testa, cadeva dalle due parti, discosto alquanto dal viso; sotto il velo, una bianchissima benda di lino cingeva, fino al mezzo, una fronte di diversa, ma non d'inferiore bianchezza; un'altra benda a pieghe circondava il viso, e terminava sotto il mento in un soggolo, che si stendeva alquanto sul petto, a coprire lo scollo d'un nero saio. Ma quella fronte si raggrinzava spesso, come per una contrazione dolorosa; e allora due sopraccigli neri si ravvicinavano, con un rapido movimento. Due occhi, neri neri anch'essi, si fissavano talora in viso alle persone, con un'investigazione superba; talora si chinavano in fretta, come per cercare un nascondiglio; in certi momenti, un attento osservatore avrebbe argomentato che chiedessero affetto, corrispondenza, pietà; altre volte avrebbe creduto coglierci la rivelazione istantanea d'un odio inveterato e compresso, un non so che di minaccioso e di feroce: quando restavano immobili e fissi senza attenzione, chi ci avrebbe immaginata una svogliatezza orgogliosa, chi avrebbe potuto sospettarci il travaglio d'un pensiero nascosto, d'una preoccupazione familiare all'animo, e più forte su quello che gli oggetti circostanti. Le gote pallidissime scendevano con un contorno delicato e grazioso, ma alterato e reso mancante da una lenta estenuazione. Le labbra, quantunque appena tinte d'un roseo sbiadito, pure, spiccavano in quel pallore: i loro moti erano, come quelli degli occhi, subitanei, vivi, pieni d'espressione e di mistero. La grandezza ben formata della persona scompariva in un certo abbandono del portamento, o compariva sfigurata in certe mosse repentine, irregolari e troppo risolute per una donna, non che per una monaca. Nel vestire stesso c'era qua e là qualcosa di studiato o di negletto, che annunziava una monaca singolare: la vita era attillata con una certa cura secolaresca, e dalla benda usciva sur una tempia una ciocchettina di neri capelli; cosa che dimostrava o dimenticanza o disprezzo della regola che prescriveva di tenerli sempre corti, da quando erano stati tagliati, nella cerimonia solenne del vestimento. …….</w:t>
            </w:r>
          </w:p>
        </w:tc>
      </w:tr>
    </w:tbl>
    <w:p w14:paraId="79CFC7C5" w14:textId="77777777" w:rsidR="00B362E8" w:rsidRDefault="00701F5B" w:rsidP="00701F5B">
      <w:pPr>
        <w:rPr>
          <w:lang w:val="en-GB"/>
        </w:rPr>
      </w:pPr>
      <w:r>
        <w:rPr>
          <w:b/>
          <w:lang w:val="en-GB"/>
        </w:rPr>
        <w:t>ACTIVITY</w:t>
      </w:r>
      <w:r w:rsidRPr="00701F5B">
        <w:rPr>
          <w:lang w:val="en-GB"/>
        </w:rPr>
        <w:t xml:space="preserve">: In an argumentative text format, </w:t>
      </w:r>
      <w:r w:rsidRPr="00701F5B">
        <w:rPr>
          <w:b/>
          <w:lang w:val="en-GB"/>
        </w:rPr>
        <w:t>write a comparative analysis</w:t>
      </w:r>
      <w:r w:rsidRPr="00701F5B">
        <w:rPr>
          <w:lang w:val="en-GB"/>
        </w:rPr>
        <w:t xml:space="preserve"> of the two nuns</w:t>
      </w:r>
      <w:r>
        <w:rPr>
          <w:lang w:val="en-GB"/>
        </w:rPr>
        <w:t xml:space="preserve"> with reference to the overall effect and the strategies used in the two characterisations.</w:t>
      </w:r>
    </w:p>
    <w:p w14:paraId="332FBF29" w14:textId="77777777" w:rsidR="00436CA9" w:rsidRDefault="00436CA9" w:rsidP="00436CA9">
      <w:pPr>
        <w:pStyle w:val="Paragrafoelenco"/>
        <w:spacing w:after="0"/>
        <w:ind w:left="0"/>
        <w:rPr>
          <w:rFonts w:cstheme="minorHAnsi"/>
          <w:b/>
          <w:sz w:val="20"/>
          <w:szCs w:val="20"/>
        </w:rPr>
      </w:pPr>
      <w:r w:rsidRPr="005B1CC5">
        <w:rPr>
          <w:rFonts w:cstheme="minorHAnsi"/>
          <w:b/>
          <w:sz w:val="20"/>
          <w:szCs w:val="20"/>
        </w:rPr>
        <w:t>________________________________</w:t>
      </w:r>
      <w:r w:rsidRPr="005B1CC5">
        <w:rPr>
          <w:rFonts w:cstheme="minorHAnsi"/>
          <w:sz w:val="20"/>
          <w:szCs w:val="20"/>
        </w:rPr>
        <w:br/>
      </w:r>
    </w:p>
    <w:p w14:paraId="49C565A1" w14:textId="77777777" w:rsidR="00436CA9" w:rsidRPr="005B1CC5" w:rsidRDefault="00436CA9" w:rsidP="00436CA9">
      <w:pPr>
        <w:pStyle w:val="Paragrafoelenco"/>
        <w:spacing w:after="0"/>
        <w:ind w:left="0"/>
        <w:rPr>
          <w:b/>
          <w:sz w:val="18"/>
          <w:szCs w:val="18"/>
        </w:rPr>
      </w:pPr>
      <w:r w:rsidRPr="005B1CC5">
        <w:rPr>
          <w:rFonts w:cstheme="minorHAnsi"/>
          <w:b/>
          <w:sz w:val="20"/>
          <w:szCs w:val="20"/>
        </w:rPr>
        <w:t>COMPETENCES</w:t>
      </w:r>
    </w:p>
    <w:p w14:paraId="34D8B43F" w14:textId="77777777" w:rsidR="00436CA9" w:rsidRPr="005377E4" w:rsidRDefault="00436CA9" w:rsidP="00436CA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377E4">
        <w:rPr>
          <w:b/>
          <w:sz w:val="20"/>
          <w:szCs w:val="20"/>
        </w:rPr>
        <w:t>L4 - Utilizzare una lingua straniera per scopi comunicativi ed operativi</w:t>
      </w:r>
    </w:p>
    <w:p w14:paraId="788797CB" w14:textId="77777777" w:rsidR="00436CA9" w:rsidRPr="005377E4" w:rsidRDefault="00436CA9" w:rsidP="00436CA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L4c. Descrivere in maniera semplice esperienze ed eventi, relativi all’ambito personale e sociale</w:t>
      </w:r>
    </w:p>
    <w:p w14:paraId="04D74ED2" w14:textId="77777777" w:rsidR="00436CA9" w:rsidRPr="005377E4" w:rsidRDefault="00436CA9" w:rsidP="00436CA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L4d. Utilizzare in modo adeguato le strutture grammaticali</w:t>
      </w:r>
    </w:p>
    <w:p w14:paraId="52F77C5E" w14:textId="3F1FD223" w:rsidR="00436CA9" w:rsidRPr="005377E4" w:rsidRDefault="00436CA9" w:rsidP="00436CA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L4f. Scrivere brevi testi di interesse personale, sociale o professionale</w:t>
      </w:r>
    </w:p>
    <w:p w14:paraId="7B6B172F" w14:textId="34897754" w:rsidR="00436CA9" w:rsidRDefault="00436CA9" w:rsidP="00701F5B"/>
    <w:p w14:paraId="2A53C061" w14:textId="1C2FF0F0" w:rsidR="007A53A7" w:rsidRDefault="008F7221" w:rsidP="003B28F4">
      <w:pPr>
        <w:jc w:val="both"/>
        <w:rPr>
          <w:lang w:val="en-GB"/>
        </w:rPr>
      </w:pPr>
      <w:r>
        <w:rPr>
          <w:lang w:val="en-GB"/>
        </w:rPr>
        <w:lastRenderedPageBreak/>
        <w:t>The f</w:t>
      </w:r>
      <w:r w:rsidRPr="00B67D7C">
        <w:rPr>
          <w:lang w:val="en-GB"/>
        </w:rPr>
        <w:t>o</w:t>
      </w:r>
      <w:r>
        <w:rPr>
          <w:lang w:val="en-GB"/>
        </w:rPr>
        <w:t>ll</w:t>
      </w:r>
      <w:r w:rsidRPr="00B67D7C">
        <w:rPr>
          <w:lang w:val="en-GB"/>
        </w:rPr>
        <w:t>o</w:t>
      </w:r>
      <w:r>
        <w:rPr>
          <w:lang w:val="en-GB"/>
        </w:rPr>
        <w:t xml:space="preserve">wing text </w:t>
      </w:r>
      <w:proofErr w:type="gramStart"/>
      <w:r>
        <w:rPr>
          <w:lang w:val="en-GB"/>
        </w:rPr>
        <w:t>is written</w:t>
      </w:r>
      <w:proofErr w:type="gramEnd"/>
      <w:r>
        <w:rPr>
          <w:lang w:val="en-GB"/>
        </w:rPr>
        <w:t xml:space="preserve"> in </w:t>
      </w:r>
      <w:r w:rsidRPr="00B67D7C">
        <w:rPr>
          <w:lang w:val="en-GB"/>
        </w:rPr>
        <w:t>o</w:t>
      </w:r>
      <w:r>
        <w:rPr>
          <w:lang w:val="en-GB"/>
        </w:rPr>
        <w:t>rder t</w:t>
      </w:r>
      <w:r w:rsidRPr="00B67D7C">
        <w:rPr>
          <w:lang w:val="en-GB"/>
        </w:rPr>
        <w:t>o</w:t>
      </w:r>
      <w:r>
        <w:rPr>
          <w:lang w:val="en-GB"/>
        </w:rPr>
        <w:t xml:space="preserve"> analyse the c</w:t>
      </w:r>
      <w:r w:rsidRPr="00B67D7C">
        <w:rPr>
          <w:lang w:val="en-GB"/>
        </w:rPr>
        <w:t>o</w:t>
      </w:r>
      <w:r>
        <w:rPr>
          <w:lang w:val="en-GB"/>
        </w:rPr>
        <w:t>mm</w:t>
      </w:r>
      <w:r w:rsidRPr="00B67D7C">
        <w:rPr>
          <w:lang w:val="en-GB"/>
        </w:rPr>
        <w:t>o</w:t>
      </w:r>
      <w:r>
        <w:rPr>
          <w:lang w:val="en-GB"/>
        </w:rPr>
        <w:t>n p</w:t>
      </w:r>
      <w:r w:rsidRPr="00B67D7C">
        <w:rPr>
          <w:lang w:val="en-GB"/>
        </w:rPr>
        <w:t>o</w:t>
      </w:r>
      <w:r>
        <w:rPr>
          <w:lang w:val="en-GB"/>
        </w:rPr>
        <w:t>ints and the c</w:t>
      </w:r>
      <w:r w:rsidRPr="00B67D7C">
        <w:rPr>
          <w:lang w:val="en-GB"/>
        </w:rPr>
        <w:t>o</w:t>
      </w:r>
      <w:r>
        <w:rPr>
          <w:lang w:val="en-GB"/>
        </w:rPr>
        <w:t>ntrasting traits between the characterizati</w:t>
      </w:r>
      <w:r w:rsidRPr="00B67D7C">
        <w:rPr>
          <w:lang w:val="en-GB"/>
        </w:rPr>
        <w:t>o</w:t>
      </w:r>
      <w:r>
        <w:rPr>
          <w:lang w:val="en-GB"/>
        </w:rPr>
        <w:t xml:space="preserve">n </w:t>
      </w:r>
      <w:r w:rsidRPr="00B67D7C">
        <w:rPr>
          <w:lang w:val="en-GB"/>
        </w:rPr>
        <w:t>o</w:t>
      </w:r>
      <w:r>
        <w:rPr>
          <w:lang w:val="en-GB"/>
        </w:rPr>
        <w:t xml:space="preserve">f the </w:t>
      </w:r>
      <w:r w:rsidR="000367E0" w:rsidRPr="000367E0">
        <w:rPr>
          <w:rFonts w:ascii="Helvetica" w:hAnsi="Helvetica" w:cs="Helvetica"/>
          <w:color w:val="2E3338"/>
          <w:lang w:val="en-GB"/>
        </w:rPr>
        <w:t>"</w:t>
      </w:r>
      <w:r w:rsidR="007A53A7">
        <w:rPr>
          <w:lang w:val="en-GB"/>
        </w:rPr>
        <w:t xml:space="preserve">la </w:t>
      </w:r>
      <w:r>
        <w:rPr>
          <w:lang w:val="en-GB"/>
        </w:rPr>
        <w:t>M</w:t>
      </w:r>
      <w:r w:rsidRPr="00B67D7C">
        <w:rPr>
          <w:lang w:val="en-GB"/>
        </w:rPr>
        <w:t>o</w:t>
      </w:r>
      <w:r>
        <w:rPr>
          <w:lang w:val="en-GB"/>
        </w:rPr>
        <w:t>naca di M</w:t>
      </w:r>
      <w:r w:rsidR="007A53A7" w:rsidRPr="00B67D7C">
        <w:rPr>
          <w:lang w:val="en-GB"/>
        </w:rPr>
        <w:t>o</w:t>
      </w:r>
      <w:r w:rsidR="007A53A7">
        <w:rPr>
          <w:lang w:val="en-GB"/>
        </w:rPr>
        <w:t>nza</w:t>
      </w:r>
      <w:r w:rsidR="000367E0" w:rsidRPr="000367E0">
        <w:rPr>
          <w:rFonts w:ascii="Helvetica" w:hAnsi="Helvetica" w:cs="Helvetica"/>
          <w:color w:val="2E3338"/>
          <w:lang w:val="en-GB"/>
        </w:rPr>
        <w:t>"</w:t>
      </w:r>
      <w:r w:rsidR="007A53A7">
        <w:rPr>
          <w:lang w:val="en-GB"/>
        </w:rPr>
        <w:t xml:space="preserve"> and the Pri</w:t>
      </w:r>
      <w:r w:rsidR="007A53A7" w:rsidRPr="00B67D7C">
        <w:rPr>
          <w:lang w:val="en-GB"/>
        </w:rPr>
        <w:t>o</w:t>
      </w:r>
      <w:r w:rsidR="007A53A7">
        <w:rPr>
          <w:lang w:val="en-GB"/>
        </w:rPr>
        <w:t xml:space="preserve">ress. </w:t>
      </w:r>
    </w:p>
    <w:p w14:paraId="771774CF" w14:textId="4112728C" w:rsidR="007A53A7" w:rsidRPr="00C60E45" w:rsidRDefault="007A53A7" w:rsidP="003B28F4">
      <w:pPr>
        <w:jc w:val="both"/>
        <w:rPr>
          <w:strike/>
          <w:color w:val="FF0000"/>
          <w:lang w:val="en-GB"/>
        </w:rPr>
      </w:pPr>
      <w:r w:rsidRPr="007A53A7">
        <w:rPr>
          <w:lang w:val="en-GB"/>
        </w:rPr>
        <w:t>The Monaca di Monza’s characterizati</w:t>
      </w:r>
      <w:r w:rsidRPr="00B67D7C">
        <w:rPr>
          <w:lang w:val="en-GB"/>
        </w:rPr>
        <w:t>o</w:t>
      </w:r>
      <w:r>
        <w:rPr>
          <w:lang w:val="en-GB"/>
        </w:rPr>
        <w:t>n is taken fr</w:t>
      </w:r>
      <w:r w:rsidRPr="00B67D7C">
        <w:rPr>
          <w:lang w:val="en-GB"/>
        </w:rPr>
        <w:t>o</w:t>
      </w:r>
      <w:r>
        <w:rPr>
          <w:lang w:val="en-GB"/>
        </w:rPr>
        <w:t xml:space="preserve">m the </w:t>
      </w:r>
      <w:proofErr w:type="gramStart"/>
      <w:r>
        <w:rPr>
          <w:lang w:val="en-GB"/>
        </w:rPr>
        <w:t>9</w:t>
      </w:r>
      <w:r w:rsidRPr="000367E0">
        <w:rPr>
          <w:lang w:val="en-GB"/>
        </w:rPr>
        <w:t>th</w:t>
      </w:r>
      <w:proofErr w:type="gramEnd"/>
      <w:r>
        <w:rPr>
          <w:lang w:val="en-GB"/>
        </w:rPr>
        <w:t xml:space="preserve"> chapter </w:t>
      </w:r>
      <w:r w:rsidRPr="00B67D7C">
        <w:rPr>
          <w:lang w:val="en-GB"/>
        </w:rPr>
        <w:t>o</w:t>
      </w:r>
      <w:r>
        <w:rPr>
          <w:lang w:val="en-GB"/>
        </w:rPr>
        <w:t xml:space="preserve">f </w:t>
      </w:r>
      <w:r w:rsidR="000367E0" w:rsidRPr="000367E0">
        <w:rPr>
          <w:lang w:val="en-GB"/>
        </w:rPr>
        <w:t>"</w:t>
      </w:r>
      <w:r>
        <w:rPr>
          <w:lang w:val="en-GB"/>
        </w:rPr>
        <w:t xml:space="preserve">I </w:t>
      </w:r>
      <w:proofErr w:type="spellStart"/>
      <w:r>
        <w:rPr>
          <w:lang w:val="en-GB"/>
        </w:rPr>
        <w:t>Pr</w:t>
      </w:r>
      <w:r w:rsidRPr="00B67D7C">
        <w:rPr>
          <w:lang w:val="en-GB"/>
        </w:rPr>
        <w:t>o</w:t>
      </w:r>
      <w:r>
        <w:rPr>
          <w:lang w:val="en-GB"/>
        </w:rPr>
        <w:t>messi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</w:t>
      </w:r>
      <w:r w:rsidRPr="00B67D7C">
        <w:rPr>
          <w:lang w:val="en-GB"/>
        </w:rPr>
        <w:t>o</w:t>
      </w:r>
      <w:r>
        <w:rPr>
          <w:lang w:val="en-GB"/>
        </w:rPr>
        <w:t>si</w:t>
      </w:r>
      <w:proofErr w:type="spellEnd"/>
      <w:r w:rsidR="000367E0" w:rsidRPr="000367E0">
        <w:rPr>
          <w:lang w:val="en-GB"/>
        </w:rPr>
        <w:t>"</w:t>
      </w:r>
      <w:r>
        <w:rPr>
          <w:lang w:val="en-GB"/>
        </w:rPr>
        <w:t xml:space="preserve"> written by Alessandr</w:t>
      </w:r>
      <w:r w:rsidRPr="00B67D7C">
        <w:rPr>
          <w:lang w:val="en-GB"/>
        </w:rPr>
        <w:t>o</w:t>
      </w:r>
      <w:r>
        <w:rPr>
          <w:lang w:val="en-GB"/>
        </w:rPr>
        <w:t xml:space="preserve"> Manz</w:t>
      </w:r>
      <w:r w:rsidRPr="00B67D7C">
        <w:rPr>
          <w:lang w:val="en-GB"/>
        </w:rPr>
        <w:t>o</w:t>
      </w:r>
      <w:r>
        <w:rPr>
          <w:lang w:val="en-GB"/>
        </w:rPr>
        <w:t>ni. Instead, the Pri</w:t>
      </w:r>
      <w:r w:rsidRPr="00B67D7C">
        <w:rPr>
          <w:lang w:val="en-GB"/>
        </w:rPr>
        <w:t>o</w:t>
      </w:r>
      <w:r>
        <w:rPr>
          <w:lang w:val="en-GB"/>
        </w:rPr>
        <w:t xml:space="preserve">ress’ </w:t>
      </w:r>
      <w:r w:rsidRPr="00C60E45">
        <w:rPr>
          <w:strike/>
          <w:color w:val="FF0000"/>
          <w:lang w:val="en-GB"/>
        </w:rPr>
        <w:t>text</w:t>
      </w:r>
      <w:r w:rsidRPr="00C60E45">
        <w:rPr>
          <w:color w:val="FF0000"/>
          <w:lang w:val="en-GB"/>
        </w:rPr>
        <w:t xml:space="preserve"> </w:t>
      </w:r>
      <w:r w:rsidR="00C60E45" w:rsidRPr="00C60E45">
        <w:rPr>
          <w:color w:val="FF0000"/>
          <w:lang w:val="en-GB"/>
        </w:rPr>
        <w:t>CHARACTERISATION</w:t>
      </w:r>
      <w:r w:rsidR="00C60E45">
        <w:rPr>
          <w:color w:val="FF0000"/>
          <w:lang w:val="en-GB"/>
        </w:rPr>
        <w:t xml:space="preserve"> </w:t>
      </w:r>
      <w:r>
        <w:rPr>
          <w:lang w:val="en-GB"/>
        </w:rPr>
        <w:t>is c</w:t>
      </w:r>
      <w:r w:rsidRPr="00B67D7C">
        <w:rPr>
          <w:lang w:val="en-GB"/>
        </w:rPr>
        <w:t>o</w:t>
      </w:r>
      <w:r>
        <w:rPr>
          <w:lang w:val="en-GB"/>
        </w:rPr>
        <w:t>ntained in the pr</w:t>
      </w:r>
      <w:r w:rsidRPr="00B67D7C">
        <w:rPr>
          <w:lang w:val="en-GB"/>
        </w:rPr>
        <w:t>o</w:t>
      </w:r>
      <w:r>
        <w:rPr>
          <w:lang w:val="en-GB"/>
        </w:rPr>
        <w:t>l</w:t>
      </w:r>
      <w:r w:rsidRPr="00B67D7C">
        <w:rPr>
          <w:lang w:val="en-GB"/>
        </w:rPr>
        <w:t>o</w:t>
      </w:r>
      <w:r>
        <w:rPr>
          <w:lang w:val="en-GB"/>
        </w:rPr>
        <w:t xml:space="preserve">gue </w:t>
      </w:r>
      <w:r w:rsidRPr="00B67D7C">
        <w:rPr>
          <w:lang w:val="en-GB"/>
        </w:rPr>
        <w:t>o</w:t>
      </w:r>
      <w:r>
        <w:rPr>
          <w:lang w:val="en-GB"/>
        </w:rPr>
        <w:t>f the Canterbury Tales, written by Ge</w:t>
      </w:r>
      <w:r w:rsidRPr="00B67D7C">
        <w:rPr>
          <w:lang w:val="en-GB"/>
        </w:rPr>
        <w:t>o</w:t>
      </w:r>
      <w:r>
        <w:rPr>
          <w:lang w:val="en-GB"/>
        </w:rPr>
        <w:t>ffrey Chaucer. In particular, the pri</w:t>
      </w:r>
      <w:r w:rsidRPr="00B67D7C">
        <w:rPr>
          <w:lang w:val="en-GB"/>
        </w:rPr>
        <w:t>o</w:t>
      </w:r>
      <w:r>
        <w:rPr>
          <w:lang w:val="en-GB"/>
        </w:rPr>
        <w:t xml:space="preserve">ress is </w:t>
      </w:r>
      <w:r w:rsidRPr="00B67D7C">
        <w:rPr>
          <w:lang w:val="en-GB"/>
        </w:rPr>
        <w:t>o</w:t>
      </w:r>
      <w:r>
        <w:rPr>
          <w:lang w:val="en-GB"/>
        </w:rPr>
        <w:t xml:space="preserve">ne </w:t>
      </w:r>
      <w:r w:rsidRPr="00B67D7C">
        <w:rPr>
          <w:lang w:val="en-GB"/>
        </w:rPr>
        <w:t>o</w:t>
      </w:r>
      <w:r>
        <w:rPr>
          <w:lang w:val="en-GB"/>
        </w:rPr>
        <w:t>f the twenty-f</w:t>
      </w:r>
      <w:r w:rsidRPr="00B67D7C">
        <w:rPr>
          <w:lang w:val="en-GB"/>
        </w:rPr>
        <w:t>o</w:t>
      </w:r>
      <w:r>
        <w:rPr>
          <w:lang w:val="en-GB"/>
        </w:rPr>
        <w:t>ur pilgrims wh</w:t>
      </w:r>
      <w:r w:rsidRPr="00B67D7C">
        <w:rPr>
          <w:lang w:val="en-GB"/>
        </w:rPr>
        <w:t>o</w:t>
      </w:r>
      <w:r>
        <w:rPr>
          <w:lang w:val="en-GB"/>
        </w:rPr>
        <w:t xml:space="preserve"> are g</w:t>
      </w:r>
      <w:r w:rsidRPr="00B67D7C">
        <w:rPr>
          <w:lang w:val="en-GB"/>
        </w:rPr>
        <w:t>o</w:t>
      </w:r>
      <w:r>
        <w:rPr>
          <w:lang w:val="en-GB"/>
        </w:rPr>
        <w:t>ing t</w:t>
      </w:r>
      <w:r w:rsidRPr="00B67D7C">
        <w:rPr>
          <w:lang w:val="en-GB"/>
        </w:rPr>
        <w:t>o</w:t>
      </w:r>
      <w:r>
        <w:rPr>
          <w:lang w:val="en-GB"/>
        </w:rPr>
        <w:t xml:space="preserve"> Canterbury, t</w:t>
      </w:r>
      <w:r w:rsidRPr="00B67D7C">
        <w:rPr>
          <w:lang w:val="en-GB"/>
        </w:rPr>
        <w:t>o</w:t>
      </w:r>
      <w:r>
        <w:rPr>
          <w:lang w:val="en-GB"/>
        </w:rPr>
        <w:t xml:space="preserve"> visit Th</w:t>
      </w:r>
      <w:r w:rsidRPr="00B67D7C">
        <w:rPr>
          <w:lang w:val="en-GB"/>
        </w:rPr>
        <w:t>o</w:t>
      </w:r>
      <w:r>
        <w:rPr>
          <w:lang w:val="en-GB"/>
        </w:rPr>
        <w:t xml:space="preserve">mas </w:t>
      </w:r>
      <w:proofErr w:type="spellStart"/>
      <w:r>
        <w:rPr>
          <w:lang w:val="en-GB"/>
        </w:rPr>
        <w:t>Beckett</w:t>
      </w:r>
      <w:r w:rsidR="00C60E45" w:rsidRPr="00C60E45">
        <w:rPr>
          <w:color w:val="FF0000"/>
          <w:lang w:val="en-GB"/>
        </w:rPr>
        <w:t>’S</w:t>
      </w:r>
      <w:proofErr w:type="spellEnd"/>
      <w:r w:rsidR="00C60E45" w:rsidRPr="00C60E45">
        <w:rPr>
          <w:color w:val="FF0000"/>
          <w:lang w:val="en-GB"/>
        </w:rPr>
        <w:t xml:space="preserve"> </w:t>
      </w:r>
      <w:proofErr w:type="gramStart"/>
      <w:r w:rsidR="00C60E45" w:rsidRPr="00C60E45">
        <w:rPr>
          <w:color w:val="FF0000"/>
          <w:lang w:val="en-GB"/>
        </w:rPr>
        <w:t xml:space="preserve">SHRINE </w:t>
      </w:r>
      <w:r>
        <w:rPr>
          <w:lang w:val="en-GB"/>
        </w:rPr>
        <w:t>,</w:t>
      </w:r>
      <w:proofErr w:type="gramEnd"/>
      <w:r>
        <w:rPr>
          <w:lang w:val="en-GB"/>
        </w:rPr>
        <w:t xml:space="preserve"> a murdered archbishop wh</w:t>
      </w:r>
      <w:r w:rsidRPr="00B67D7C">
        <w:rPr>
          <w:lang w:val="en-GB"/>
        </w:rPr>
        <w:t>o</w:t>
      </w:r>
      <w:r>
        <w:rPr>
          <w:lang w:val="en-GB"/>
        </w:rPr>
        <w:t xml:space="preserve"> died in his </w:t>
      </w:r>
      <w:r w:rsidRPr="00B67D7C">
        <w:rPr>
          <w:lang w:val="en-GB"/>
        </w:rPr>
        <w:t>o</w:t>
      </w:r>
      <w:r>
        <w:rPr>
          <w:lang w:val="en-GB"/>
        </w:rPr>
        <w:t>wn cathedral.</w:t>
      </w:r>
    </w:p>
    <w:p w14:paraId="12E8F8C0" w14:textId="27F00811" w:rsidR="00482FD5" w:rsidRDefault="007A53A7" w:rsidP="003B28F4">
      <w:pPr>
        <w:jc w:val="both"/>
        <w:rPr>
          <w:lang w:val="en-GB"/>
        </w:rPr>
      </w:pPr>
      <w:r>
        <w:rPr>
          <w:lang w:val="en-GB"/>
        </w:rPr>
        <w:t>Theref</w:t>
      </w:r>
      <w:r w:rsidRPr="00B67D7C">
        <w:rPr>
          <w:lang w:val="en-GB"/>
        </w:rPr>
        <w:t>o</w:t>
      </w:r>
      <w:r>
        <w:rPr>
          <w:lang w:val="en-GB"/>
        </w:rPr>
        <w:t xml:space="preserve">re, the </w:t>
      </w:r>
      <w:r w:rsidR="00482FD5">
        <w:rPr>
          <w:lang w:val="en-GB"/>
        </w:rPr>
        <w:t xml:space="preserve">present texts have been written by different </w:t>
      </w:r>
      <w:proofErr w:type="spellStart"/>
      <w:r w:rsidR="00482FD5">
        <w:rPr>
          <w:lang w:val="en-GB"/>
        </w:rPr>
        <w:t>writer</w:t>
      </w:r>
      <w:r w:rsidR="00C60E45" w:rsidRPr="00C60E45">
        <w:rPr>
          <w:color w:val="FF0000"/>
          <w:lang w:val="en-GB"/>
        </w:rPr>
        <w:t>S</w:t>
      </w:r>
      <w:proofErr w:type="spellEnd"/>
      <w:r w:rsidR="00482FD5">
        <w:rPr>
          <w:lang w:val="en-GB"/>
        </w:rPr>
        <w:t xml:space="preserve"> and in </w:t>
      </w:r>
      <w:proofErr w:type="spellStart"/>
      <w:proofErr w:type="gramStart"/>
      <w:r w:rsidR="00482FD5" w:rsidRPr="00C60E45">
        <w:rPr>
          <w:strike/>
          <w:color w:val="FF0000"/>
          <w:lang w:val="en-GB"/>
        </w:rPr>
        <w:t>separat</w:t>
      </w:r>
      <w:r w:rsidR="00482FD5">
        <w:rPr>
          <w:lang w:val="en-GB"/>
        </w:rPr>
        <w:t>e</w:t>
      </w:r>
      <w:r w:rsidR="00C60E45" w:rsidRPr="00C60E45">
        <w:rPr>
          <w:color w:val="FF0000"/>
          <w:lang w:val="en-GB"/>
        </w:rPr>
        <w:t>DIFFERENT</w:t>
      </w:r>
      <w:proofErr w:type="spellEnd"/>
      <w:r w:rsidR="00C60E45">
        <w:rPr>
          <w:lang w:val="en-GB"/>
        </w:rPr>
        <w:t xml:space="preserve"> </w:t>
      </w:r>
      <w:r w:rsidR="00482FD5">
        <w:rPr>
          <w:lang w:val="en-GB"/>
        </w:rPr>
        <w:t xml:space="preserve"> hist</w:t>
      </w:r>
      <w:r w:rsidR="00482FD5" w:rsidRPr="00B67D7C">
        <w:rPr>
          <w:lang w:val="en-GB"/>
        </w:rPr>
        <w:t>o</w:t>
      </w:r>
      <w:r w:rsidR="00482FD5">
        <w:rPr>
          <w:lang w:val="en-GB"/>
        </w:rPr>
        <w:t>rical</w:t>
      </w:r>
      <w:proofErr w:type="gramEnd"/>
      <w:r w:rsidR="00482FD5">
        <w:rPr>
          <w:lang w:val="en-GB"/>
        </w:rPr>
        <w:t xml:space="preserve"> </w:t>
      </w:r>
      <w:proofErr w:type="spellStart"/>
      <w:r w:rsidR="00482FD5">
        <w:rPr>
          <w:lang w:val="en-GB"/>
        </w:rPr>
        <w:t>c</w:t>
      </w:r>
      <w:r w:rsidR="00482FD5" w:rsidRPr="00B67D7C">
        <w:rPr>
          <w:lang w:val="en-GB"/>
        </w:rPr>
        <w:t>o</w:t>
      </w:r>
      <w:r w:rsidR="00482FD5">
        <w:rPr>
          <w:lang w:val="en-GB"/>
        </w:rPr>
        <w:t>ntext</w:t>
      </w:r>
      <w:r w:rsidR="00C60E45" w:rsidRPr="00C60E45">
        <w:rPr>
          <w:color w:val="FF0000"/>
          <w:lang w:val="en-GB"/>
        </w:rPr>
        <w:t>S</w:t>
      </w:r>
      <w:proofErr w:type="spellEnd"/>
      <w:r w:rsidR="00482FD5">
        <w:rPr>
          <w:lang w:val="en-GB"/>
        </w:rPr>
        <w:t xml:space="preserve">. </w:t>
      </w:r>
    </w:p>
    <w:p w14:paraId="7FBD9FA5" w14:textId="77777777" w:rsidR="00482FD5" w:rsidRDefault="00482FD5" w:rsidP="003B28F4">
      <w:pPr>
        <w:jc w:val="both"/>
        <w:rPr>
          <w:lang w:val="en-GB"/>
        </w:rPr>
      </w:pPr>
    </w:p>
    <w:p w14:paraId="5988C667" w14:textId="1DEB7DD7" w:rsidR="00A504EC" w:rsidRDefault="00482FD5" w:rsidP="003B28F4">
      <w:pPr>
        <w:jc w:val="both"/>
        <w:rPr>
          <w:lang w:val="en-GB"/>
        </w:rPr>
      </w:pPr>
      <w:r>
        <w:rPr>
          <w:lang w:val="en-GB"/>
        </w:rPr>
        <w:t>F</w:t>
      </w:r>
      <w:r w:rsidRPr="00B67D7C">
        <w:rPr>
          <w:lang w:val="en-GB"/>
        </w:rPr>
        <w:t>o</w:t>
      </w:r>
      <w:r>
        <w:rPr>
          <w:lang w:val="en-GB"/>
        </w:rPr>
        <w:t>r what c</w:t>
      </w:r>
      <w:r w:rsidRPr="00B67D7C">
        <w:rPr>
          <w:lang w:val="en-GB"/>
        </w:rPr>
        <w:t>o</w:t>
      </w:r>
      <w:r>
        <w:rPr>
          <w:lang w:val="en-GB"/>
        </w:rPr>
        <w:t>ncerns the characterizati</w:t>
      </w:r>
      <w:r w:rsidRPr="00B67D7C">
        <w:rPr>
          <w:lang w:val="en-GB"/>
        </w:rPr>
        <w:t>o</w:t>
      </w:r>
      <w:r>
        <w:rPr>
          <w:lang w:val="en-GB"/>
        </w:rPr>
        <w:t>ns themselves, the first c</w:t>
      </w:r>
      <w:r w:rsidRPr="00B67D7C">
        <w:rPr>
          <w:lang w:val="en-GB"/>
        </w:rPr>
        <w:t>o</w:t>
      </w:r>
      <w:r>
        <w:rPr>
          <w:lang w:val="en-GB"/>
        </w:rPr>
        <w:t>mm</w:t>
      </w:r>
      <w:r w:rsidRPr="00B67D7C">
        <w:rPr>
          <w:lang w:val="en-GB"/>
        </w:rPr>
        <w:t>o</w:t>
      </w:r>
      <w:r>
        <w:rPr>
          <w:lang w:val="en-GB"/>
        </w:rPr>
        <w:t>n element the reader n</w:t>
      </w:r>
      <w:r w:rsidRPr="00B67D7C">
        <w:rPr>
          <w:lang w:val="en-GB"/>
        </w:rPr>
        <w:t>o</w:t>
      </w:r>
      <w:r>
        <w:rPr>
          <w:lang w:val="en-GB"/>
        </w:rPr>
        <w:t xml:space="preserve">tices </w:t>
      </w:r>
      <w:r w:rsidR="000367E0">
        <w:rPr>
          <w:lang w:val="en-GB"/>
        </w:rPr>
        <w:t>is</w:t>
      </w:r>
      <w:r>
        <w:rPr>
          <w:lang w:val="en-GB"/>
        </w:rPr>
        <w:t xml:space="preserve"> the similarity between the subjects’ </w:t>
      </w:r>
      <w:proofErr w:type="spellStart"/>
      <w:proofErr w:type="gramStart"/>
      <w:r w:rsidRPr="00C60E45">
        <w:rPr>
          <w:strike/>
          <w:color w:val="FF0000"/>
          <w:lang w:val="en-GB"/>
        </w:rPr>
        <w:t>jobs</w:t>
      </w:r>
      <w:r w:rsidR="00C60E45" w:rsidRPr="00C60E45">
        <w:rPr>
          <w:color w:val="FF0000"/>
          <w:lang w:val="en-GB"/>
        </w:rPr>
        <w:t>STATUS</w:t>
      </w:r>
      <w:proofErr w:type="spellEnd"/>
      <w:r w:rsidR="00C60E45" w:rsidRPr="00C60E45">
        <w:rPr>
          <w:color w:val="FF0000"/>
          <w:lang w:val="en-GB"/>
        </w:rPr>
        <w:t xml:space="preserve"> </w:t>
      </w:r>
      <w:r w:rsidRPr="00C60E45">
        <w:rPr>
          <w:strike/>
          <w:color w:val="FF0000"/>
          <w:lang w:val="en-GB"/>
        </w:rPr>
        <w:t>.</w:t>
      </w:r>
      <w:proofErr w:type="gramEnd"/>
      <w:r w:rsidRPr="00C60E45">
        <w:rPr>
          <w:color w:val="FF0000"/>
          <w:lang w:val="en-GB"/>
        </w:rPr>
        <w:t xml:space="preserve"> </w:t>
      </w:r>
      <w:r>
        <w:rPr>
          <w:lang w:val="en-GB"/>
        </w:rPr>
        <w:t>Indeed, they are b</w:t>
      </w:r>
      <w:r w:rsidRPr="00B67D7C">
        <w:rPr>
          <w:lang w:val="en-GB"/>
        </w:rPr>
        <w:t>o</w:t>
      </w:r>
      <w:r>
        <w:rPr>
          <w:lang w:val="en-GB"/>
        </w:rPr>
        <w:t>th nuns. H</w:t>
      </w:r>
      <w:r w:rsidRPr="00B67D7C">
        <w:rPr>
          <w:lang w:val="en-GB"/>
        </w:rPr>
        <w:t>o</w:t>
      </w:r>
      <w:r>
        <w:rPr>
          <w:lang w:val="en-GB"/>
        </w:rPr>
        <w:t>wever, the narrat</w:t>
      </w:r>
      <w:r w:rsidRPr="00B67D7C">
        <w:rPr>
          <w:lang w:val="en-GB"/>
        </w:rPr>
        <w:t>o</w:t>
      </w:r>
      <w:r>
        <w:rPr>
          <w:lang w:val="en-GB"/>
        </w:rPr>
        <w:t xml:space="preserve">rs have built different characters, that </w:t>
      </w:r>
      <w:r w:rsidR="00C60E45" w:rsidRPr="00C60E45">
        <w:rPr>
          <w:color w:val="FF0000"/>
          <w:lang w:val="en-GB"/>
        </w:rPr>
        <w:t xml:space="preserve">TAKE </w:t>
      </w:r>
      <w:proofErr w:type="spellStart"/>
      <w:r>
        <w:rPr>
          <w:lang w:val="en-GB"/>
        </w:rPr>
        <w:t>distance</w:t>
      </w:r>
      <w:r w:rsidR="00C60E45" w:rsidRPr="00C60E45">
        <w:rPr>
          <w:color w:val="FF0000"/>
          <w:lang w:val="en-GB"/>
        </w:rPr>
        <w:t>S</w:t>
      </w:r>
      <w:proofErr w:type="spellEnd"/>
      <w:r w:rsidR="00C60E45" w:rsidRPr="00C60E45">
        <w:rPr>
          <w:color w:val="FF0000"/>
          <w:lang w:val="en-GB"/>
        </w:rPr>
        <w:t xml:space="preserve"> </w:t>
      </w:r>
      <w:r>
        <w:rPr>
          <w:lang w:val="en-GB"/>
        </w:rPr>
        <w:t>fr</w:t>
      </w:r>
      <w:r w:rsidRPr="00B67D7C">
        <w:rPr>
          <w:lang w:val="en-GB"/>
        </w:rPr>
        <w:t>o</w:t>
      </w:r>
      <w:r>
        <w:rPr>
          <w:lang w:val="en-GB"/>
        </w:rPr>
        <w:t xml:space="preserve">m the </w:t>
      </w:r>
      <w:r w:rsidRPr="00B67D7C">
        <w:rPr>
          <w:lang w:val="en-GB"/>
        </w:rPr>
        <w:t>o</w:t>
      </w:r>
      <w:r>
        <w:rPr>
          <w:lang w:val="en-GB"/>
        </w:rPr>
        <w:t xml:space="preserve">rdinary </w:t>
      </w:r>
      <w:r w:rsidRPr="00C60E45">
        <w:rPr>
          <w:strike/>
          <w:color w:val="FF0000"/>
          <w:lang w:val="en-GB"/>
        </w:rPr>
        <w:t>and canonical</w:t>
      </w:r>
      <w:r w:rsidRPr="00C60E45">
        <w:rPr>
          <w:color w:val="FF0000"/>
          <w:lang w:val="en-GB"/>
        </w:rPr>
        <w:t xml:space="preserve"> </w:t>
      </w:r>
      <w:r w:rsidR="00C60E45">
        <w:rPr>
          <w:color w:val="FF0000"/>
          <w:lang w:val="en-GB"/>
        </w:rPr>
        <w:t xml:space="preserve">CONVENTIONAL </w:t>
      </w:r>
      <w:r>
        <w:rPr>
          <w:lang w:val="en-GB"/>
        </w:rPr>
        <w:t>nuns. The texts depict tw</w:t>
      </w:r>
      <w:r w:rsidRPr="00B67D7C">
        <w:rPr>
          <w:lang w:val="en-GB"/>
        </w:rPr>
        <w:t>o</w:t>
      </w:r>
      <w:r>
        <w:rPr>
          <w:lang w:val="en-GB"/>
        </w:rPr>
        <w:t xml:space="preserve"> </w:t>
      </w:r>
      <w:r w:rsidRPr="00C60E45">
        <w:rPr>
          <w:strike/>
          <w:color w:val="FF0000"/>
          <w:lang w:val="en-GB"/>
        </w:rPr>
        <w:t>genres of</w:t>
      </w:r>
      <w:r w:rsidRPr="00C60E45">
        <w:rPr>
          <w:color w:val="FF0000"/>
          <w:lang w:val="en-GB"/>
        </w:rPr>
        <w:t xml:space="preserve"> </w:t>
      </w:r>
      <w:r>
        <w:rPr>
          <w:lang w:val="en-GB"/>
        </w:rPr>
        <w:t>nuns</w:t>
      </w:r>
      <w:r w:rsidRPr="00C60E45">
        <w:rPr>
          <w:strike/>
          <w:color w:val="FF0000"/>
          <w:lang w:val="en-GB"/>
        </w:rPr>
        <w:t xml:space="preserve">, which </w:t>
      </w:r>
      <w:proofErr w:type="gramStart"/>
      <w:r w:rsidRPr="00C60E45">
        <w:rPr>
          <w:strike/>
          <w:color w:val="FF0000"/>
          <w:lang w:val="en-GB"/>
        </w:rPr>
        <w:t>are</w:t>
      </w:r>
      <w:r w:rsidRPr="00C60E45">
        <w:rPr>
          <w:color w:val="FF0000"/>
          <w:lang w:val="en-GB"/>
        </w:rPr>
        <w:t xml:space="preserve"> </w:t>
      </w:r>
      <w:r>
        <w:rPr>
          <w:lang w:val="en-GB"/>
        </w:rPr>
        <w:t>defined</w:t>
      </w:r>
      <w:proofErr w:type="gramEnd"/>
      <w:r>
        <w:rPr>
          <w:lang w:val="en-GB"/>
        </w:rPr>
        <w:t xml:space="preserve"> by vari</w:t>
      </w:r>
      <w:r w:rsidRPr="00B67D7C">
        <w:rPr>
          <w:lang w:val="en-GB"/>
        </w:rPr>
        <w:t>o</w:t>
      </w:r>
      <w:r>
        <w:rPr>
          <w:lang w:val="en-GB"/>
        </w:rPr>
        <w:t xml:space="preserve">us </w:t>
      </w:r>
      <w:proofErr w:type="spellStart"/>
      <w:r>
        <w:rPr>
          <w:lang w:val="en-GB"/>
        </w:rPr>
        <w:t>technique</w:t>
      </w:r>
      <w:r w:rsidR="00C60E45" w:rsidRPr="00C60E45">
        <w:rPr>
          <w:color w:val="FF0000"/>
          <w:lang w:val="en-GB"/>
        </w:rPr>
        <w:t>S</w:t>
      </w:r>
      <w:proofErr w:type="spellEnd"/>
      <w:r>
        <w:rPr>
          <w:lang w:val="en-GB"/>
        </w:rPr>
        <w:t xml:space="preserve">. </w:t>
      </w:r>
    </w:p>
    <w:p w14:paraId="297E7DE1" w14:textId="0F35D3E8" w:rsidR="00482FD5" w:rsidRDefault="00482FD5" w:rsidP="003B28F4">
      <w:pPr>
        <w:jc w:val="both"/>
        <w:rPr>
          <w:lang w:val="en-GB"/>
        </w:rPr>
      </w:pPr>
      <w:proofErr w:type="gramStart"/>
      <w:r w:rsidRPr="00B67D7C">
        <w:rPr>
          <w:lang w:val="en-GB"/>
        </w:rPr>
        <w:t>O</w:t>
      </w:r>
      <w:r>
        <w:rPr>
          <w:lang w:val="en-GB"/>
        </w:rPr>
        <w:t>n the wh</w:t>
      </w:r>
      <w:r w:rsidRPr="00B67D7C">
        <w:rPr>
          <w:lang w:val="en-GB"/>
        </w:rPr>
        <w:t>o</w:t>
      </w:r>
      <w:r>
        <w:rPr>
          <w:lang w:val="en-GB"/>
        </w:rPr>
        <w:t>le, the</w:t>
      </w:r>
      <w:proofErr w:type="gramEnd"/>
      <w:r>
        <w:rPr>
          <w:lang w:val="en-GB"/>
        </w:rPr>
        <w:t xml:space="preserve"> tw</w:t>
      </w:r>
      <w:r w:rsidRPr="00B67D7C">
        <w:rPr>
          <w:lang w:val="en-GB"/>
        </w:rPr>
        <w:t>o</w:t>
      </w:r>
      <w:r>
        <w:rPr>
          <w:lang w:val="en-GB"/>
        </w:rPr>
        <w:t xml:space="preserve"> characters d</w:t>
      </w:r>
      <w:r w:rsidRPr="00B67D7C">
        <w:rPr>
          <w:lang w:val="en-GB"/>
        </w:rPr>
        <w:t>o</w:t>
      </w:r>
      <w:r>
        <w:rPr>
          <w:lang w:val="en-GB"/>
        </w:rPr>
        <w:t>n’t have much in c</w:t>
      </w:r>
      <w:r w:rsidRPr="00B67D7C">
        <w:rPr>
          <w:lang w:val="en-GB"/>
        </w:rPr>
        <w:t>o</w:t>
      </w:r>
      <w:r>
        <w:rPr>
          <w:lang w:val="en-GB"/>
        </w:rPr>
        <w:t>mm</w:t>
      </w:r>
      <w:r w:rsidRPr="00B67D7C">
        <w:rPr>
          <w:lang w:val="en-GB"/>
        </w:rPr>
        <w:t>o</w:t>
      </w:r>
      <w:r>
        <w:rPr>
          <w:lang w:val="en-GB"/>
        </w:rPr>
        <w:t>n in the way they are presented, whereas the nuns are b</w:t>
      </w:r>
      <w:r w:rsidRPr="00B67D7C">
        <w:rPr>
          <w:lang w:val="en-GB"/>
        </w:rPr>
        <w:t>o</w:t>
      </w:r>
      <w:r>
        <w:rPr>
          <w:lang w:val="en-GB"/>
        </w:rPr>
        <w:t>th intr</w:t>
      </w:r>
      <w:r w:rsidRPr="00B67D7C">
        <w:rPr>
          <w:lang w:val="en-GB"/>
        </w:rPr>
        <w:t>o</w:t>
      </w:r>
      <w:r>
        <w:rPr>
          <w:lang w:val="en-GB"/>
        </w:rPr>
        <w:t xml:space="preserve">duced with a telling technique. </w:t>
      </w:r>
      <w:proofErr w:type="gramStart"/>
      <w:r>
        <w:rPr>
          <w:lang w:val="en-GB"/>
        </w:rPr>
        <w:t xml:space="preserve">As a matter </w:t>
      </w:r>
      <w:r w:rsidRPr="00B67D7C">
        <w:rPr>
          <w:lang w:val="en-GB"/>
        </w:rPr>
        <w:t>o</w:t>
      </w:r>
      <w:r>
        <w:rPr>
          <w:lang w:val="en-GB"/>
        </w:rPr>
        <w:t>f fact</w:t>
      </w:r>
      <w:proofErr w:type="gramEnd"/>
      <w:r>
        <w:rPr>
          <w:lang w:val="en-GB"/>
        </w:rPr>
        <w:t xml:space="preserve">, </w:t>
      </w:r>
      <w:r w:rsidRPr="00B67D7C">
        <w:rPr>
          <w:lang w:val="en-GB"/>
        </w:rPr>
        <w:t>o</w:t>
      </w:r>
      <w:r>
        <w:rPr>
          <w:lang w:val="en-GB"/>
        </w:rPr>
        <w:t xml:space="preserve">ne </w:t>
      </w:r>
      <w:r w:rsidRPr="00B67D7C">
        <w:rPr>
          <w:lang w:val="en-GB"/>
        </w:rPr>
        <w:t>o</w:t>
      </w:r>
      <w:r>
        <w:rPr>
          <w:lang w:val="en-GB"/>
        </w:rPr>
        <w:t xml:space="preserve">f the few </w:t>
      </w:r>
      <w:r w:rsidR="006B36D0">
        <w:rPr>
          <w:lang w:val="en-GB"/>
        </w:rPr>
        <w:t>c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>mm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 xml:space="preserve">n traits is </w:t>
      </w:r>
      <w:proofErr w:type="spellStart"/>
      <w:r w:rsidR="006B36D0">
        <w:rPr>
          <w:lang w:val="en-GB"/>
        </w:rPr>
        <w:t>the</w:t>
      </w:r>
      <w:r w:rsidR="00C60E45" w:rsidRPr="00C60E45">
        <w:rPr>
          <w:color w:val="FF0000"/>
          <w:lang w:val="en-GB"/>
        </w:rPr>
        <w:t>IR</w:t>
      </w:r>
      <w:proofErr w:type="spellEnd"/>
      <w:r w:rsidR="006B36D0">
        <w:rPr>
          <w:lang w:val="en-GB"/>
        </w:rPr>
        <w:t xml:space="preserve"> indirect presentati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 xml:space="preserve">n. 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 xml:space="preserve">n 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 xml:space="preserve">ne hand, in </w:t>
      </w:r>
      <w:r w:rsidR="000367E0" w:rsidRPr="000367E0">
        <w:rPr>
          <w:lang w:val="en-GB"/>
        </w:rPr>
        <w:t>"</w:t>
      </w:r>
      <w:r w:rsidR="006B36D0">
        <w:rPr>
          <w:lang w:val="en-GB"/>
        </w:rPr>
        <w:t>La M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>naca di M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>nza</w:t>
      </w:r>
      <w:r w:rsidR="000367E0" w:rsidRPr="000367E0">
        <w:rPr>
          <w:lang w:val="en-GB"/>
        </w:rPr>
        <w:t>"</w:t>
      </w:r>
      <w:r w:rsidR="006B36D0">
        <w:rPr>
          <w:lang w:val="en-GB"/>
        </w:rPr>
        <w:t>, the character is als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 xml:space="preserve"> p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>rtrayed by the b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 xml:space="preserve">atman’s </w:t>
      </w:r>
      <w:proofErr w:type="gramStart"/>
      <w:r w:rsidR="006B36D0" w:rsidRPr="00B67D7C">
        <w:rPr>
          <w:lang w:val="en-GB"/>
        </w:rPr>
        <w:t>o</w:t>
      </w:r>
      <w:r w:rsidR="006B36D0">
        <w:rPr>
          <w:lang w:val="en-GB"/>
        </w:rPr>
        <w:t>pini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>n,</w:t>
      </w:r>
      <w:proofErr w:type="gramEnd"/>
      <w:r w:rsidR="006B36D0">
        <w:rPr>
          <w:lang w:val="en-GB"/>
        </w:rPr>
        <w:t xml:space="preserve"> 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 xml:space="preserve">n the 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>ther hand, the Pri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>ress’ acti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 xml:space="preserve">ns are usually </w:t>
      </w:r>
      <w:r w:rsidR="006B36D0" w:rsidRPr="00C60E45">
        <w:rPr>
          <w:strike/>
          <w:color w:val="FF0000"/>
          <w:lang w:val="en-GB"/>
        </w:rPr>
        <w:t xml:space="preserve">juxtaposed to </w:t>
      </w:r>
      <w:r w:rsidR="00C60E45" w:rsidRPr="00C60E45">
        <w:rPr>
          <w:color w:val="FF0000"/>
          <w:lang w:val="en-GB"/>
        </w:rPr>
        <w:t xml:space="preserve">TOLD </w:t>
      </w:r>
      <w:proofErr w:type="spellStart"/>
      <w:r w:rsidR="00C60E45" w:rsidRPr="00C60E45">
        <w:rPr>
          <w:color w:val="FF0000"/>
          <w:lang w:val="en-GB"/>
        </w:rPr>
        <w:t>BY</w:t>
      </w:r>
      <w:r w:rsidR="006B36D0" w:rsidRPr="00C60E45">
        <w:rPr>
          <w:lang w:val="en-GB"/>
        </w:rPr>
        <w:t>a</w:t>
      </w:r>
      <w:proofErr w:type="spellEnd"/>
      <w:r w:rsidR="006B36D0">
        <w:rPr>
          <w:lang w:val="en-GB"/>
        </w:rPr>
        <w:t xml:space="preserve"> narrat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>r’s c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>mment, wh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 xml:space="preserve"> </w:t>
      </w:r>
      <w:proofErr w:type="spellStart"/>
      <w:r w:rsidR="006B36D0">
        <w:rPr>
          <w:lang w:val="en-GB"/>
        </w:rPr>
        <w:t>c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>nvey</w:t>
      </w:r>
      <w:r w:rsidR="00C60E45" w:rsidRPr="00C60E45">
        <w:rPr>
          <w:color w:val="FF0000"/>
          <w:lang w:val="en-GB"/>
        </w:rPr>
        <w:t>S</w:t>
      </w:r>
      <w:proofErr w:type="spellEnd"/>
      <w:r w:rsidR="006B36D0">
        <w:rPr>
          <w:lang w:val="en-GB"/>
        </w:rPr>
        <w:t xml:space="preserve"> a pers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 xml:space="preserve">nal image 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>f the Pri</w:t>
      </w:r>
      <w:r w:rsidR="006B36D0" w:rsidRPr="00B67D7C">
        <w:rPr>
          <w:lang w:val="en-GB"/>
        </w:rPr>
        <w:t>o</w:t>
      </w:r>
      <w:r w:rsidR="006B36D0">
        <w:rPr>
          <w:lang w:val="en-GB"/>
        </w:rPr>
        <w:t>ress.</w:t>
      </w:r>
    </w:p>
    <w:p w14:paraId="18D8EFE2" w14:textId="77777777" w:rsidR="006B36D0" w:rsidRDefault="006B36D0" w:rsidP="003B28F4">
      <w:pPr>
        <w:jc w:val="both"/>
        <w:rPr>
          <w:lang w:val="en-GB"/>
        </w:rPr>
      </w:pPr>
    </w:p>
    <w:p w14:paraId="75D75A8D" w14:textId="0A9FD545" w:rsidR="006B36D0" w:rsidRDefault="006B36D0" w:rsidP="003B28F4">
      <w:pPr>
        <w:jc w:val="both"/>
        <w:rPr>
          <w:lang w:val="en-GB"/>
        </w:rPr>
      </w:pPr>
      <w:proofErr w:type="gramStart"/>
      <w:r w:rsidRPr="006B36D0">
        <w:rPr>
          <w:lang w:val="en-GB"/>
        </w:rPr>
        <w:t xml:space="preserve">Taking </w:t>
      </w:r>
      <w:r w:rsidR="000367E0" w:rsidRPr="000367E0">
        <w:rPr>
          <w:lang w:val="en-GB"/>
        </w:rPr>
        <w:t>"</w:t>
      </w:r>
      <w:r w:rsidRPr="006B36D0">
        <w:rPr>
          <w:lang w:val="en-GB"/>
        </w:rPr>
        <w:t xml:space="preserve">La Monaca di </w:t>
      </w:r>
      <w:r w:rsidR="000367E0" w:rsidRPr="006B36D0">
        <w:rPr>
          <w:lang w:val="en-GB"/>
        </w:rPr>
        <w:t>Monza</w:t>
      </w:r>
      <w:r w:rsidR="000367E0" w:rsidRPr="000367E0">
        <w:rPr>
          <w:lang w:val="en-GB"/>
        </w:rPr>
        <w:t>’</w:t>
      </w:r>
      <w:r w:rsidR="000367E0" w:rsidRPr="006B36D0">
        <w:rPr>
          <w:lang w:val="en-GB"/>
        </w:rPr>
        <w:t>s</w:t>
      </w:r>
      <w:r w:rsidR="000367E0" w:rsidRPr="000367E0">
        <w:rPr>
          <w:lang w:val="en-GB"/>
        </w:rPr>
        <w:t>"</w:t>
      </w:r>
      <w:r w:rsidRPr="00C60E45">
        <w:rPr>
          <w:strike/>
          <w:color w:val="FF0000"/>
          <w:lang w:val="en-GB"/>
        </w:rPr>
        <w:t xml:space="preserve"> paragraphs</w:t>
      </w:r>
      <w:r w:rsidRPr="00C60E45">
        <w:rPr>
          <w:color w:val="FF0000"/>
          <w:lang w:val="en-GB"/>
        </w:rPr>
        <w:t xml:space="preserve"> </w:t>
      </w:r>
      <w:r w:rsidRPr="006B36D0">
        <w:rPr>
          <w:lang w:val="en-GB"/>
        </w:rPr>
        <w:t>into consideration</w:t>
      </w:r>
      <w:proofErr w:type="gramEnd"/>
      <w:r w:rsidRPr="006B36D0">
        <w:rPr>
          <w:lang w:val="en-GB"/>
        </w:rPr>
        <w:t xml:space="preserve">, </w:t>
      </w:r>
      <w:r>
        <w:rPr>
          <w:lang w:val="en-GB"/>
        </w:rPr>
        <w:t xml:space="preserve">her character is </w:t>
      </w:r>
      <w:r w:rsidRPr="00C60E45">
        <w:rPr>
          <w:strike/>
          <w:color w:val="FF0000"/>
          <w:lang w:val="en-GB"/>
        </w:rPr>
        <w:t>reached</w:t>
      </w:r>
      <w:r>
        <w:rPr>
          <w:lang w:val="en-GB"/>
        </w:rPr>
        <w:t xml:space="preserve"> </w:t>
      </w:r>
      <w:r w:rsidR="00C60E45" w:rsidRPr="00C60E45">
        <w:rPr>
          <w:color w:val="FF0000"/>
          <w:lang w:val="en-GB"/>
        </w:rPr>
        <w:t>PORTRAYED</w:t>
      </w:r>
      <w:r w:rsidR="00C60E45">
        <w:rPr>
          <w:lang w:val="en-GB"/>
        </w:rPr>
        <w:t xml:space="preserve"> </w:t>
      </w:r>
      <w:r>
        <w:rPr>
          <w:lang w:val="en-GB"/>
        </w:rPr>
        <w:t>using a cinemat</w:t>
      </w:r>
      <w:r w:rsidRPr="00B67D7C">
        <w:rPr>
          <w:lang w:val="en-GB"/>
        </w:rPr>
        <w:t>o</w:t>
      </w:r>
      <w:r>
        <w:rPr>
          <w:lang w:val="en-GB"/>
        </w:rPr>
        <w:t xml:space="preserve">graphic technique </w:t>
      </w:r>
      <w:r w:rsidR="00C60E45" w:rsidRPr="00C60E45">
        <w:rPr>
          <w:color w:val="FF0000"/>
          <w:lang w:val="en-GB"/>
        </w:rPr>
        <w:t xml:space="preserve">THAT FROM THE DISTANCE MOVED TO </w:t>
      </w:r>
      <w:r w:rsidR="00C60E45">
        <w:rPr>
          <w:lang w:val="en-GB"/>
        </w:rPr>
        <w:t>A</w:t>
      </w:r>
      <w:r w:rsidR="00C60E45" w:rsidRPr="00C60E45">
        <w:rPr>
          <w:strike/>
          <w:color w:val="FF0000"/>
          <w:lang w:val="en-GB"/>
        </w:rPr>
        <w:t xml:space="preserve"> </w:t>
      </w:r>
      <w:r w:rsidRPr="00C60E45">
        <w:rPr>
          <w:strike/>
          <w:color w:val="FF0000"/>
          <w:lang w:val="en-GB"/>
        </w:rPr>
        <w:t>called</w:t>
      </w:r>
      <w:r w:rsidRPr="00C60E45">
        <w:rPr>
          <w:color w:val="FF0000"/>
          <w:lang w:val="en-GB"/>
        </w:rPr>
        <w:t xml:space="preserve"> </w:t>
      </w:r>
      <w:r>
        <w:rPr>
          <w:lang w:val="en-GB"/>
        </w:rPr>
        <w:t>sl</w:t>
      </w:r>
      <w:r w:rsidRPr="00B67D7C">
        <w:rPr>
          <w:lang w:val="en-GB"/>
        </w:rPr>
        <w:t>o</w:t>
      </w:r>
      <w:r>
        <w:rPr>
          <w:lang w:val="en-GB"/>
        </w:rPr>
        <w:t xml:space="preserve">w up. This peculiar device </w:t>
      </w:r>
      <w:proofErr w:type="gramStart"/>
      <w:r>
        <w:rPr>
          <w:lang w:val="en-GB"/>
        </w:rPr>
        <w:t>is used</w:t>
      </w:r>
      <w:proofErr w:type="gramEnd"/>
      <w:r>
        <w:rPr>
          <w:lang w:val="en-GB"/>
        </w:rPr>
        <w:t xml:space="preserve"> t</w:t>
      </w:r>
      <w:r w:rsidRPr="00B67D7C">
        <w:rPr>
          <w:lang w:val="en-GB"/>
        </w:rPr>
        <w:t>o</w:t>
      </w:r>
      <w:r>
        <w:rPr>
          <w:lang w:val="en-GB"/>
        </w:rPr>
        <w:t xml:space="preserve"> </w:t>
      </w:r>
      <w:r w:rsidRPr="00C60E45">
        <w:rPr>
          <w:strike/>
          <w:color w:val="FF0000"/>
          <w:lang w:val="en-GB"/>
        </w:rPr>
        <w:t>slowly</w:t>
      </w:r>
      <w:r>
        <w:rPr>
          <w:lang w:val="en-GB"/>
        </w:rPr>
        <w:t xml:space="preserve"> </w:t>
      </w:r>
      <w:r w:rsidR="00C60E45" w:rsidRPr="00C60E45">
        <w:rPr>
          <w:color w:val="FF0000"/>
          <w:lang w:val="en-GB"/>
        </w:rPr>
        <w:t>GRADUALLY</w:t>
      </w:r>
      <w:r w:rsidR="00C60E45">
        <w:rPr>
          <w:lang w:val="en-GB"/>
        </w:rPr>
        <w:t xml:space="preserve"> </w:t>
      </w:r>
      <w:r>
        <w:rPr>
          <w:lang w:val="en-GB"/>
        </w:rPr>
        <w:t xml:space="preserve">magnify a character in </w:t>
      </w:r>
      <w:r w:rsidRPr="00B67D7C">
        <w:rPr>
          <w:lang w:val="en-GB"/>
        </w:rPr>
        <w:t>o</w:t>
      </w:r>
      <w:r>
        <w:rPr>
          <w:lang w:val="en-GB"/>
        </w:rPr>
        <w:t>rder t</w:t>
      </w:r>
      <w:r w:rsidRPr="00B67D7C">
        <w:rPr>
          <w:lang w:val="en-GB"/>
        </w:rPr>
        <w:t>o</w:t>
      </w:r>
      <w:r>
        <w:rPr>
          <w:lang w:val="en-GB"/>
        </w:rPr>
        <w:t xml:space="preserve"> define him </w:t>
      </w:r>
      <w:r w:rsidRPr="00B67D7C">
        <w:rPr>
          <w:lang w:val="en-GB"/>
        </w:rPr>
        <w:t>o</w:t>
      </w:r>
      <w:r>
        <w:rPr>
          <w:lang w:val="en-GB"/>
        </w:rPr>
        <w:t>r her</w:t>
      </w:r>
      <w:r w:rsidRPr="00C60E45">
        <w:rPr>
          <w:strike/>
          <w:color w:val="FF0000"/>
          <w:lang w:val="en-GB"/>
        </w:rPr>
        <w:t xml:space="preserve"> gradually</w:t>
      </w:r>
      <w:r>
        <w:rPr>
          <w:lang w:val="en-GB"/>
        </w:rPr>
        <w:t xml:space="preserve">. </w:t>
      </w:r>
    </w:p>
    <w:p w14:paraId="2B05D219" w14:textId="489D7E61" w:rsidR="006B36D0" w:rsidRDefault="006B36D0" w:rsidP="003B28F4">
      <w:pPr>
        <w:jc w:val="both"/>
        <w:rPr>
          <w:lang w:val="en-GB"/>
        </w:rPr>
      </w:pPr>
      <w:r>
        <w:rPr>
          <w:lang w:val="en-GB"/>
        </w:rPr>
        <w:t>The present text ab</w:t>
      </w:r>
      <w:r w:rsidRPr="00B67D7C">
        <w:rPr>
          <w:lang w:val="en-GB"/>
        </w:rPr>
        <w:t>o</w:t>
      </w:r>
      <w:r>
        <w:rPr>
          <w:lang w:val="en-GB"/>
        </w:rPr>
        <w:t xml:space="preserve">ut the nun </w:t>
      </w:r>
      <w:proofErr w:type="gramStart"/>
      <w:r>
        <w:rPr>
          <w:lang w:val="en-GB"/>
        </w:rPr>
        <w:t>is always supp</w:t>
      </w:r>
      <w:r w:rsidRPr="00B67D7C">
        <w:rPr>
          <w:lang w:val="en-GB"/>
        </w:rPr>
        <w:t>o</w:t>
      </w:r>
      <w:r>
        <w:rPr>
          <w:lang w:val="en-GB"/>
        </w:rPr>
        <w:t>rted</w:t>
      </w:r>
      <w:proofErr w:type="gramEnd"/>
      <w:r>
        <w:rPr>
          <w:lang w:val="en-GB"/>
        </w:rPr>
        <w:t xml:space="preserve"> by suspense which is created by the lack </w:t>
      </w:r>
      <w:r w:rsidRPr="00B67D7C">
        <w:rPr>
          <w:lang w:val="en-GB"/>
        </w:rPr>
        <w:t>o</w:t>
      </w:r>
      <w:r>
        <w:rPr>
          <w:lang w:val="en-GB"/>
        </w:rPr>
        <w:t>f inf</w:t>
      </w:r>
      <w:r w:rsidRPr="00B67D7C">
        <w:rPr>
          <w:lang w:val="en-GB"/>
        </w:rPr>
        <w:t>o</w:t>
      </w:r>
      <w:r>
        <w:rPr>
          <w:lang w:val="en-GB"/>
        </w:rPr>
        <w:t>rmati</w:t>
      </w:r>
      <w:r w:rsidRPr="00B67D7C">
        <w:rPr>
          <w:lang w:val="en-GB"/>
        </w:rPr>
        <w:t>o</w:t>
      </w:r>
      <w:r>
        <w:rPr>
          <w:lang w:val="en-GB"/>
        </w:rPr>
        <w:t>n</w:t>
      </w:r>
      <w:r w:rsidRPr="00C60E45">
        <w:rPr>
          <w:strike/>
          <w:color w:val="FF0000"/>
          <w:lang w:val="en-GB"/>
        </w:rPr>
        <w:t>’s</w:t>
      </w:r>
      <w:r>
        <w:rPr>
          <w:lang w:val="en-GB"/>
        </w:rPr>
        <w:t xml:space="preserve"> </w:t>
      </w:r>
      <w:r w:rsidRPr="00C60E45">
        <w:rPr>
          <w:strike/>
          <w:color w:val="FF0000"/>
          <w:lang w:val="en-GB"/>
        </w:rPr>
        <w:t>tool</w:t>
      </w:r>
      <w:r>
        <w:rPr>
          <w:lang w:val="en-GB"/>
        </w:rPr>
        <w:t xml:space="preserve"> </w:t>
      </w:r>
      <w:r w:rsidRPr="00C60E45">
        <w:rPr>
          <w:strike/>
          <w:color w:val="FF0000"/>
          <w:lang w:val="en-GB"/>
        </w:rPr>
        <w:t>and</w:t>
      </w:r>
      <w:r>
        <w:rPr>
          <w:lang w:val="en-GB"/>
        </w:rPr>
        <w:t xml:space="preserve"> </w:t>
      </w:r>
      <w:r w:rsidR="00C60E45">
        <w:rPr>
          <w:lang w:val="en-GB"/>
        </w:rPr>
        <w:t xml:space="preserve">WHICH </w:t>
      </w:r>
      <w:r>
        <w:rPr>
          <w:lang w:val="en-GB"/>
        </w:rPr>
        <w:t>creates curi</w:t>
      </w:r>
      <w:r w:rsidRPr="00B67D7C">
        <w:rPr>
          <w:lang w:val="en-GB"/>
        </w:rPr>
        <w:t>o</w:t>
      </w:r>
      <w:r>
        <w:rPr>
          <w:lang w:val="en-GB"/>
        </w:rPr>
        <w:t>sity int</w:t>
      </w:r>
      <w:r w:rsidRPr="00B67D7C">
        <w:rPr>
          <w:lang w:val="en-GB"/>
        </w:rPr>
        <w:t>o</w:t>
      </w:r>
      <w:r w:rsidR="00C60E45">
        <w:rPr>
          <w:lang w:val="en-GB"/>
        </w:rPr>
        <w:t xml:space="preserve"> the reader </w:t>
      </w:r>
      <w:r>
        <w:rPr>
          <w:lang w:val="en-GB"/>
        </w:rPr>
        <w:t>wh</w:t>
      </w:r>
      <w:r w:rsidRPr="00B67D7C">
        <w:rPr>
          <w:lang w:val="en-GB"/>
        </w:rPr>
        <w:t>o</w:t>
      </w:r>
      <w:r>
        <w:rPr>
          <w:lang w:val="en-GB"/>
        </w:rPr>
        <w:t xml:space="preserve"> is pushed t</w:t>
      </w:r>
      <w:r w:rsidRPr="00B67D7C">
        <w:rPr>
          <w:lang w:val="en-GB"/>
        </w:rPr>
        <w:t>o</w:t>
      </w:r>
      <w:r>
        <w:rPr>
          <w:lang w:val="en-GB"/>
        </w:rPr>
        <w:t xml:space="preserve"> g</w:t>
      </w:r>
      <w:r w:rsidRPr="00B67D7C">
        <w:rPr>
          <w:lang w:val="en-GB"/>
        </w:rPr>
        <w:t>o</w:t>
      </w:r>
      <w:r>
        <w:rPr>
          <w:lang w:val="en-GB"/>
        </w:rPr>
        <w:t xml:space="preserve"> </w:t>
      </w:r>
      <w:r w:rsidRPr="00B67D7C">
        <w:rPr>
          <w:lang w:val="en-GB"/>
        </w:rPr>
        <w:t>o</w:t>
      </w:r>
      <w:r>
        <w:rPr>
          <w:lang w:val="en-GB"/>
        </w:rPr>
        <w:t>n reading t</w:t>
      </w:r>
      <w:r w:rsidRPr="00B67D7C">
        <w:rPr>
          <w:lang w:val="en-GB"/>
        </w:rPr>
        <w:t>o</w:t>
      </w:r>
      <w:r>
        <w:rPr>
          <w:lang w:val="en-GB"/>
        </w:rPr>
        <w:t xml:space="preserve"> disc</w:t>
      </w:r>
      <w:r w:rsidRPr="00B67D7C">
        <w:rPr>
          <w:lang w:val="en-GB"/>
        </w:rPr>
        <w:t>o</w:t>
      </w:r>
      <w:r>
        <w:rPr>
          <w:lang w:val="en-GB"/>
        </w:rPr>
        <w:t xml:space="preserve">ver the identity </w:t>
      </w:r>
      <w:r w:rsidRPr="00B67D7C">
        <w:rPr>
          <w:lang w:val="en-GB"/>
        </w:rPr>
        <w:t>o</w:t>
      </w:r>
      <w:r>
        <w:rPr>
          <w:lang w:val="en-GB"/>
        </w:rPr>
        <w:t>f the nun.</w:t>
      </w:r>
      <w:r w:rsidR="000060B7">
        <w:rPr>
          <w:lang w:val="en-GB"/>
        </w:rPr>
        <w:t xml:space="preserve"> The speaking v</w:t>
      </w:r>
      <w:r w:rsidR="000060B7" w:rsidRPr="00B67D7C">
        <w:rPr>
          <w:lang w:val="en-GB"/>
        </w:rPr>
        <w:t>o</w:t>
      </w:r>
      <w:r w:rsidR="000060B7">
        <w:rPr>
          <w:lang w:val="en-GB"/>
        </w:rPr>
        <w:t xml:space="preserve">ice generates mystery </w:t>
      </w:r>
      <w:r w:rsidR="000060B7" w:rsidRPr="00B67D7C">
        <w:rPr>
          <w:lang w:val="en-GB"/>
        </w:rPr>
        <w:t>o</w:t>
      </w:r>
      <w:r w:rsidR="000060B7">
        <w:rPr>
          <w:lang w:val="en-GB"/>
        </w:rPr>
        <w:t>n the M</w:t>
      </w:r>
      <w:r w:rsidR="000060B7" w:rsidRPr="00B67D7C">
        <w:rPr>
          <w:lang w:val="en-GB"/>
        </w:rPr>
        <w:t>o</w:t>
      </w:r>
      <w:r w:rsidR="000060B7">
        <w:rPr>
          <w:lang w:val="en-GB"/>
        </w:rPr>
        <w:t>naca t</w:t>
      </w:r>
      <w:r w:rsidR="000060B7" w:rsidRPr="00B67D7C">
        <w:rPr>
          <w:lang w:val="en-GB"/>
        </w:rPr>
        <w:t>o</w:t>
      </w:r>
      <w:r w:rsidR="000060B7">
        <w:rPr>
          <w:lang w:val="en-GB"/>
        </w:rPr>
        <w:t xml:space="preserve"> ensure that the reader keeps</w:t>
      </w:r>
      <w:r w:rsidR="00C60E45">
        <w:rPr>
          <w:lang w:val="en-GB"/>
        </w:rPr>
        <w:t xml:space="preserve"> </w:t>
      </w:r>
      <w:r w:rsidR="00C60E45" w:rsidRPr="00C60E45">
        <w:rPr>
          <w:color w:val="FF0000"/>
          <w:lang w:val="en-GB"/>
        </w:rPr>
        <w:t>ON</w:t>
      </w:r>
      <w:r w:rsidR="000060B7">
        <w:rPr>
          <w:lang w:val="en-GB"/>
        </w:rPr>
        <w:t xml:space="preserve"> reading.  </w:t>
      </w:r>
    </w:p>
    <w:p w14:paraId="3D5E8D33" w14:textId="4E36492A" w:rsidR="000060B7" w:rsidRDefault="000060B7" w:rsidP="003B28F4">
      <w:pPr>
        <w:jc w:val="both"/>
        <w:rPr>
          <w:lang w:val="en-GB"/>
        </w:rPr>
      </w:pPr>
      <w:proofErr w:type="gramStart"/>
      <w:r>
        <w:rPr>
          <w:lang w:val="en-GB"/>
        </w:rPr>
        <w:t>Als</w:t>
      </w:r>
      <w:r w:rsidRPr="00B67D7C">
        <w:rPr>
          <w:lang w:val="en-GB"/>
        </w:rPr>
        <w:t>o</w:t>
      </w:r>
      <w:proofErr w:type="gramEnd"/>
      <w:r>
        <w:rPr>
          <w:lang w:val="en-GB"/>
        </w:rPr>
        <w:t xml:space="preserve"> lexical ch</w:t>
      </w:r>
      <w:r w:rsidRPr="00B67D7C">
        <w:rPr>
          <w:lang w:val="en-GB"/>
        </w:rPr>
        <w:t>o</w:t>
      </w:r>
      <w:r>
        <w:rPr>
          <w:lang w:val="en-GB"/>
        </w:rPr>
        <w:t>ices c</w:t>
      </w:r>
      <w:r w:rsidRPr="00B67D7C">
        <w:rPr>
          <w:lang w:val="en-GB"/>
        </w:rPr>
        <w:t>o</w:t>
      </w:r>
      <w:r>
        <w:rPr>
          <w:lang w:val="en-GB"/>
        </w:rPr>
        <w:t>ntribute t</w:t>
      </w:r>
      <w:r w:rsidRPr="00B67D7C">
        <w:rPr>
          <w:lang w:val="en-GB"/>
        </w:rPr>
        <w:t>o</w:t>
      </w:r>
      <w:r>
        <w:rPr>
          <w:lang w:val="en-GB"/>
        </w:rPr>
        <w:t xml:space="preserve"> add curi</w:t>
      </w:r>
      <w:r w:rsidRPr="00B67D7C">
        <w:rPr>
          <w:lang w:val="en-GB"/>
        </w:rPr>
        <w:t>o</w:t>
      </w:r>
      <w:r>
        <w:rPr>
          <w:lang w:val="en-GB"/>
        </w:rPr>
        <w:t xml:space="preserve">sity. </w:t>
      </w:r>
      <w:r w:rsidR="00C60E45" w:rsidRPr="00C60E45">
        <w:rPr>
          <w:color w:val="FF0000"/>
          <w:lang w:val="en-GB"/>
        </w:rPr>
        <w:t>WHEN REFERRING TO THE NUN</w:t>
      </w:r>
      <w:r w:rsidR="00C60E45">
        <w:rPr>
          <w:lang w:val="en-GB"/>
        </w:rPr>
        <w:t xml:space="preserve">, </w:t>
      </w:r>
      <w:r>
        <w:rPr>
          <w:lang w:val="en-GB"/>
        </w:rPr>
        <w:t>The narrat</w:t>
      </w:r>
      <w:r w:rsidRPr="00B67D7C">
        <w:rPr>
          <w:lang w:val="en-GB"/>
        </w:rPr>
        <w:t>o</w:t>
      </w:r>
      <w:r>
        <w:rPr>
          <w:lang w:val="en-GB"/>
        </w:rPr>
        <w:t>r</w:t>
      </w:r>
      <w:r w:rsidRPr="00C60E45">
        <w:rPr>
          <w:strike/>
          <w:color w:val="FF0000"/>
          <w:lang w:val="en-GB"/>
        </w:rPr>
        <w:t>, when referring to the nun,</w:t>
      </w:r>
      <w:r w:rsidRPr="00C60E45">
        <w:rPr>
          <w:color w:val="FF0000"/>
          <w:lang w:val="en-GB"/>
        </w:rPr>
        <w:t xml:space="preserve"> </w:t>
      </w:r>
      <w:r>
        <w:rPr>
          <w:lang w:val="en-GB"/>
        </w:rPr>
        <w:t xml:space="preserve">uses the definite article </w:t>
      </w:r>
      <w:r w:rsidR="000367E0" w:rsidRPr="000367E0">
        <w:rPr>
          <w:lang w:val="en-GB"/>
        </w:rPr>
        <w:t>"</w:t>
      </w:r>
      <w:r>
        <w:rPr>
          <w:lang w:val="en-GB"/>
        </w:rPr>
        <w:t>la</w:t>
      </w:r>
      <w:r w:rsidR="000367E0" w:rsidRPr="000367E0">
        <w:rPr>
          <w:lang w:val="en-GB"/>
        </w:rPr>
        <w:t>"</w:t>
      </w:r>
      <w:r>
        <w:rPr>
          <w:lang w:val="en-GB"/>
        </w:rPr>
        <w:t xml:space="preserve"> </w:t>
      </w:r>
      <w:r w:rsidRPr="00B67D7C">
        <w:rPr>
          <w:lang w:val="en-GB"/>
        </w:rPr>
        <w:t>o</w:t>
      </w:r>
      <w:r>
        <w:rPr>
          <w:lang w:val="en-GB"/>
        </w:rPr>
        <w:t xml:space="preserve">r defines her as the nun </w:t>
      </w:r>
      <w:r w:rsidRPr="00B67D7C">
        <w:rPr>
          <w:lang w:val="en-GB"/>
        </w:rPr>
        <w:t>o</w:t>
      </w:r>
      <w:r>
        <w:rPr>
          <w:lang w:val="en-GB"/>
        </w:rPr>
        <w:t>f M</w:t>
      </w:r>
      <w:r w:rsidRPr="00B67D7C">
        <w:rPr>
          <w:lang w:val="en-GB"/>
        </w:rPr>
        <w:t>o</w:t>
      </w:r>
      <w:r>
        <w:rPr>
          <w:lang w:val="en-GB"/>
        </w:rPr>
        <w:t xml:space="preserve">nza. </w:t>
      </w:r>
      <w:r w:rsidR="006A28B5">
        <w:rPr>
          <w:lang w:val="en-GB"/>
        </w:rPr>
        <w:t>Further</w:t>
      </w:r>
      <w:r w:rsidR="006A28B5" w:rsidRPr="00B67D7C">
        <w:rPr>
          <w:lang w:val="en-GB"/>
        </w:rPr>
        <w:t>m</w:t>
      </w:r>
      <w:r w:rsidR="006A28B5">
        <w:rPr>
          <w:lang w:val="en-GB"/>
        </w:rPr>
        <w:t>ore, s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 xml:space="preserve">me adverbs </w:t>
      </w:r>
      <w:proofErr w:type="gramStart"/>
      <w:r w:rsidR="006A28B5">
        <w:rPr>
          <w:lang w:val="en-GB"/>
        </w:rPr>
        <w:t>are empl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>yed</w:t>
      </w:r>
      <w:proofErr w:type="gramEnd"/>
      <w:r w:rsidR="006A28B5">
        <w:rPr>
          <w:lang w:val="en-GB"/>
        </w:rPr>
        <w:t xml:space="preserve"> in the text, such as </w:t>
      </w:r>
      <w:r w:rsidR="000367E0" w:rsidRPr="000367E0">
        <w:rPr>
          <w:lang w:val="en-GB"/>
        </w:rPr>
        <w:t>"</w:t>
      </w:r>
      <w:proofErr w:type="spellStart"/>
      <w:r w:rsidR="006A28B5">
        <w:rPr>
          <w:lang w:val="en-GB"/>
        </w:rPr>
        <w:t>mai</w:t>
      </w:r>
      <w:proofErr w:type="spellEnd"/>
      <w:r w:rsidR="000367E0" w:rsidRPr="000367E0">
        <w:rPr>
          <w:lang w:val="en-GB"/>
        </w:rPr>
        <w:t>"</w:t>
      </w:r>
      <w:r w:rsidR="006A28B5">
        <w:rPr>
          <w:lang w:val="en-GB"/>
        </w:rPr>
        <w:t xml:space="preserve">. </w:t>
      </w:r>
      <w:r>
        <w:rPr>
          <w:lang w:val="en-GB"/>
        </w:rPr>
        <w:t>All the</w:t>
      </w:r>
      <w:r w:rsidRPr="00C60E45">
        <w:rPr>
          <w:strike/>
          <w:color w:val="FF0000"/>
          <w:lang w:val="en-GB"/>
        </w:rPr>
        <w:t>se</w:t>
      </w:r>
      <w:r>
        <w:rPr>
          <w:lang w:val="en-GB"/>
        </w:rPr>
        <w:t xml:space="preserve"> lexical ch</w:t>
      </w:r>
      <w:r w:rsidRPr="00B67D7C">
        <w:rPr>
          <w:lang w:val="en-GB"/>
        </w:rPr>
        <w:t>o</w:t>
      </w:r>
      <w:r>
        <w:rPr>
          <w:lang w:val="en-GB"/>
        </w:rPr>
        <w:t>ices create suspense because they mark the nun as a n</w:t>
      </w:r>
      <w:r w:rsidRPr="00B67D7C">
        <w:rPr>
          <w:lang w:val="en-GB"/>
        </w:rPr>
        <w:t>o</w:t>
      </w:r>
      <w:r>
        <w:rPr>
          <w:lang w:val="en-GB"/>
        </w:rPr>
        <w:t>n-</w:t>
      </w:r>
      <w:r w:rsidRPr="00B67D7C">
        <w:rPr>
          <w:lang w:val="en-GB"/>
        </w:rPr>
        <w:t>o</w:t>
      </w:r>
      <w:r>
        <w:rPr>
          <w:lang w:val="en-GB"/>
        </w:rPr>
        <w:t xml:space="preserve">rdinary </w:t>
      </w:r>
      <w:r w:rsidR="00C60E45" w:rsidRPr="00C60E45">
        <w:rPr>
          <w:color w:val="FF0000"/>
          <w:lang w:val="en-GB"/>
        </w:rPr>
        <w:t xml:space="preserve">UNCONVENTIONAL/UNUSUAL </w:t>
      </w:r>
      <w:r>
        <w:rPr>
          <w:lang w:val="en-GB"/>
        </w:rPr>
        <w:t>nun. M</w:t>
      </w:r>
      <w:r w:rsidRPr="00B67D7C">
        <w:rPr>
          <w:lang w:val="en-GB"/>
        </w:rPr>
        <w:t>o</w:t>
      </w:r>
      <w:r>
        <w:rPr>
          <w:lang w:val="en-GB"/>
        </w:rPr>
        <w:t>re</w:t>
      </w:r>
      <w:r w:rsidRPr="00B67D7C">
        <w:rPr>
          <w:lang w:val="en-GB"/>
        </w:rPr>
        <w:t>o</w:t>
      </w:r>
      <w:r>
        <w:rPr>
          <w:lang w:val="en-GB"/>
        </w:rPr>
        <w:t>ver, the t</w:t>
      </w:r>
      <w:r w:rsidRPr="00B67D7C">
        <w:rPr>
          <w:lang w:val="en-GB"/>
        </w:rPr>
        <w:t>oo</w:t>
      </w:r>
      <w:r>
        <w:rPr>
          <w:lang w:val="en-GB"/>
        </w:rPr>
        <w:t xml:space="preserve">l </w:t>
      </w:r>
      <w:r w:rsidRPr="00B67D7C">
        <w:rPr>
          <w:lang w:val="en-GB"/>
        </w:rPr>
        <w:t>o</w:t>
      </w:r>
      <w:r>
        <w:rPr>
          <w:lang w:val="en-GB"/>
        </w:rPr>
        <w:t>f reputati</w:t>
      </w:r>
      <w:r w:rsidRPr="00B67D7C">
        <w:rPr>
          <w:lang w:val="en-GB"/>
        </w:rPr>
        <w:t>o</w:t>
      </w:r>
      <w:r>
        <w:rPr>
          <w:lang w:val="en-GB"/>
        </w:rPr>
        <w:t>n and s</w:t>
      </w:r>
      <w:r w:rsidRPr="00B67D7C">
        <w:rPr>
          <w:lang w:val="en-GB"/>
        </w:rPr>
        <w:t>o</w:t>
      </w:r>
      <w:r>
        <w:rPr>
          <w:lang w:val="en-GB"/>
        </w:rPr>
        <w:t>cial status helps the speaking v</w:t>
      </w:r>
      <w:r w:rsidRPr="00B67D7C">
        <w:rPr>
          <w:lang w:val="en-GB"/>
        </w:rPr>
        <w:t>o</w:t>
      </w:r>
      <w:r>
        <w:rPr>
          <w:lang w:val="en-GB"/>
        </w:rPr>
        <w:t xml:space="preserve">ice in </w:t>
      </w:r>
      <w:r w:rsidRPr="00C60E45">
        <w:rPr>
          <w:strike/>
          <w:color w:val="FF0000"/>
          <w:lang w:val="en-GB"/>
        </w:rPr>
        <w:t>t</w:t>
      </w:r>
      <w:r>
        <w:rPr>
          <w:lang w:val="en-GB"/>
        </w:rPr>
        <w:t>his purp</w:t>
      </w:r>
      <w:r w:rsidRPr="00B67D7C">
        <w:rPr>
          <w:lang w:val="en-GB"/>
        </w:rPr>
        <w:t>o</w:t>
      </w:r>
      <w:r>
        <w:rPr>
          <w:lang w:val="en-GB"/>
        </w:rPr>
        <w:t>se.</w:t>
      </w:r>
    </w:p>
    <w:p w14:paraId="3672F6B5" w14:textId="3A8BE3D3" w:rsidR="000060B7" w:rsidRDefault="000060B7" w:rsidP="003B28F4">
      <w:pPr>
        <w:jc w:val="both"/>
        <w:rPr>
          <w:lang w:val="en-GB"/>
        </w:rPr>
      </w:pPr>
      <w:r>
        <w:rPr>
          <w:lang w:val="en-GB"/>
        </w:rPr>
        <w:t>The text wants t</w:t>
      </w:r>
      <w:r w:rsidRPr="00B67D7C">
        <w:rPr>
          <w:lang w:val="en-GB"/>
        </w:rPr>
        <w:t>o</w:t>
      </w:r>
      <w:r>
        <w:rPr>
          <w:lang w:val="en-GB"/>
        </w:rPr>
        <w:t xml:space="preserve"> f</w:t>
      </w:r>
      <w:r w:rsidRPr="00B67D7C">
        <w:rPr>
          <w:lang w:val="en-GB"/>
        </w:rPr>
        <w:t>o</w:t>
      </w:r>
      <w:r>
        <w:rPr>
          <w:lang w:val="en-GB"/>
        </w:rPr>
        <w:t>cus the reader’s attenti</w:t>
      </w:r>
      <w:r w:rsidRPr="00B67D7C">
        <w:rPr>
          <w:lang w:val="en-GB"/>
        </w:rPr>
        <w:t>o</w:t>
      </w:r>
      <w:r>
        <w:rPr>
          <w:lang w:val="en-GB"/>
        </w:rPr>
        <w:t xml:space="preserve">n </w:t>
      </w:r>
      <w:r w:rsidRPr="00B67D7C">
        <w:rPr>
          <w:lang w:val="en-GB"/>
        </w:rPr>
        <w:t>o</w:t>
      </w:r>
      <w:r>
        <w:rPr>
          <w:lang w:val="en-GB"/>
        </w:rPr>
        <w:t xml:space="preserve">n the </w:t>
      </w:r>
      <w:r w:rsidR="006A28B5">
        <w:rPr>
          <w:lang w:val="en-GB"/>
        </w:rPr>
        <w:t>M</w:t>
      </w:r>
      <w:r w:rsidRPr="00B67D7C">
        <w:rPr>
          <w:lang w:val="en-GB"/>
        </w:rPr>
        <w:t>o</w:t>
      </w:r>
      <w:r>
        <w:rPr>
          <w:lang w:val="en-GB"/>
        </w:rPr>
        <w:t xml:space="preserve">naca’s uniqueness and peculiarity, in </w:t>
      </w:r>
      <w:r w:rsidRPr="00B67D7C">
        <w:rPr>
          <w:lang w:val="en-GB"/>
        </w:rPr>
        <w:t>o</w:t>
      </w:r>
      <w:r>
        <w:rPr>
          <w:lang w:val="en-GB"/>
        </w:rPr>
        <w:t>rder t</w:t>
      </w:r>
      <w:r w:rsidRPr="00B67D7C">
        <w:rPr>
          <w:lang w:val="en-GB"/>
        </w:rPr>
        <w:t>o</w:t>
      </w:r>
      <w:r>
        <w:rPr>
          <w:lang w:val="en-GB"/>
        </w:rPr>
        <w:t xml:space="preserve"> c</w:t>
      </w:r>
      <w:r w:rsidRPr="00B67D7C">
        <w:rPr>
          <w:lang w:val="en-GB"/>
        </w:rPr>
        <w:t>o</w:t>
      </w:r>
      <w:r>
        <w:rPr>
          <w:lang w:val="en-GB"/>
        </w:rPr>
        <w:t xml:space="preserve">nvey </w:t>
      </w:r>
      <w:r w:rsidRPr="00C60E45">
        <w:rPr>
          <w:strike/>
          <w:color w:val="FF0000"/>
          <w:lang w:val="en-GB"/>
        </w:rPr>
        <w:t xml:space="preserve">the reader </w:t>
      </w:r>
      <w:r>
        <w:rPr>
          <w:lang w:val="en-GB"/>
        </w:rPr>
        <w:t xml:space="preserve">a sense </w:t>
      </w:r>
      <w:r w:rsidRPr="00B67D7C">
        <w:rPr>
          <w:lang w:val="en-GB"/>
        </w:rPr>
        <w:t>o</w:t>
      </w:r>
      <w:r>
        <w:rPr>
          <w:lang w:val="en-GB"/>
        </w:rPr>
        <w:t xml:space="preserve">f </w:t>
      </w:r>
      <w:r w:rsidRPr="00C60E45">
        <w:rPr>
          <w:strike/>
          <w:color w:val="FF0000"/>
          <w:lang w:val="en-GB"/>
        </w:rPr>
        <w:t>missing of information</w:t>
      </w:r>
      <w:r w:rsidRPr="00C60E45">
        <w:rPr>
          <w:color w:val="FF0000"/>
          <w:lang w:val="en-GB"/>
        </w:rPr>
        <w:t xml:space="preserve"> </w:t>
      </w:r>
      <w:r w:rsidR="00C60E45" w:rsidRPr="00C60E45">
        <w:rPr>
          <w:color w:val="FF0000"/>
          <w:lang w:val="en-GB"/>
        </w:rPr>
        <w:t>CURIOSITY</w:t>
      </w:r>
      <w:r w:rsidR="00C60E45">
        <w:rPr>
          <w:lang w:val="en-GB"/>
        </w:rPr>
        <w:t xml:space="preserve"> </w:t>
      </w:r>
      <w:r>
        <w:rPr>
          <w:lang w:val="en-GB"/>
        </w:rPr>
        <w:t xml:space="preserve">that he will </w:t>
      </w:r>
      <w:r w:rsidRPr="00C60E45">
        <w:rPr>
          <w:strike/>
          <w:color w:val="FF0000"/>
          <w:lang w:val="en-GB"/>
        </w:rPr>
        <w:t xml:space="preserve">find </w:t>
      </w:r>
      <w:r w:rsidR="00AA543E" w:rsidRPr="00C60E45">
        <w:rPr>
          <w:strike/>
          <w:color w:val="FF0000"/>
          <w:lang w:val="en-GB"/>
        </w:rPr>
        <w:t>out</w:t>
      </w:r>
      <w:r w:rsidR="00AA543E" w:rsidRPr="00C60E45">
        <w:rPr>
          <w:color w:val="FF0000"/>
          <w:lang w:val="en-GB"/>
        </w:rPr>
        <w:t xml:space="preserve"> </w:t>
      </w:r>
      <w:r w:rsidR="00C60E45">
        <w:rPr>
          <w:color w:val="FF0000"/>
          <w:lang w:val="en-GB"/>
        </w:rPr>
        <w:t xml:space="preserve">SATISFY </w:t>
      </w:r>
      <w:r w:rsidR="00AA543E" w:rsidRPr="00B67D7C">
        <w:rPr>
          <w:lang w:val="en-GB"/>
        </w:rPr>
        <w:t>o</w:t>
      </w:r>
      <w:r w:rsidR="00AA543E">
        <w:rPr>
          <w:lang w:val="en-GB"/>
        </w:rPr>
        <w:t xml:space="preserve">nly if he </w:t>
      </w:r>
      <w:r w:rsidR="00AA543E" w:rsidRPr="00B67D7C">
        <w:rPr>
          <w:lang w:val="en-GB"/>
        </w:rPr>
        <w:t>o</w:t>
      </w:r>
      <w:r w:rsidR="00AA543E">
        <w:rPr>
          <w:lang w:val="en-GB"/>
        </w:rPr>
        <w:t>r she c</w:t>
      </w:r>
      <w:r w:rsidR="00AA543E" w:rsidRPr="00B67D7C">
        <w:rPr>
          <w:lang w:val="en-GB"/>
        </w:rPr>
        <w:t>o</w:t>
      </w:r>
      <w:r w:rsidR="00AA543E">
        <w:rPr>
          <w:lang w:val="en-GB"/>
        </w:rPr>
        <w:t>ntinues the reading.</w:t>
      </w:r>
      <w:r w:rsidR="006A28B5" w:rsidRPr="006A28B5">
        <w:rPr>
          <w:rFonts w:ascii="Helvetica" w:hAnsi="Helvetica" w:cs="Helvetica"/>
          <w:color w:val="2E3338"/>
          <w:lang w:val="en-GB"/>
        </w:rPr>
        <w:t xml:space="preserve"> </w:t>
      </w:r>
    </w:p>
    <w:p w14:paraId="6CA2076B" w14:textId="1F038AA3" w:rsidR="00AA543E" w:rsidRDefault="00AA543E" w:rsidP="003B28F4">
      <w:pPr>
        <w:jc w:val="both"/>
        <w:rPr>
          <w:lang w:val="en-GB"/>
        </w:rPr>
      </w:pPr>
    </w:p>
    <w:p w14:paraId="5FF0D081" w14:textId="10517130" w:rsidR="006A28B5" w:rsidRDefault="00C60E45" w:rsidP="003B28F4">
      <w:pPr>
        <w:jc w:val="both"/>
        <w:rPr>
          <w:lang w:val="en-GB"/>
        </w:rPr>
      </w:pPr>
      <w:r w:rsidRPr="00C60E45">
        <w:rPr>
          <w:color w:val="FF0000"/>
          <w:lang w:val="en-GB"/>
        </w:rPr>
        <w:t>NOW,</w:t>
      </w:r>
      <w:r>
        <w:rPr>
          <w:lang w:val="en-GB"/>
        </w:rPr>
        <w:t xml:space="preserve"> </w:t>
      </w:r>
      <w:proofErr w:type="spellStart"/>
      <w:r w:rsidR="00AA543E">
        <w:rPr>
          <w:lang w:val="en-GB"/>
        </w:rPr>
        <w:t>C</w:t>
      </w:r>
      <w:r w:rsidRPr="00C60E45">
        <w:rPr>
          <w:color w:val="FF0000"/>
          <w:lang w:val="en-GB"/>
        </w:rPr>
        <w:t>c</w:t>
      </w:r>
      <w:r w:rsidR="00AA543E" w:rsidRPr="00B67D7C">
        <w:rPr>
          <w:lang w:val="en-GB"/>
        </w:rPr>
        <w:t>o</w:t>
      </w:r>
      <w:r w:rsidR="00AA543E">
        <w:rPr>
          <w:lang w:val="en-GB"/>
        </w:rPr>
        <w:t>nsidering</w:t>
      </w:r>
      <w:proofErr w:type="spellEnd"/>
      <w:r w:rsidR="00AA543E">
        <w:rPr>
          <w:lang w:val="en-GB"/>
        </w:rPr>
        <w:t xml:space="preserve"> the Pri</w:t>
      </w:r>
      <w:r w:rsidR="00AA543E" w:rsidRPr="00B67D7C">
        <w:rPr>
          <w:lang w:val="en-GB"/>
        </w:rPr>
        <w:t>o</w:t>
      </w:r>
      <w:r w:rsidR="00AA543E">
        <w:rPr>
          <w:lang w:val="en-GB"/>
        </w:rPr>
        <w:t>ress’ presentati</w:t>
      </w:r>
      <w:r w:rsidR="00AA543E" w:rsidRPr="00B67D7C">
        <w:rPr>
          <w:lang w:val="en-GB"/>
        </w:rPr>
        <w:t>o</w:t>
      </w:r>
      <w:r w:rsidR="00AA543E">
        <w:rPr>
          <w:lang w:val="en-GB"/>
        </w:rPr>
        <w:t>n, the narrat</w:t>
      </w:r>
      <w:r w:rsidR="00AA543E" w:rsidRPr="00B67D7C">
        <w:rPr>
          <w:lang w:val="en-GB"/>
        </w:rPr>
        <w:t>o</w:t>
      </w:r>
      <w:r w:rsidR="00AA543E">
        <w:rPr>
          <w:lang w:val="en-GB"/>
        </w:rPr>
        <w:t>r f</w:t>
      </w:r>
      <w:r w:rsidR="00AA543E" w:rsidRPr="00B67D7C">
        <w:rPr>
          <w:lang w:val="en-GB"/>
        </w:rPr>
        <w:t>o</w:t>
      </w:r>
      <w:r w:rsidR="00AA543E">
        <w:rPr>
          <w:lang w:val="en-GB"/>
        </w:rPr>
        <w:t>cuses his attenti</w:t>
      </w:r>
      <w:r w:rsidR="00AA543E" w:rsidRPr="00B67D7C">
        <w:rPr>
          <w:lang w:val="en-GB"/>
        </w:rPr>
        <w:t>o</w:t>
      </w:r>
      <w:r w:rsidR="00AA543E">
        <w:rPr>
          <w:lang w:val="en-GB"/>
        </w:rPr>
        <w:t xml:space="preserve">n </w:t>
      </w:r>
      <w:r w:rsidR="00AA543E" w:rsidRPr="00B67D7C">
        <w:rPr>
          <w:lang w:val="en-GB"/>
        </w:rPr>
        <w:t>o</w:t>
      </w:r>
      <w:r w:rsidR="00AA543E">
        <w:rPr>
          <w:lang w:val="en-GB"/>
        </w:rPr>
        <w:t>n s</w:t>
      </w:r>
      <w:r w:rsidR="00AA543E" w:rsidRPr="00B67D7C">
        <w:rPr>
          <w:lang w:val="en-GB"/>
        </w:rPr>
        <w:t>o</w:t>
      </w:r>
      <w:r w:rsidR="00AA543E">
        <w:rPr>
          <w:lang w:val="en-GB"/>
        </w:rPr>
        <w:t xml:space="preserve">me </w:t>
      </w:r>
      <w:r w:rsidR="00AA543E" w:rsidRPr="00923D22">
        <w:rPr>
          <w:strike/>
          <w:color w:val="FF0000"/>
          <w:lang w:val="en-GB"/>
        </w:rPr>
        <w:t xml:space="preserve">data </w:t>
      </w:r>
      <w:r w:rsidR="00923D22" w:rsidRPr="00923D22">
        <w:rPr>
          <w:color w:val="FF0000"/>
          <w:lang w:val="en-GB"/>
        </w:rPr>
        <w:t xml:space="preserve">FEATURES </w:t>
      </w:r>
      <w:r w:rsidR="00923D22" w:rsidRPr="00923D22">
        <w:rPr>
          <w:strike/>
          <w:color w:val="FF0000"/>
          <w:lang w:val="en-GB"/>
        </w:rPr>
        <w:t>t</w:t>
      </w:r>
      <w:r w:rsidR="00AA543E" w:rsidRPr="00923D22">
        <w:rPr>
          <w:strike/>
          <w:color w:val="FF0000"/>
          <w:lang w:val="en-GB"/>
        </w:rPr>
        <w:t>he</w:t>
      </w:r>
      <w:r w:rsidR="00AA543E">
        <w:rPr>
          <w:lang w:val="en-GB"/>
        </w:rPr>
        <w:t xml:space="preserve"> readers </w:t>
      </w:r>
      <w:proofErr w:type="gramStart"/>
      <w:r w:rsidR="00AA543E">
        <w:rPr>
          <w:lang w:val="en-GB"/>
        </w:rPr>
        <w:t>d</w:t>
      </w:r>
      <w:r w:rsidR="00AA543E" w:rsidRPr="00B67D7C">
        <w:rPr>
          <w:lang w:val="en-GB"/>
        </w:rPr>
        <w:t>o</w:t>
      </w:r>
      <w:r w:rsidR="00AA543E">
        <w:rPr>
          <w:lang w:val="en-GB"/>
        </w:rPr>
        <w:t>n’t</w:t>
      </w:r>
      <w:proofErr w:type="gramEnd"/>
      <w:r w:rsidR="00AA543E">
        <w:rPr>
          <w:lang w:val="en-GB"/>
        </w:rPr>
        <w:t xml:space="preserve"> care ab</w:t>
      </w:r>
      <w:r w:rsidR="00AA543E" w:rsidRPr="00B67D7C">
        <w:rPr>
          <w:lang w:val="en-GB"/>
        </w:rPr>
        <w:t>o</w:t>
      </w:r>
      <w:r w:rsidR="00AA543E">
        <w:rPr>
          <w:lang w:val="en-GB"/>
        </w:rPr>
        <w:t xml:space="preserve">ut, such as the way </w:t>
      </w:r>
      <w:r w:rsidR="00AA543E" w:rsidRPr="00B67D7C">
        <w:rPr>
          <w:lang w:val="en-GB"/>
        </w:rPr>
        <w:t>o</w:t>
      </w:r>
      <w:r w:rsidR="00AA543E">
        <w:rPr>
          <w:lang w:val="en-GB"/>
        </w:rPr>
        <w:t xml:space="preserve">f eating </w:t>
      </w:r>
      <w:r w:rsidR="00AA543E" w:rsidRPr="00B67D7C">
        <w:rPr>
          <w:lang w:val="en-GB"/>
        </w:rPr>
        <w:t>o</w:t>
      </w:r>
      <w:r w:rsidR="00AA543E">
        <w:rPr>
          <w:lang w:val="en-GB"/>
        </w:rPr>
        <w:t xml:space="preserve">r </w:t>
      </w:r>
      <w:r w:rsidR="00AA543E" w:rsidRPr="00923D22">
        <w:rPr>
          <w:strike/>
          <w:color w:val="FF0000"/>
          <w:lang w:val="en-GB"/>
        </w:rPr>
        <w:t>the</w:t>
      </w:r>
      <w:r w:rsidR="00AA543E" w:rsidRPr="00923D22">
        <w:rPr>
          <w:color w:val="FF0000"/>
          <w:lang w:val="en-GB"/>
        </w:rPr>
        <w:t xml:space="preserve"> </w:t>
      </w:r>
      <w:r w:rsidR="00923D22" w:rsidRPr="00923D22">
        <w:rPr>
          <w:color w:val="FF0000"/>
          <w:lang w:val="en-GB"/>
        </w:rPr>
        <w:t xml:space="preserve">HER </w:t>
      </w:r>
      <w:r w:rsidR="00AA543E">
        <w:rPr>
          <w:lang w:val="en-GB"/>
        </w:rPr>
        <w:t xml:space="preserve">speech. Actually, the intelligent reader may expect a text 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>n a nun t</w:t>
      </w:r>
      <w:r w:rsidR="006A28B5" w:rsidRPr="00B67D7C">
        <w:rPr>
          <w:lang w:val="en-GB"/>
        </w:rPr>
        <w:t>o</w:t>
      </w:r>
      <w:r w:rsidR="006A28B5" w:rsidRPr="00923D22">
        <w:rPr>
          <w:strike/>
          <w:color w:val="FF0000"/>
          <w:lang w:val="en-GB"/>
        </w:rPr>
        <w:t xml:space="preserve"> talk</w:t>
      </w:r>
      <w:r w:rsidR="006A28B5" w:rsidRPr="00923D22">
        <w:rPr>
          <w:color w:val="FF0000"/>
          <w:lang w:val="en-GB"/>
        </w:rPr>
        <w:t xml:space="preserve"> </w:t>
      </w:r>
      <w:r w:rsidR="00923D22">
        <w:rPr>
          <w:color w:val="FF0000"/>
          <w:lang w:val="en-GB"/>
        </w:rPr>
        <w:t xml:space="preserve">TELL </w:t>
      </w:r>
      <w:r w:rsidR="006A28B5">
        <w:rPr>
          <w:lang w:val="en-GB"/>
        </w:rPr>
        <w:t>ab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>ut her missi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>nary acti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 xml:space="preserve">ns 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>r alm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>st her behavi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>ur with p</w:t>
      </w:r>
      <w:r w:rsidR="006A28B5" w:rsidRPr="00B67D7C">
        <w:rPr>
          <w:lang w:val="en-GB"/>
        </w:rPr>
        <w:t>oo</w:t>
      </w:r>
      <w:r w:rsidR="006A28B5">
        <w:rPr>
          <w:lang w:val="en-GB"/>
        </w:rPr>
        <w:t>r pe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>ple. Theref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>re, the reader rec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>gnizes ir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>ny as the m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>st relevant technique employed. Ir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 xml:space="preserve">ny is a literary </w:t>
      </w:r>
      <w:r w:rsidR="00923D22">
        <w:rPr>
          <w:lang w:val="en-GB"/>
        </w:rPr>
        <w:t>device, which</w:t>
      </w:r>
      <w:r w:rsidR="006A28B5">
        <w:rPr>
          <w:lang w:val="en-GB"/>
        </w:rPr>
        <w:t xml:space="preserve"> </w:t>
      </w:r>
      <w:proofErr w:type="spellStart"/>
      <w:r w:rsidR="00923D22">
        <w:rPr>
          <w:lang w:val="en-GB"/>
        </w:rPr>
        <w:t>consist</w:t>
      </w:r>
      <w:r w:rsidR="00923D22" w:rsidRPr="00923D22">
        <w:rPr>
          <w:color w:val="FF0000"/>
          <w:lang w:val="en-GB"/>
        </w:rPr>
        <w:t>S</w:t>
      </w:r>
      <w:proofErr w:type="spellEnd"/>
      <w:r w:rsidR="00923D22" w:rsidRPr="00923D22">
        <w:rPr>
          <w:color w:val="FF0000"/>
          <w:lang w:val="en-GB"/>
        </w:rPr>
        <w:t xml:space="preserve"> </w:t>
      </w:r>
      <w:r w:rsidR="006A28B5">
        <w:rPr>
          <w:lang w:val="en-GB"/>
        </w:rPr>
        <w:t>in telling s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>mething t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 xml:space="preserve"> mean the exact 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>pp</w:t>
      </w:r>
      <w:r w:rsidR="006A28B5" w:rsidRPr="00B67D7C">
        <w:rPr>
          <w:lang w:val="en-GB"/>
        </w:rPr>
        <w:t>o</w:t>
      </w:r>
      <w:r w:rsidR="006A28B5">
        <w:rPr>
          <w:lang w:val="en-GB"/>
        </w:rPr>
        <w:t xml:space="preserve">site. </w:t>
      </w:r>
      <w:r w:rsidR="000367E0">
        <w:rPr>
          <w:lang w:val="en-GB"/>
        </w:rPr>
        <w:t>In the n</w:t>
      </w:r>
      <w:r w:rsidR="000367E0" w:rsidRPr="00B67D7C">
        <w:rPr>
          <w:lang w:val="en-GB"/>
        </w:rPr>
        <w:t>o</w:t>
      </w:r>
      <w:r w:rsidR="000367E0">
        <w:rPr>
          <w:lang w:val="en-GB"/>
        </w:rPr>
        <w:t>vel by Alessandr</w:t>
      </w:r>
      <w:r w:rsidR="000367E0" w:rsidRPr="00B67D7C">
        <w:rPr>
          <w:lang w:val="en-GB"/>
        </w:rPr>
        <w:t>o</w:t>
      </w:r>
      <w:r w:rsidR="000367E0">
        <w:rPr>
          <w:lang w:val="en-GB"/>
        </w:rPr>
        <w:t xml:space="preserve"> Manzo</w:t>
      </w:r>
      <w:r w:rsidR="000367E0" w:rsidRPr="00B67D7C">
        <w:rPr>
          <w:lang w:val="en-GB"/>
        </w:rPr>
        <w:t>n</w:t>
      </w:r>
      <w:r w:rsidR="000367E0">
        <w:rPr>
          <w:lang w:val="en-GB"/>
        </w:rPr>
        <w:t>i, ir</w:t>
      </w:r>
      <w:r w:rsidR="000367E0" w:rsidRPr="00B67D7C">
        <w:rPr>
          <w:lang w:val="en-GB"/>
        </w:rPr>
        <w:t>o</w:t>
      </w:r>
      <w:r w:rsidR="000367E0">
        <w:rPr>
          <w:lang w:val="en-GB"/>
        </w:rPr>
        <w:t>ny is absent.</w:t>
      </w:r>
    </w:p>
    <w:p w14:paraId="0945B12E" w14:textId="63111802" w:rsidR="000367E0" w:rsidRDefault="000367E0" w:rsidP="003B28F4">
      <w:pPr>
        <w:jc w:val="both"/>
        <w:rPr>
          <w:lang w:val="en-GB"/>
        </w:rPr>
      </w:pPr>
      <w:r>
        <w:rPr>
          <w:lang w:val="en-GB"/>
        </w:rPr>
        <w:lastRenderedPageBreak/>
        <w:t xml:space="preserve">The </w:t>
      </w:r>
      <w:proofErr w:type="gramStart"/>
      <w:r>
        <w:rPr>
          <w:lang w:val="en-GB"/>
        </w:rPr>
        <w:t>Pri</w:t>
      </w:r>
      <w:r w:rsidRPr="00B67D7C">
        <w:rPr>
          <w:lang w:val="en-GB"/>
        </w:rPr>
        <w:t>o</w:t>
      </w:r>
      <w:r>
        <w:rPr>
          <w:lang w:val="en-GB"/>
        </w:rPr>
        <w:t>ress is depicted by the narrat</w:t>
      </w:r>
      <w:r w:rsidRPr="00B67D7C">
        <w:rPr>
          <w:lang w:val="en-GB"/>
        </w:rPr>
        <w:t>o</w:t>
      </w:r>
      <w:r>
        <w:rPr>
          <w:lang w:val="en-GB"/>
        </w:rPr>
        <w:t xml:space="preserve">r with </w:t>
      </w:r>
      <w:r w:rsidR="00923D22" w:rsidRPr="00923D22">
        <w:rPr>
          <w:color w:val="FF0000"/>
          <w:lang w:val="en-GB"/>
        </w:rPr>
        <w:t xml:space="preserve">REFERENCE TO </w:t>
      </w:r>
      <w:r>
        <w:rPr>
          <w:lang w:val="en-GB"/>
        </w:rPr>
        <w:t>her s</w:t>
      </w:r>
      <w:r w:rsidRPr="00B67D7C">
        <w:rPr>
          <w:lang w:val="en-GB"/>
        </w:rPr>
        <w:t>o</w:t>
      </w:r>
      <w:r>
        <w:rPr>
          <w:lang w:val="en-GB"/>
        </w:rPr>
        <w:t xml:space="preserve">cial status, her way </w:t>
      </w:r>
      <w:r w:rsidRPr="00B67D7C">
        <w:rPr>
          <w:lang w:val="en-GB"/>
        </w:rPr>
        <w:t>o</w:t>
      </w:r>
      <w:r>
        <w:rPr>
          <w:lang w:val="en-GB"/>
        </w:rPr>
        <w:t>f speaking, her eating style, her behavi</w:t>
      </w:r>
      <w:r w:rsidRPr="00B67D7C">
        <w:rPr>
          <w:lang w:val="en-GB"/>
        </w:rPr>
        <w:t>o</w:t>
      </w:r>
      <w:r>
        <w:rPr>
          <w:lang w:val="en-GB"/>
        </w:rPr>
        <w:t>ur with animals and her physical descripti</w:t>
      </w:r>
      <w:r w:rsidRPr="00B67D7C">
        <w:rPr>
          <w:lang w:val="en-GB"/>
        </w:rPr>
        <w:t>o</w:t>
      </w:r>
      <w:r>
        <w:rPr>
          <w:lang w:val="en-GB"/>
        </w:rPr>
        <w:t>n</w:t>
      </w:r>
      <w:proofErr w:type="gramEnd"/>
      <w:r>
        <w:rPr>
          <w:lang w:val="en-GB"/>
        </w:rPr>
        <w:t>. Anyway, they are useless t</w:t>
      </w:r>
      <w:r w:rsidRPr="00B67D7C">
        <w:rPr>
          <w:lang w:val="en-GB"/>
        </w:rPr>
        <w:t>o</w:t>
      </w:r>
      <w:r>
        <w:rPr>
          <w:lang w:val="en-GB"/>
        </w:rPr>
        <w:t xml:space="preserve"> c</w:t>
      </w:r>
      <w:r w:rsidRPr="00B67D7C">
        <w:rPr>
          <w:lang w:val="en-GB"/>
        </w:rPr>
        <w:t>o</w:t>
      </w:r>
      <w:r>
        <w:rPr>
          <w:lang w:val="en-GB"/>
        </w:rPr>
        <w:t>mprehend the nun’s r</w:t>
      </w:r>
      <w:r w:rsidRPr="00B67D7C">
        <w:rPr>
          <w:lang w:val="en-GB"/>
        </w:rPr>
        <w:t>o</w:t>
      </w:r>
      <w:r>
        <w:rPr>
          <w:lang w:val="en-GB"/>
        </w:rPr>
        <w:t>le.</w:t>
      </w:r>
      <w:r w:rsidR="00923D22">
        <w:rPr>
          <w:lang w:val="en-GB"/>
        </w:rPr>
        <w:t xml:space="preserve"> (WHY?) </w:t>
      </w:r>
    </w:p>
    <w:p w14:paraId="42F088FF" w14:textId="3541785E" w:rsidR="000367E0" w:rsidRDefault="000367E0" w:rsidP="003B28F4">
      <w:pPr>
        <w:jc w:val="both"/>
        <w:rPr>
          <w:lang w:val="en-GB"/>
        </w:rPr>
      </w:pPr>
      <w:r>
        <w:rPr>
          <w:lang w:val="en-GB"/>
        </w:rPr>
        <w:t>The Pri</w:t>
      </w:r>
      <w:r w:rsidRPr="00B67D7C">
        <w:rPr>
          <w:lang w:val="en-GB"/>
        </w:rPr>
        <w:t>o</w:t>
      </w:r>
      <w:r>
        <w:rPr>
          <w:lang w:val="en-GB"/>
        </w:rPr>
        <w:t>ress is defined by her g</w:t>
      </w:r>
      <w:r w:rsidRPr="00B67D7C">
        <w:rPr>
          <w:lang w:val="en-GB"/>
        </w:rPr>
        <w:t>oo</w:t>
      </w:r>
      <w:r>
        <w:rPr>
          <w:lang w:val="en-GB"/>
        </w:rPr>
        <w:t xml:space="preserve">d manners and </w:t>
      </w:r>
      <w:r w:rsidR="00923D22" w:rsidRPr="00923D22">
        <w:rPr>
          <w:color w:val="FF0000"/>
          <w:lang w:val="en-GB"/>
        </w:rPr>
        <w:t xml:space="preserve">SHE MOSTLY RESEMBLES </w:t>
      </w:r>
      <w:r w:rsidR="00923D22">
        <w:rPr>
          <w:lang w:val="en-GB"/>
        </w:rPr>
        <w:t xml:space="preserve">A </w:t>
      </w:r>
      <w:r w:rsidRPr="00923D22">
        <w:rPr>
          <w:strike/>
          <w:color w:val="FF0000"/>
          <w:lang w:val="en-GB"/>
        </w:rPr>
        <w:t xml:space="preserve">becomes </w:t>
      </w:r>
      <w:r>
        <w:rPr>
          <w:lang w:val="en-GB"/>
        </w:rPr>
        <w:t>a c</w:t>
      </w:r>
      <w:r w:rsidRPr="00B67D7C">
        <w:rPr>
          <w:lang w:val="en-GB"/>
        </w:rPr>
        <w:t>o</w:t>
      </w:r>
      <w:r>
        <w:rPr>
          <w:lang w:val="en-GB"/>
        </w:rPr>
        <w:t xml:space="preserve">urtesan, since </w:t>
      </w:r>
      <w:proofErr w:type="gramStart"/>
      <w:r w:rsidR="00923D22" w:rsidRPr="00923D22">
        <w:rPr>
          <w:color w:val="FF0000"/>
          <w:lang w:val="en-GB"/>
        </w:rPr>
        <w:t>S</w:t>
      </w:r>
      <w:r>
        <w:rPr>
          <w:lang w:val="en-GB"/>
        </w:rPr>
        <w:t>he</w:t>
      </w:r>
      <w:proofErr w:type="gramEnd"/>
      <w:r>
        <w:rPr>
          <w:lang w:val="en-GB"/>
        </w:rPr>
        <w:t xml:space="preserve"> </w:t>
      </w:r>
      <w:r w:rsidRPr="00B67D7C">
        <w:rPr>
          <w:lang w:val="en-GB"/>
        </w:rPr>
        <w:t>o</w:t>
      </w:r>
      <w:r>
        <w:rPr>
          <w:lang w:val="en-GB"/>
        </w:rPr>
        <w:t>nly cares ab</w:t>
      </w:r>
      <w:r w:rsidRPr="00B67D7C">
        <w:rPr>
          <w:lang w:val="en-GB"/>
        </w:rPr>
        <w:t>o</w:t>
      </w:r>
      <w:r>
        <w:rPr>
          <w:lang w:val="en-GB"/>
        </w:rPr>
        <w:t xml:space="preserve">ut appearance. </w:t>
      </w:r>
      <w:r w:rsidR="006A28B5">
        <w:rPr>
          <w:lang w:val="en-GB"/>
        </w:rPr>
        <w:t>In the Canterbury Tales</w:t>
      </w:r>
      <w:r>
        <w:rPr>
          <w:lang w:val="en-GB"/>
        </w:rPr>
        <w:t>, each pilgrim represents a s</w:t>
      </w:r>
      <w:r w:rsidRPr="00B67D7C">
        <w:rPr>
          <w:lang w:val="en-GB"/>
        </w:rPr>
        <w:t>o</w:t>
      </w:r>
      <w:r>
        <w:rPr>
          <w:lang w:val="en-GB"/>
        </w:rPr>
        <w:t>cial class, thus the</w:t>
      </w:r>
      <w:r w:rsidR="00923D22">
        <w:rPr>
          <w:lang w:val="en-GB"/>
        </w:rPr>
        <w:t xml:space="preserve"> </w:t>
      </w:r>
      <w:r w:rsidR="00923D22" w:rsidRPr="00923D22">
        <w:rPr>
          <w:color w:val="FF0000"/>
          <w:lang w:val="en-GB"/>
        </w:rPr>
        <w:t>WAY THE</w:t>
      </w:r>
      <w:r w:rsidR="00923D22">
        <w:rPr>
          <w:lang w:val="en-GB"/>
        </w:rPr>
        <w:t xml:space="preserve"> </w:t>
      </w:r>
      <w:r>
        <w:rPr>
          <w:lang w:val="en-GB"/>
        </w:rPr>
        <w:t xml:space="preserve">nun </w:t>
      </w:r>
      <w:r w:rsidR="00923D22" w:rsidRPr="00923D22">
        <w:rPr>
          <w:color w:val="FF0000"/>
          <w:lang w:val="en-GB"/>
        </w:rPr>
        <w:t xml:space="preserve">IS </w:t>
      </w:r>
      <w:r>
        <w:rPr>
          <w:lang w:val="en-GB"/>
        </w:rPr>
        <w:t>characterized is a veiled critique t</w:t>
      </w:r>
      <w:r w:rsidRPr="00B67D7C">
        <w:rPr>
          <w:lang w:val="en-GB"/>
        </w:rPr>
        <w:t>o</w:t>
      </w:r>
      <w:r>
        <w:rPr>
          <w:lang w:val="en-GB"/>
        </w:rPr>
        <w:t xml:space="preserve"> the </w:t>
      </w:r>
      <w:r w:rsidRPr="00B67D7C">
        <w:rPr>
          <w:lang w:val="en-GB"/>
        </w:rPr>
        <w:t>o</w:t>
      </w:r>
      <w:r>
        <w:rPr>
          <w:lang w:val="en-GB"/>
        </w:rPr>
        <w:t>ther nuns t</w:t>
      </w:r>
      <w:r w:rsidRPr="00B67D7C">
        <w:rPr>
          <w:lang w:val="en-GB"/>
        </w:rPr>
        <w:t>oo</w:t>
      </w:r>
      <w:r>
        <w:rPr>
          <w:lang w:val="en-GB"/>
        </w:rPr>
        <w:t xml:space="preserve"> because they </w:t>
      </w:r>
      <w:r w:rsidRPr="00B67D7C">
        <w:rPr>
          <w:lang w:val="en-GB"/>
        </w:rPr>
        <w:t>o</w:t>
      </w:r>
      <w:r>
        <w:rPr>
          <w:lang w:val="en-GB"/>
        </w:rPr>
        <w:t>nly mattered ab</w:t>
      </w:r>
      <w:r w:rsidRPr="00B67D7C">
        <w:rPr>
          <w:lang w:val="en-GB"/>
        </w:rPr>
        <w:t>o</w:t>
      </w:r>
      <w:r>
        <w:rPr>
          <w:lang w:val="en-GB"/>
        </w:rPr>
        <w:t xml:space="preserve">ut appearance during </w:t>
      </w:r>
      <w:r w:rsidR="00923D22" w:rsidRPr="00923D22">
        <w:rPr>
          <w:color w:val="FF0000"/>
          <w:lang w:val="en-GB"/>
        </w:rPr>
        <w:t xml:space="preserve">THE </w:t>
      </w:r>
      <w:proofErr w:type="gramStart"/>
      <w:r>
        <w:rPr>
          <w:lang w:val="en-GB"/>
        </w:rPr>
        <w:t>Middle</w:t>
      </w:r>
      <w:proofErr w:type="gramEnd"/>
      <w:r>
        <w:rPr>
          <w:lang w:val="en-GB"/>
        </w:rPr>
        <w:t xml:space="preserve"> Ages. </w:t>
      </w:r>
    </w:p>
    <w:p w14:paraId="1F4AE4DD" w14:textId="77777777" w:rsidR="009351B0" w:rsidRDefault="009351B0" w:rsidP="003B28F4">
      <w:pPr>
        <w:jc w:val="both"/>
        <w:rPr>
          <w:lang w:val="en-GB"/>
        </w:rPr>
      </w:pPr>
    </w:p>
    <w:p w14:paraId="2B407E26" w14:textId="022D8312" w:rsidR="000367E0" w:rsidRDefault="000367E0" w:rsidP="003B28F4">
      <w:pPr>
        <w:jc w:val="both"/>
        <w:rPr>
          <w:lang w:val="en-GB"/>
        </w:rPr>
      </w:pPr>
      <w:r>
        <w:rPr>
          <w:lang w:val="en-GB"/>
        </w:rPr>
        <w:t>An</w:t>
      </w:r>
      <w:r w:rsidRPr="00B67D7C">
        <w:rPr>
          <w:lang w:val="en-GB"/>
        </w:rPr>
        <w:t>o</w:t>
      </w:r>
      <w:r>
        <w:rPr>
          <w:lang w:val="en-GB"/>
        </w:rPr>
        <w:t>ther tiny c</w:t>
      </w:r>
      <w:r w:rsidRPr="00B67D7C">
        <w:rPr>
          <w:lang w:val="en-GB"/>
        </w:rPr>
        <w:t>o</w:t>
      </w:r>
      <w:r>
        <w:rPr>
          <w:lang w:val="en-GB"/>
        </w:rPr>
        <w:t>mm</w:t>
      </w:r>
      <w:r w:rsidRPr="00B67D7C">
        <w:rPr>
          <w:lang w:val="en-GB"/>
        </w:rPr>
        <w:t>o</w:t>
      </w:r>
      <w:r>
        <w:rPr>
          <w:lang w:val="en-GB"/>
        </w:rPr>
        <w:t>n trait between characteriza</w:t>
      </w:r>
      <w:r w:rsidRPr="00B67D7C">
        <w:rPr>
          <w:lang w:val="en-GB"/>
        </w:rPr>
        <w:t>t</w:t>
      </w:r>
      <w:r>
        <w:rPr>
          <w:lang w:val="en-GB"/>
        </w:rPr>
        <w:t xml:space="preserve">ions is the use </w:t>
      </w:r>
      <w:r w:rsidRPr="00B67D7C">
        <w:rPr>
          <w:lang w:val="en-GB"/>
        </w:rPr>
        <w:t>o</w:t>
      </w:r>
      <w:r>
        <w:rPr>
          <w:lang w:val="en-GB"/>
        </w:rPr>
        <w:t>f appearance as a literary device</w:t>
      </w:r>
      <w:r w:rsidR="00441F30">
        <w:rPr>
          <w:lang w:val="en-GB"/>
        </w:rPr>
        <w:t>: b</w:t>
      </w:r>
      <w:r w:rsidRPr="00B67D7C">
        <w:rPr>
          <w:lang w:val="en-GB"/>
        </w:rPr>
        <w:t>o</w:t>
      </w:r>
      <w:r>
        <w:rPr>
          <w:lang w:val="en-GB"/>
        </w:rPr>
        <w:t xml:space="preserve">th nuns </w:t>
      </w:r>
      <w:proofErr w:type="gramStart"/>
      <w:r>
        <w:rPr>
          <w:lang w:val="en-GB"/>
        </w:rPr>
        <w:t>are depicted</w:t>
      </w:r>
      <w:proofErr w:type="gramEnd"/>
      <w:r>
        <w:rPr>
          <w:lang w:val="en-GB"/>
        </w:rPr>
        <w:t xml:space="preserve"> as beautiful w</w:t>
      </w:r>
      <w:r w:rsidRPr="00B67D7C">
        <w:rPr>
          <w:lang w:val="en-GB"/>
        </w:rPr>
        <w:t>o</w:t>
      </w:r>
      <w:r>
        <w:rPr>
          <w:lang w:val="en-GB"/>
        </w:rPr>
        <w:t>men with red and s</w:t>
      </w:r>
      <w:r w:rsidRPr="00B67D7C">
        <w:rPr>
          <w:lang w:val="en-GB"/>
        </w:rPr>
        <w:t>o</w:t>
      </w:r>
      <w:r>
        <w:rPr>
          <w:lang w:val="en-GB"/>
        </w:rPr>
        <w:t>ft lips</w:t>
      </w:r>
      <w:r w:rsidR="00441F30">
        <w:rPr>
          <w:lang w:val="en-GB"/>
        </w:rPr>
        <w:t xml:space="preserve">. The technique </w:t>
      </w:r>
      <w:r w:rsidR="00441F30" w:rsidRPr="00923D22">
        <w:rPr>
          <w:strike/>
          <w:color w:val="FF0000"/>
          <w:lang w:val="en-GB"/>
        </w:rPr>
        <w:t>of beautiful aspect</w:t>
      </w:r>
      <w:r w:rsidR="00441F30" w:rsidRPr="00923D22">
        <w:rPr>
          <w:color w:val="FF0000"/>
          <w:lang w:val="en-GB"/>
        </w:rPr>
        <w:t xml:space="preserve"> </w:t>
      </w:r>
      <w:r w:rsidR="00441F30">
        <w:rPr>
          <w:lang w:val="en-GB"/>
        </w:rPr>
        <w:t xml:space="preserve">is a device the narrators rely </w:t>
      </w:r>
      <w:r w:rsidR="00441F30" w:rsidRPr="00B67D7C">
        <w:rPr>
          <w:lang w:val="en-GB"/>
        </w:rPr>
        <w:t>o</w:t>
      </w:r>
      <w:r w:rsidR="00441F30">
        <w:rPr>
          <w:lang w:val="en-GB"/>
        </w:rPr>
        <w:t>n t</w:t>
      </w:r>
      <w:r w:rsidR="00441F30" w:rsidRPr="00B67D7C">
        <w:rPr>
          <w:lang w:val="en-GB"/>
        </w:rPr>
        <w:t>o</w:t>
      </w:r>
      <w:r w:rsidR="00441F30">
        <w:rPr>
          <w:lang w:val="en-GB"/>
        </w:rPr>
        <w:t xml:space="preserve"> underline the characters’ uniqueness and their n</w:t>
      </w:r>
      <w:r w:rsidR="00441F30" w:rsidRPr="00B67D7C">
        <w:rPr>
          <w:lang w:val="en-GB"/>
        </w:rPr>
        <w:t>o</w:t>
      </w:r>
      <w:r w:rsidR="00441F30">
        <w:rPr>
          <w:lang w:val="en-GB"/>
        </w:rPr>
        <w:t>n-</w:t>
      </w:r>
      <w:r w:rsidR="00441F30" w:rsidRPr="00B67D7C">
        <w:rPr>
          <w:lang w:val="en-GB"/>
        </w:rPr>
        <w:t>o</w:t>
      </w:r>
      <w:r w:rsidR="00441F30">
        <w:rPr>
          <w:lang w:val="en-GB"/>
        </w:rPr>
        <w:t>rdinary</w:t>
      </w:r>
      <w:r w:rsidR="00923D22">
        <w:rPr>
          <w:lang w:val="en-GB"/>
        </w:rPr>
        <w:t xml:space="preserve"> </w:t>
      </w:r>
      <w:r w:rsidR="00923D22" w:rsidRPr="00923D22">
        <w:rPr>
          <w:color w:val="FF0000"/>
          <w:lang w:val="en-GB"/>
        </w:rPr>
        <w:t>BEHAVIOUR</w:t>
      </w:r>
      <w:r w:rsidR="00441F30" w:rsidRPr="00923D22">
        <w:rPr>
          <w:color w:val="FF0000"/>
          <w:lang w:val="en-GB"/>
        </w:rPr>
        <w:t xml:space="preserve">. </w:t>
      </w:r>
      <w:r w:rsidR="00441F30" w:rsidRPr="00923D22">
        <w:rPr>
          <w:strike/>
          <w:color w:val="FF0000"/>
          <w:lang w:val="en-GB"/>
        </w:rPr>
        <w:t>Such that demonstrate</w:t>
      </w:r>
      <w:r w:rsidR="00441F30" w:rsidRPr="00923D22">
        <w:rPr>
          <w:color w:val="FF0000"/>
          <w:lang w:val="en-GB"/>
        </w:rPr>
        <w:t xml:space="preserve"> </w:t>
      </w:r>
      <w:r w:rsidR="00923D22">
        <w:rPr>
          <w:color w:val="FF0000"/>
          <w:lang w:val="en-GB"/>
        </w:rPr>
        <w:t xml:space="preserve">FOR EXAMPLE: </w:t>
      </w:r>
      <w:r w:rsidR="00441F30">
        <w:rPr>
          <w:lang w:val="en-GB"/>
        </w:rPr>
        <w:t>the l</w:t>
      </w:r>
      <w:r w:rsidR="00441F30" w:rsidRPr="00B67D7C">
        <w:rPr>
          <w:lang w:val="en-GB"/>
        </w:rPr>
        <w:t>o</w:t>
      </w:r>
      <w:r w:rsidR="00441F30">
        <w:rPr>
          <w:lang w:val="en-GB"/>
        </w:rPr>
        <w:t>ng hair f</w:t>
      </w:r>
      <w:r w:rsidR="00441F30" w:rsidRPr="00B67D7C">
        <w:rPr>
          <w:lang w:val="en-GB"/>
        </w:rPr>
        <w:t>o</w:t>
      </w:r>
      <w:r w:rsidR="00441F30">
        <w:rPr>
          <w:lang w:val="en-GB"/>
        </w:rPr>
        <w:t xml:space="preserve">r the </w:t>
      </w:r>
      <w:r w:rsidR="003B28F4" w:rsidRPr="000367E0">
        <w:rPr>
          <w:lang w:val="en-GB"/>
        </w:rPr>
        <w:t>"</w:t>
      </w:r>
      <w:r w:rsidR="00441F30">
        <w:rPr>
          <w:lang w:val="en-GB"/>
        </w:rPr>
        <w:t>M</w:t>
      </w:r>
      <w:r w:rsidR="00441F30" w:rsidRPr="00B67D7C">
        <w:rPr>
          <w:lang w:val="en-GB"/>
        </w:rPr>
        <w:t>o</w:t>
      </w:r>
      <w:r w:rsidR="00441F30">
        <w:rPr>
          <w:lang w:val="en-GB"/>
        </w:rPr>
        <w:t>naca di M</w:t>
      </w:r>
      <w:r w:rsidR="00441F30" w:rsidRPr="00B67D7C">
        <w:rPr>
          <w:lang w:val="en-GB"/>
        </w:rPr>
        <w:t>o</w:t>
      </w:r>
      <w:r w:rsidR="00441F30">
        <w:rPr>
          <w:lang w:val="en-GB"/>
        </w:rPr>
        <w:t>nza</w:t>
      </w:r>
      <w:r w:rsidR="003B28F4" w:rsidRPr="000367E0">
        <w:rPr>
          <w:lang w:val="en-GB"/>
        </w:rPr>
        <w:t>"</w:t>
      </w:r>
      <w:r w:rsidR="00441F30">
        <w:rPr>
          <w:lang w:val="en-GB"/>
        </w:rPr>
        <w:t xml:space="preserve"> </w:t>
      </w:r>
      <w:r w:rsidR="00441F30" w:rsidRPr="00B67D7C">
        <w:rPr>
          <w:lang w:val="en-GB"/>
        </w:rPr>
        <w:t>o</w:t>
      </w:r>
      <w:r w:rsidR="00441F30">
        <w:rPr>
          <w:lang w:val="en-GB"/>
        </w:rPr>
        <w:t>r the neckless with a l</w:t>
      </w:r>
      <w:r w:rsidR="00441F30" w:rsidRPr="00B67D7C">
        <w:rPr>
          <w:lang w:val="en-GB"/>
        </w:rPr>
        <w:t>o</w:t>
      </w:r>
      <w:r w:rsidR="00441F30">
        <w:rPr>
          <w:lang w:val="en-GB"/>
        </w:rPr>
        <w:t>ve qu</w:t>
      </w:r>
      <w:r w:rsidR="00441F30" w:rsidRPr="00B67D7C">
        <w:rPr>
          <w:lang w:val="en-GB"/>
        </w:rPr>
        <w:t>o</w:t>
      </w:r>
      <w:r w:rsidR="00441F30">
        <w:rPr>
          <w:lang w:val="en-GB"/>
        </w:rPr>
        <w:t>tati</w:t>
      </w:r>
      <w:r w:rsidR="00441F30" w:rsidRPr="00B67D7C">
        <w:rPr>
          <w:lang w:val="en-GB"/>
        </w:rPr>
        <w:t>o</w:t>
      </w:r>
      <w:r w:rsidR="00441F30">
        <w:rPr>
          <w:lang w:val="en-GB"/>
        </w:rPr>
        <w:t>n f</w:t>
      </w:r>
      <w:r w:rsidR="00441F30" w:rsidRPr="00B67D7C">
        <w:rPr>
          <w:lang w:val="en-GB"/>
        </w:rPr>
        <w:t>o</w:t>
      </w:r>
      <w:r w:rsidR="00441F30">
        <w:rPr>
          <w:lang w:val="en-GB"/>
        </w:rPr>
        <w:t>r the Pri</w:t>
      </w:r>
      <w:r w:rsidR="00441F30" w:rsidRPr="00B67D7C">
        <w:rPr>
          <w:lang w:val="en-GB"/>
        </w:rPr>
        <w:t>o</w:t>
      </w:r>
      <w:r w:rsidR="00441F30">
        <w:rPr>
          <w:lang w:val="en-GB"/>
        </w:rPr>
        <w:t xml:space="preserve">ress. </w:t>
      </w:r>
    </w:p>
    <w:p w14:paraId="270A0782" w14:textId="77777777" w:rsidR="00923D22" w:rsidRDefault="00923D22" w:rsidP="003B28F4">
      <w:pPr>
        <w:jc w:val="both"/>
        <w:rPr>
          <w:lang w:val="en-GB"/>
        </w:rPr>
      </w:pPr>
    </w:p>
    <w:p w14:paraId="46CEC206" w14:textId="7E6FF25D" w:rsidR="00923D22" w:rsidRPr="00923D22" w:rsidRDefault="00923D22" w:rsidP="003B28F4">
      <w:pPr>
        <w:jc w:val="both"/>
        <w:rPr>
          <w:color w:val="002060"/>
        </w:rPr>
      </w:pPr>
      <w:r w:rsidRPr="00923D22">
        <w:rPr>
          <w:color w:val="002060"/>
        </w:rPr>
        <w:t xml:space="preserve">L’elaborato è solo pienamente sufficiente </w:t>
      </w:r>
      <w:proofErr w:type="spellStart"/>
      <w:r w:rsidRPr="00923D22">
        <w:rPr>
          <w:color w:val="002060"/>
        </w:rPr>
        <w:t>perchè</w:t>
      </w:r>
      <w:proofErr w:type="spellEnd"/>
      <w:r w:rsidRPr="00923D22">
        <w:rPr>
          <w:color w:val="002060"/>
        </w:rPr>
        <w:t xml:space="preserve"> pur dicendo cose vere non risulta ordinatamente organizzato e non si sofferma per nulla a dimostrare come le scelte linguistiche permettano di costruire gli effetti creati. Della Monaca di </w:t>
      </w:r>
      <w:proofErr w:type="spellStart"/>
      <w:r w:rsidRPr="00923D22">
        <w:rPr>
          <w:color w:val="002060"/>
        </w:rPr>
        <w:t>monza</w:t>
      </w:r>
      <w:proofErr w:type="spellEnd"/>
      <w:r w:rsidRPr="00923D22">
        <w:rPr>
          <w:color w:val="002060"/>
        </w:rPr>
        <w:t xml:space="preserve"> non hai analizzato le strategie. Uso del mezzo espressivo poco sorvegliato.</w:t>
      </w:r>
    </w:p>
    <w:p w14:paraId="579B5DF2" w14:textId="76EDF4AB" w:rsidR="00923D22" w:rsidRPr="00923D22" w:rsidRDefault="00923D22" w:rsidP="003B28F4">
      <w:pPr>
        <w:jc w:val="both"/>
        <w:rPr>
          <w:color w:val="002060"/>
        </w:rPr>
      </w:pPr>
      <w:r w:rsidRPr="00923D22">
        <w:rPr>
          <w:color w:val="002060"/>
          <w:highlight w:val="green"/>
        </w:rPr>
        <w:t>MARK: 6,5</w:t>
      </w:r>
      <w:bookmarkStart w:id="0" w:name="_GoBack"/>
      <w:bookmarkEnd w:id="0"/>
    </w:p>
    <w:sectPr w:rsidR="00923D22" w:rsidRPr="00923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5B"/>
    <w:rsid w:val="000060B7"/>
    <w:rsid w:val="000367E0"/>
    <w:rsid w:val="00244682"/>
    <w:rsid w:val="003B28F4"/>
    <w:rsid w:val="00436CA9"/>
    <w:rsid w:val="00441F30"/>
    <w:rsid w:val="00482FD5"/>
    <w:rsid w:val="006A28B5"/>
    <w:rsid w:val="006B36D0"/>
    <w:rsid w:val="00701F5B"/>
    <w:rsid w:val="007A53A7"/>
    <w:rsid w:val="008F7221"/>
    <w:rsid w:val="00914301"/>
    <w:rsid w:val="00923D22"/>
    <w:rsid w:val="009351B0"/>
    <w:rsid w:val="00A36223"/>
    <w:rsid w:val="00A504EC"/>
    <w:rsid w:val="00AA543E"/>
    <w:rsid w:val="00B362E8"/>
    <w:rsid w:val="00C60E45"/>
    <w:rsid w:val="00D7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55E8"/>
  <w15:chartTrackingRefBased/>
  <w15:docId w15:val="{F8F543AD-EFC3-4B4E-A73A-BABE5975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1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6C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167C-C1CF-4A7A-9AA5-7E2B97C2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Beltramini Marilena</dc:creator>
  <cp:keywords/>
  <dc:description/>
  <cp:lastModifiedBy>Beltramini Marilena</cp:lastModifiedBy>
  <cp:revision>3</cp:revision>
  <dcterms:created xsi:type="dcterms:W3CDTF">2021-03-17T10:39:00Z</dcterms:created>
  <dcterms:modified xsi:type="dcterms:W3CDTF">2021-03-17T11:02:00Z</dcterms:modified>
</cp:coreProperties>
</file>