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801"/>
        <w:gridCol w:w="768"/>
        <w:gridCol w:w="849"/>
        <w:gridCol w:w="1433"/>
        <w:gridCol w:w="2106"/>
        <w:gridCol w:w="1698"/>
        <w:gridCol w:w="2405"/>
      </w:tblGrid>
      <w:tr w:rsidR="0003717B" w:rsidTr="0003717B">
        <w:trPr>
          <w:trHeight w:val="269"/>
        </w:trPr>
        <w:tc>
          <w:tcPr>
            <w:tcW w:w="802" w:type="dxa"/>
          </w:tcPr>
          <w:p w:rsidR="0003717B" w:rsidRPr="0003717B" w:rsidRDefault="0003717B">
            <w:pPr>
              <w:rPr>
                <w:b/>
                <w:sz w:val="18"/>
                <w:szCs w:val="18"/>
              </w:rPr>
            </w:pPr>
            <w:r w:rsidRPr="0003717B">
              <w:rPr>
                <w:b/>
                <w:sz w:val="18"/>
                <w:szCs w:val="18"/>
              </w:rPr>
              <w:t>CLASSI</w:t>
            </w:r>
          </w:p>
        </w:tc>
        <w:tc>
          <w:tcPr>
            <w:tcW w:w="753" w:type="dxa"/>
          </w:tcPr>
          <w:p w:rsidR="0003717B" w:rsidRPr="0003717B" w:rsidRDefault="0003717B">
            <w:pPr>
              <w:rPr>
                <w:b/>
                <w:sz w:val="18"/>
                <w:szCs w:val="18"/>
              </w:rPr>
            </w:pPr>
            <w:r w:rsidRPr="0003717B">
              <w:rPr>
                <w:b/>
                <w:sz w:val="18"/>
                <w:szCs w:val="18"/>
              </w:rPr>
              <w:t>ALLIEVI</w:t>
            </w:r>
          </w:p>
        </w:tc>
        <w:tc>
          <w:tcPr>
            <w:tcW w:w="850" w:type="dxa"/>
          </w:tcPr>
          <w:p w:rsidR="0003717B" w:rsidRPr="0003717B" w:rsidRDefault="0003717B">
            <w:pPr>
              <w:rPr>
                <w:b/>
                <w:sz w:val="18"/>
                <w:szCs w:val="18"/>
              </w:rPr>
            </w:pPr>
            <w:r w:rsidRPr="0003717B">
              <w:rPr>
                <w:b/>
                <w:sz w:val="18"/>
                <w:szCs w:val="18"/>
              </w:rPr>
              <w:t>AULE</w:t>
            </w:r>
          </w:p>
        </w:tc>
        <w:tc>
          <w:tcPr>
            <w:tcW w:w="1434" w:type="dxa"/>
          </w:tcPr>
          <w:p w:rsidR="0003717B" w:rsidRPr="0003717B" w:rsidRDefault="0003717B" w:rsidP="00CD15F5">
            <w:pPr>
              <w:rPr>
                <w:b/>
                <w:sz w:val="18"/>
                <w:szCs w:val="18"/>
              </w:rPr>
            </w:pPr>
            <w:r w:rsidRPr="0003717B">
              <w:rPr>
                <w:b/>
                <w:sz w:val="18"/>
                <w:szCs w:val="18"/>
              </w:rPr>
              <w:t>Ricreazione ora</w:t>
            </w:r>
          </w:p>
        </w:tc>
        <w:tc>
          <w:tcPr>
            <w:tcW w:w="2110" w:type="dxa"/>
          </w:tcPr>
          <w:p w:rsidR="0003717B" w:rsidRPr="0003717B" w:rsidRDefault="0003717B" w:rsidP="00CD15F5">
            <w:pPr>
              <w:rPr>
                <w:b/>
                <w:sz w:val="18"/>
                <w:szCs w:val="18"/>
              </w:rPr>
            </w:pPr>
            <w:r w:rsidRPr="0003717B">
              <w:rPr>
                <w:b/>
                <w:sz w:val="18"/>
                <w:szCs w:val="18"/>
              </w:rPr>
              <w:t>RICR. ESTERNA</w:t>
            </w:r>
          </w:p>
        </w:tc>
        <w:tc>
          <w:tcPr>
            <w:tcW w:w="1701" w:type="dxa"/>
          </w:tcPr>
          <w:p w:rsidR="0003717B" w:rsidRPr="0003717B" w:rsidRDefault="0003717B">
            <w:pPr>
              <w:rPr>
                <w:b/>
                <w:sz w:val="18"/>
                <w:szCs w:val="18"/>
              </w:rPr>
            </w:pPr>
            <w:r w:rsidRPr="0003717B">
              <w:rPr>
                <w:b/>
                <w:sz w:val="18"/>
                <w:szCs w:val="18"/>
              </w:rPr>
              <w:t>RICR. INTERNA</w:t>
            </w:r>
          </w:p>
        </w:tc>
        <w:tc>
          <w:tcPr>
            <w:tcW w:w="2410" w:type="dxa"/>
          </w:tcPr>
          <w:p w:rsidR="0003717B" w:rsidRPr="0003717B" w:rsidRDefault="0003717B">
            <w:pPr>
              <w:rPr>
                <w:b/>
                <w:sz w:val="18"/>
                <w:szCs w:val="18"/>
              </w:rPr>
            </w:pPr>
            <w:r w:rsidRPr="0003717B">
              <w:rPr>
                <w:b/>
                <w:sz w:val="18"/>
                <w:szCs w:val="18"/>
              </w:rPr>
              <w:t>PORTA USCITA</w:t>
            </w:r>
          </w:p>
        </w:tc>
      </w:tr>
      <w:tr w:rsidR="0003717B" w:rsidRPr="00CD15F5" w:rsidTr="0003717B">
        <w:tc>
          <w:tcPr>
            <w:tcW w:w="802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1LSAB</w:t>
            </w:r>
          </w:p>
        </w:tc>
        <w:tc>
          <w:tcPr>
            <w:tcW w:w="753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TAU 02</w:t>
            </w:r>
          </w:p>
        </w:tc>
        <w:tc>
          <w:tcPr>
            <w:tcW w:w="1434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10:20 - 10:35</w:t>
            </w:r>
          </w:p>
        </w:tc>
        <w:tc>
          <w:tcPr>
            <w:tcW w:w="2110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Giardino 1</w:t>
            </w:r>
          </w:p>
        </w:tc>
        <w:tc>
          <w:tcPr>
            <w:tcW w:w="1701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proofErr w:type="spellStart"/>
            <w:r w:rsidRPr="00CD15F5">
              <w:rPr>
                <w:sz w:val="18"/>
                <w:szCs w:val="18"/>
              </w:rPr>
              <w:t>Corr</w:t>
            </w:r>
            <w:proofErr w:type="spellEnd"/>
            <w:r w:rsidRPr="00CD15F5">
              <w:rPr>
                <w:sz w:val="18"/>
                <w:szCs w:val="18"/>
              </w:rPr>
              <w:t>. Palestra</w:t>
            </w:r>
          </w:p>
        </w:tc>
        <w:tc>
          <w:tcPr>
            <w:tcW w:w="2410" w:type="dxa"/>
          </w:tcPr>
          <w:p w:rsidR="0003717B" w:rsidRPr="0003717B" w:rsidRDefault="0003717B">
            <w:pPr>
              <w:rPr>
                <w:sz w:val="18"/>
                <w:szCs w:val="18"/>
              </w:rPr>
            </w:pPr>
            <w:r w:rsidRPr="0003717B">
              <w:rPr>
                <w:sz w:val="18"/>
                <w:szCs w:val="18"/>
              </w:rPr>
              <w:t>ING. PRINC. PORTA SINISTRA</w:t>
            </w:r>
          </w:p>
        </w:tc>
      </w:tr>
      <w:tr w:rsidR="0003717B" w:rsidRPr="00CD15F5" w:rsidTr="0003717B">
        <w:tc>
          <w:tcPr>
            <w:tcW w:w="802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1LSCA</w:t>
            </w:r>
          </w:p>
        </w:tc>
        <w:tc>
          <w:tcPr>
            <w:tcW w:w="753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TLA  03</w:t>
            </w:r>
          </w:p>
        </w:tc>
        <w:tc>
          <w:tcPr>
            <w:tcW w:w="1434" w:type="dxa"/>
          </w:tcPr>
          <w:p w:rsidR="0003717B" w:rsidRDefault="0003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 – 11:05</w:t>
            </w:r>
          </w:p>
        </w:tc>
        <w:tc>
          <w:tcPr>
            <w:tcW w:w="2110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Giardino 5 (TU S16)</w:t>
            </w:r>
          </w:p>
        </w:tc>
        <w:tc>
          <w:tcPr>
            <w:tcW w:w="1701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proofErr w:type="spellStart"/>
            <w:r w:rsidRPr="00CD15F5">
              <w:rPr>
                <w:sz w:val="18"/>
                <w:szCs w:val="18"/>
              </w:rPr>
              <w:t>Corr</w:t>
            </w:r>
            <w:proofErr w:type="spellEnd"/>
            <w:r w:rsidRPr="00CD15F5">
              <w:rPr>
                <w:sz w:val="18"/>
                <w:szCs w:val="18"/>
              </w:rPr>
              <w:t>. Palestra</w:t>
            </w:r>
          </w:p>
        </w:tc>
        <w:tc>
          <w:tcPr>
            <w:tcW w:w="2410" w:type="dxa"/>
          </w:tcPr>
          <w:p w:rsidR="0003717B" w:rsidRPr="0003717B" w:rsidRDefault="0003717B">
            <w:pPr>
              <w:rPr>
                <w:sz w:val="18"/>
                <w:szCs w:val="18"/>
              </w:rPr>
            </w:pPr>
            <w:r w:rsidRPr="0003717B">
              <w:rPr>
                <w:sz w:val="18"/>
                <w:szCs w:val="18"/>
              </w:rPr>
              <w:t>PORTA ADIACENTE BAR</w:t>
            </w:r>
          </w:p>
        </w:tc>
      </w:tr>
      <w:tr w:rsidR="0003717B" w:rsidRPr="00CD15F5" w:rsidTr="0003717B">
        <w:tc>
          <w:tcPr>
            <w:tcW w:w="802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2LSCA</w:t>
            </w:r>
          </w:p>
        </w:tc>
        <w:tc>
          <w:tcPr>
            <w:tcW w:w="753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TAU 16</w:t>
            </w:r>
          </w:p>
        </w:tc>
        <w:tc>
          <w:tcPr>
            <w:tcW w:w="1434" w:type="dxa"/>
          </w:tcPr>
          <w:p w:rsidR="0003717B" w:rsidRDefault="0003717B">
            <w:pPr>
              <w:rPr>
                <w:sz w:val="18"/>
                <w:szCs w:val="18"/>
              </w:rPr>
            </w:pPr>
            <w:r w:rsidRPr="0003717B">
              <w:rPr>
                <w:sz w:val="18"/>
                <w:szCs w:val="18"/>
              </w:rPr>
              <w:t>10:50 – 11:05</w:t>
            </w:r>
          </w:p>
        </w:tc>
        <w:tc>
          <w:tcPr>
            <w:tcW w:w="2110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Giardino 9 (TU S21</w:t>
            </w:r>
            <w:r w:rsidRPr="00CD15F5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Atrio T US 19</w:t>
            </w:r>
          </w:p>
        </w:tc>
        <w:tc>
          <w:tcPr>
            <w:tcW w:w="2410" w:type="dxa"/>
          </w:tcPr>
          <w:p w:rsidR="0003717B" w:rsidRPr="0003717B" w:rsidRDefault="0003717B">
            <w:pPr>
              <w:rPr>
                <w:sz w:val="18"/>
                <w:szCs w:val="18"/>
              </w:rPr>
            </w:pPr>
            <w:r w:rsidRPr="0003717B">
              <w:rPr>
                <w:sz w:val="18"/>
                <w:szCs w:val="18"/>
              </w:rPr>
              <w:t>Porta SUD (ultima in fondo)</w:t>
            </w:r>
          </w:p>
        </w:tc>
      </w:tr>
      <w:tr w:rsidR="0003717B" w:rsidRPr="00CD15F5" w:rsidTr="0003717B">
        <w:tc>
          <w:tcPr>
            <w:tcW w:w="802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3LSCA</w:t>
            </w:r>
          </w:p>
        </w:tc>
        <w:tc>
          <w:tcPr>
            <w:tcW w:w="753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03717B" w:rsidRPr="00CD15F5" w:rsidRDefault="0003717B" w:rsidP="00CD15F5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TSE  19</w:t>
            </w:r>
          </w:p>
        </w:tc>
        <w:tc>
          <w:tcPr>
            <w:tcW w:w="1434" w:type="dxa"/>
          </w:tcPr>
          <w:p w:rsidR="0003717B" w:rsidRDefault="0003717B">
            <w:pPr>
              <w:rPr>
                <w:sz w:val="18"/>
                <w:szCs w:val="18"/>
              </w:rPr>
            </w:pPr>
            <w:r w:rsidRPr="0003717B">
              <w:rPr>
                <w:sz w:val="18"/>
                <w:szCs w:val="18"/>
              </w:rPr>
              <w:t>10:20 - 10:35</w:t>
            </w:r>
          </w:p>
        </w:tc>
        <w:tc>
          <w:tcPr>
            <w:tcW w:w="2110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Atrio principale (T US 01)</w:t>
            </w:r>
          </w:p>
        </w:tc>
        <w:tc>
          <w:tcPr>
            <w:tcW w:w="1701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Atrio davanti TSE 19</w:t>
            </w:r>
          </w:p>
        </w:tc>
        <w:tc>
          <w:tcPr>
            <w:tcW w:w="2410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03717B">
              <w:rPr>
                <w:sz w:val="18"/>
                <w:szCs w:val="18"/>
              </w:rPr>
              <w:t>ING. PRINC. PORTA SINISTRA</w:t>
            </w:r>
          </w:p>
        </w:tc>
      </w:tr>
      <w:tr w:rsidR="0003717B" w:rsidRPr="00CD15F5" w:rsidTr="0003717B">
        <w:tc>
          <w:tcPr>
            <w:tcW w:w="802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4LSCA</w:t>
            </w:r>
          </w:p>
        </w:tc>
        <w:tc>
          <w:tcPr>
            <w:tcW w:w="753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TAU 15</w:t>
            </w:r>
          </w:p>
        </w:tc>
        <w:tc>
          <w:tcPr>
            <w:tcW w:w="1434" w:type="dxa"/>
          </w:tcPr>
          <w:p w:rsidR="0003717B" w:rsidRDefault="0003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10:40 - 10:5</w:t>
            </w:r>
            <w:r w:rsidRPr="0003717B">
              <w:rPr>
                <w:sz w:val="18"/>
                <w:szCs w:val="18"/>
              </w:rPr>
              <w:t>5</w:t>
            </w:r>
          </w:p>
        </w:tc>
        <w:tc>
          <w:tcPr>
            <w:tcW w:w="2110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Giardino 8 (TU S22</w:t>
            </w:r>
            <w:r w:rsidRPr="0003717B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Corr</w:t>
            </w:r>
            <w:proofErr w:type="spellEnd"/>
            <w:r>
              <w:rPr>
                <w:sz w:val="18"/>
                <w:szCs w:val="18"/>
              </w:rPr>
              <w:t>. Lab. Fisica</w:t>
            </w:r>
          </w:p>
        </w:tc>
        <w:tc>
          <w:tcPr>
            <w:tcW w:w="2410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03717B">
              <w:rPr>
                <w:sz w:val="18"/>
                <w:szCs w:val="18"/>
              </w:rPr>
              <w:t>Porta SUD (ultima in fondo)</w:t>
            </w:r>
          </w:p>
        </w:tc>
      </w:tr>
      <w:tr w:rsidR="0003717B" w:rsidRPr="00CD15F5" w:rsidTr="0003717B">
        <w:tc>
          <w:tcPr>
            <w:tcW w:w="802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4LSUB</w:t>
            </w:r>
          </w:p>
        </w:tc>
        <w:tc>
          <w:tcPr>
            <w:tcW w:w="753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CD15F5">
              <w:rPr>
                <w:sz w:val="18"/>
                <w:szCs w:val="18"/>
              </w:rPr>
              <w:t>TAU 11</w:t>
            </w:r>
          </w:p>
        </w:tc>
        <w:tc>
          <w:tcPr>
            <w:tcW w:w="1434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03717B">
              <w:rPr>
                <w:sz w:val="18"/>
                <w:szCs w:val="18"/>
              </w:rPr>
              <w:t>10:40 - 10:55</w:t>
            </w:r>
          </w:p>
        </w:tc>
        <w:tc>
          <w:tcPr>
            <w:tcW w:w="2110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Giardino 4 (TU S21)</w:t>
            </w:r>
          </w:p>
        </w:tc>
        <w:tc>
          <w:tcPr>
            <w:tcW w:w="1701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proofErr w:type="spellStart"/>
            <w:r w:rsidRPr="0003717B">
              <w:rPr>
                <w:sz w:val="18"/>
                <w:szCs w:val="18"/>
              </w:rPr>
              <w:t>Corr</w:t>
            </w:r>
            <w:proofErr w:type="spellEnd"/>
            <w:r w:rsidRPr="0003717B">
              <w:rPr>
                <w:sz w:val="18"/>
                <w:szCs w:val="18"/>
              </w:rPr>
              <w:t>. Lab. Fisica</w:t>
            </w:r>
          </w:p>
        </w:tc>
        <w:tc>
          <w:tcPr>
            <w:tcW w:w="2410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  <w:r w:rsidRPr="0003717B">
              <w:rPr>
                <w:sz w:val="18"/>
                <w:szCs w:val="18"/>
              </w:rPr>
              <w:t>Porta SUD (ultima in fondo)</w:t>
            </w:r>
          </w:p>
        </w:tc>
      </w:tr>
      <w:tr w:rsidR="0003717B" w:rsidRPr="00CD15F5" w:rsidTr="0003717B">
        <w:tc>
          <w:tcPr>
            <w:tcW w:w="802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03717B" w:rsidRPr="00CD15F5" w:rsidRDefault="0003717B">
            <w:pPr>
              <w:rPr>
                <w:sz w:val="18"/>
                <w:szCs w:val="18"/>
              </w:rPr>
            </w:pPr>
          </w:p>
        </w:tc>
      </w:tr>
    </w:tbl>
    <w:p w:rsidR="002D05B4" w:rsidRPr="00CD15F5" w:rsidRDefault="002D05B4">
      <w:pPr>
        <w:rPr>
          <w:sz w:val="18"/>
          <w:szCs w:val="18"/>
        </w:rPr>
      </w:pPr>
      <w:bookmarkStart w:id="0" w:name="_GoBack"/>
      <w:bookmarkEnd w:id="0"/>
    </w:p>
    <w:sectPr w:rsidR="002D05B4" w:rsidRPr="00CD1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F5"/>
    <w:rsid w:val="0003717B"/>
    <w:rsid w:val="002D05B4"/>
    <w:rsid w:val="002D1F7D"/>
    <w:rsid w:val="00C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3051F-0881-4BF6-B250-AB9DE33E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1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1</cp:revision>
  <dcterms:created xsi:type="dcterms:W3CDTF">2020-09-15T08:37:00Z</dcterms:created>
  <dcterms:modified xsi:type="dcterms:W3CDTF">2020-09-15T08:58:00Z</dcterms:modified>
</cp:coreProperties>
</file>