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0F" w:rsidRPr="0035258F" w:rsidRDefault="0035258F">
      <w:pPr>
        <w:rPr>
          <w:rFonts w:asciiTheme="minorHAnsi" w:hAnsiTheme="minorHAnsi" w:cstheme="minorHAnsi"/>
          <w:color w:val="FF0000"/>
          <w:szCs w:val="24"/>
          <w:lang w:val="en-GB"/>
        </w:rPr>
      </w:pPr>
      <w:r w:rsidRPr="0035258F">
        <w:rPr>
          <w:rFonts w:asciiTheme="minorHAnsi" w:hAnsiTheme="minorHAnsi" w:cstheme="minorHAnsi"/>
          <w:color w:val="FF0000"/>
          <w:szCs w:val="24"/>
          <w:lang w:val="en-GB"/>
        </w:rPr>
        <w:t>STRUCTURE T.S. ELIOT’S ESSAY</w:t>
      </w:r>
    </w:p>
    <w:p w:rsidR="00BC280F" w:rsidRPr="0035258F" w:rsidRDefault="00BC280F">
      <w:pPr>
        <w:rPr>
          <w:rFonts w:asciiTheme="minorHAnsi" w:hAnsiTheme="minorHAnsi" w:cstheme="minorHAnsi"/>
          <w:szCs w:val="24"/>
          <w:lang w:val="en-GB"/>
        </w:rPr>
      </w:pPr>
    </w:p>
    <w:p w:rsidR="00BC280F" w:rsidRPr="0035258F" w:rsidRDefault="00BC280F">
      <w:pPr>
        <w:rPr>
          <w:rFonts w:asciiTheme="minorHAnsi" w:hAnsiTheme="minorHAnsi" w:cstheme="minorHAnsi"/>
          <w:szCs w:val="24"/>
          <w:lang w:val="en-GB"/>
        </w:rPr>
      </w:pPr>
    </w:p>
    <w:p w:rsidR="00BC280F" w:rsidRPr="0035258F" w:rsidRDefault="0035258F">
      <w:pPr>
        <w:rPr>
          <w:rFonts w:asciiTheme="minorHAnsi" w:hAnsiTheme="minorHAnsi" w:cstheme="minorHAnsi"/>
          <w:color w:val="548DD4" w:themeColor="text2" w:themeTint="99"/>
          <w:szCs w:val="24"/>
          <w:lang w:val="en-GB"/>
        </w:rPr>
      </w:pPr>
      <w:r w:rsidRPr="0035258F">
        <w:rPr>
          <w:rFonts w:asciiTheme="minorHAnsi" w:hAnsiTheme="minorHAnsi" w:cstheme="minorHAnsi"/>
          <w:color w:val="548DD4" w:themeColor="text2" w:themeTint="99"/>
          <w:szCs w:val="24"/>
          <w:lang w:val="en-GB"/>
        </w:rPr>
        <w:t>PARAGRAPH 1:</w:t>
      </w:r>
    </w:p>
    <w:p w:rsidR="00BC280F" w:rsidRPr="0035258F" w:rsidRDefault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Thesis 1: “It has often been claimed … poetry”</w:t>
      </w:r>
    </w:p>
    <w:p w:rsidR="00BC280F" w:rsidRPr="0035258F" w:rsidRDefault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Speaker’s personal opinion: “I think … justified” -&gt; I THINK + sentence</w:t>
      </w:r>
    </w:p>
    <w:p w:rsidR="00BC280F" w:rsidRPr="0035258F" w:rsidRDefault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Specification 1 of the thesis: “But please notice … great poetry” -&gt; conjunction</w:t>
      </w:r>
      <w:r w:rsidRPr="0035258F">
        <w:rPr>
          <w:rFonts w:asciiTheme="minorHAnsi" w:hAnsiTheme="minorHAnsi" w:cstheme="minorHAnsi"/>
          <w:szCs w:val="24"/>
          <w:lang w:val="en-GB"/>
        </w:rPr>
        <w:t xml:space="preserve"> BUT + sente</w:t>
      </w:r>
      <w:r w:rsidRPr="0035258F">
        <w:rPr>
          <w:rFonts w:asciiTheme="minorHAnsi" w:hAnsiTheme="minorHAnsi" w:cstheme="minorHAnsi"/>
          <w:szCs w:val="24"/>
          <w:lang w:val="en-GB"/>
        </w:rPr>
        <w:t>nce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1: “there are … Shakespeare” (provides examples)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2: “And even for the quantity … produced more”</w:t>
      </w:r>
      <w:r>
        <w:rPr>
          <w:rFonts w:asciiTheme="minorHAnsi" w:hAnsiTheme="minorHAnsi" w:cstheme="minorHAnsi"/>
          <w:szCs w:val="24"/>
          <w:lang w:val="en-GB"/>
        </w:rPr>
        <w:t xml:space="preserve"> -&gt; connector AND EVEN -&gt; link</w:t>
      </w:r>
      <w:r w:rsidRPr="0035258F">
        <w:rPr>
          <w:rFonts w:asciiTheme="minorHAnsi" w:hAnsiTheme="minorHAnsi" w:cstheme="minorHAnsi"/>
          <w:szCs w:val="24"/>
          <w:lang w:val="en-GB"/>
        </w:rPr>
        <w:t>s argumentation 2 with Argumentation 1</w:t>
      </w:r>
    </w:p>
    <w:p w:rsidR="00BC280F" w:rsidRPr="0035258F" w:rsidRDefault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Specification 2 of the thesis: “I simply say … to play wit</w:t>
      </w:r>
      <w:r w:rsidRPr="0035258F">
        <w:rPr>
          <w:rFonts w:asciiTheme="minorHAnsi" w:hAnsiTheme="minorHAnsi" w:cstheme="minorHAnsi"/>
          <w:szCs w:val="24"/>
          <w:lang w:val="en-GB"/>
        </w:rPr>
        <w:t>h”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Argumentation 1/consequence: “it has the largest … total wealth” 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Clarification of the relationship between Specification 2 and Argumentation 1: “But this is not … real reason” -&gt; conjunction BUT + sentence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2/strongest argumentation: “This</w:t>
      </w:r>
      <w:r w:rsidRPr="0035258F">
        <w:rPr>
          <w:rFonts w:asciiTheme="minorHAnsi" w:hAnsiTheme="minorHAnsi" w:cstheme="minorHAnsi"/>
          <w:szCs w:val="24"/>
          <w:lang w:val="en-GB"/>
        </w:rPr>
        <w:t xml:space="preserve"> reason … made up”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1: “FIRST of course … in common”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2: “AFTER THIS we find … Danish conquest”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3: “THEN there is … Norman conquest”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4: “AFTER THIS there followed … different periods”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5: “</w:t>
      </w:r>
      <w:r w:rsidRPr="0035258F">
        <w:rPr>
          <w:rFonts w:asciiTheme="minorHAnsi" w:hAnsiTheme="minorHAnsi" w:cstheme="minorHAnsi"/>
          <w:szCs w:val="24"/>
          <w:lang w:val="en-GB"/>
        </w:rPr>
        <w:t>The sixteenth century … rejecting others”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6: “and there is ANOTHER … the Celtic”</w:t>
      </w:r>
    </w:p>
    <w:p w:rsidR="00BC280F" w:rsidRPr="0035258F" w:rsidRDefault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Specification 3 about the thesis: “But I am not thinking … of the rhythms” -&gt; conjunction BUT + sentence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Clarification: “Each of these languages … metrical eleme</w:t>
      </w:r>
      <w:r w:rsidRPr="0035258F">
        <w:rPr>
          <w:rFonts w:asciiTheme="minorHAnsi" w:hAnsiTheme="minorHAnsi" w:cstheme="minorHAnsi"/>
          <w:szCs w:val="24"/>
          <w:lang w:val="en-GB"/>
        </w:rPr>
        <w:t>nts”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1: “There is the rhythm … Greek poetry”</w:t>
      </w:r>
    </w:p>
    <w:p w:rsidR="00BC280F" w:rsidRPr="0035258F" w:rsidRDefault="0035258F">
      <w:pPr>
        <w:pStyle w:val="Paragrafoelenco"/>
        <w:numPr>
          <w:ilvl w:val="3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2: “And even today … differences in their music</w:t>
      </w:r>
      <w:r>
        <w:rPr>
          <w:rFonts w:asciiTheme="minorHAnsi" w:hAnsiTheme="minorHAnsi" w:cstheme="minorHAnsi"/>
          <w:szCs w:val="24"/>
          <w:lang w:val="en-GB"/>
        </w:rPr>
        <w:t>” -&gt; connector AND EVEN -&gt; link</w:t>
      </w:r>
      <w:bookmarkStart w:id="0" w:name="_GoBack"/>
      <w:bookmarkEnd w:id="0"/>
      <w:r w:rsidRPr="0035258F">
        <w:rPr>
          <w:rFonts w:asciiTheme="minorHAnsi" w:hAnsiTheme="minorHAnsi" w:cstheme="minorHAnsi"/>
          <w:szCs w:val="24"/>
          <w:lang w:val="en-GB"/>
        </w:rPr>
        <w:t>s Argumentation 2 with Argumentation 1</w:t>
      </w:r>
    </w:p>
    <w:p w:rsidR="00BC280F" w:rsidRPr="0035258F" w:rsidRDefault="00BC280F">
      <w:pPr>
        <w:rPr>
          <w:rFonts w:asciiTheme="minorHAnsi" w:hAnsiTheme="minorHAnsi" w:cstheme="minorHAnsi"/>
          <w:szCs w:val="24"/>
          <w:lang w:val="en-GB"/>
        </w:rPr>
      </w:pPr>
    </w:p>
    <w:p w:rsidR="00BC280F" w:rsidRPr="0035258F" w:rsidRDefault="0035258F">
      <w:pPr>
        <w:pStyle w:val="Paragrafoelenco"/>
        <w:ind w:left="0"/>
        <w:rPr>
          <w:rFonts w:asciiTheme="minorHAnsi" w:hAnsiTheme="minorHAnsi" w:cstheme="minorHAnsi"/>
          <w:color w:val="548DD4" w:themeColor="text2" w:themeTint="99"/>
          <w:szCs w:val="24"/>
          <w:lang w:val="en-GB"/>
        </w:rPr>
      </w:pPr>
      <w:r w:rsidRPr="0035258F">
        <w:rPr>
          <w:rFonts w:asciiTheme="minorHAnsi" w:hAnsiTheme="minorHAnsi" w:cstheme="minorHAnsi"/>
          <w:color w:val="548DD4" w:themeColor="text2" w:themeTint="99"/>
          <w:szCs w:val="24"/>
          <w:lang w:val="en-GB"/>
        </w:rPr>
        <w:t>PARAGRAPH 2:</w:t>
      </w:r>
    </w:p>
    <w:p w:rsidR="00BC280F" w:rsidRPr="0035258F" w:rsidRDefault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Thesis 2: “I have not taken … different European s</w:t>
      </w:r>
      <w:r w:rsidRPr="0035258F">
        <w:rPr>
          <w:rFonts w:asciiTheme="minorHAnsi" w:hAnsiTheme="minorHAnsi" w:cstheme="minorHAnsi"/>
          <w:szCs w:val="24"/>
          <w:lang w:val="en-GB"/>
        </w:rPr>
        <w:t>ources”</w:t>
      </w:r>
    </w:p>
    <w:p w:rsidR="00BC280F" w:rsidRPr="0035258F" w:rsidRDefault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Clarification 1 of Thesis 2: “As I have said … the greatest poets” -&gt; conjunction AS + sentence</w:t>
      </w:r>
    </w:p>
    <w:p w:rsidR="00BC280F" w:rsidRPr="0035258F" w:rsidRDefault="0035258F">
      <w:pPr>
        <w:pStyle w:val="Paragrafoelenco"/>
        <w:numPr>
          <w:ilvl w:val="2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Argumentation 1/quotation of Goethe’s adage: “Art … is given him” </w:t>
      </w:r>
    </w:p>
    <w:p w:rsidR="00BC280F" w:rsidRPr="0035258F" w:rsidRDefault="0035258F" w:rsidP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Thesis 3: "The truly ... great language"</w:t>
      </w:r>
    </w:p>
    <w:p w:rsidR="00BC280F" w:rsidRPr="0035258F" w:rsidRDefault="0035258F" w:rsidP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Antithesis: "It is true ... than ano</w:t>
      </w:r>
      <w:r w:rsidRPr="0035258F">
        <w:rPr>
          <w:rFonts w:asciiTheme="minorHAnsi" w:hAnsiTheme="minorHAnsi" w:cstheme="minorHAnsi"/>
          <w:szCs w:val="24"/>
          <w:lang w:val="en-GB"/>
        </w:rPr>
        <w:t>ther" -&gt; HOWEVER -&gt; denies what has been said before</w:t>
      </w:r>
    </w:p>
    <w:p w:rsidR="00BC280F" w:rsidRPr="0035258F" w:rsidRDefault="0035258F" w:rsidP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Examples: "Italy ... poetry" -&gt; presence of ":"</w:t>
      </w:r>
    </w:p>
    <w:p w:rsidR="00BC280F" w:rsidRPr="0035258F" w:rsidRDefault="0035258F" w:rsidP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Confutation 1 of the Antithesis: "But ... country of Europe" -&gt; conjunction BUT + sentence</w:t>
      </w:r>
    </w:p>
    <w:p w:rsidR="00BC280F" w:rsidRPr="0035258F" w:rsidRDefault="0035258F" w:rsidP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Confutation 2 of the Antithesis: "And ... in poetry</w:t>
      </w:r>
      <w:r w:rsidRPr="0035258F">
        <w:rPr>
          <w:rFonts w:asciiTheme="minorHAnsi" w:hAnsiTheme="minorHAnsi" w:cstheme="minorHAnsi"/>
          <w:szCs w:val="24"/>
          <w:lang w:val="en-GB"/>
        </w:rPr>
        <w:t>" -&gt; conjunction AND + sentence</w:t>
      </w:r>
    </w:p>
    <w:p w:rsidR="00BC280F" w:rsidRPr="0035258F" w:rsidRDefault="0035258F" w:rsidP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(Example): "For instance ... Edgar Allan Poe" -&gt; connector FOR INSTANCE + sentence</w:t>
      </w:r>
    </w:p>
    <w:p w:rsidR="00BC280F" w:rsidRPr="0035258F" w:rsidRDefault="0035258F" w:rsidP="0035258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Confutation 3 of the Antithesis: "And even ... the greatest poets" -&gt; conjunction AND + sentence</w:t>
      </w:r>
    </w:p>
    <w:p w:rsidR="00BC280F" w:rsidRPr="0035258F" w:rsidRDefault="0035258F" w:rsidP="0035258F">
      <w:pPr>
        <w:pStyle w:val="Paragrafoelenco"/>
        <w:numPr>
          <w:ilvl w:val="1"/>
          <w:numId w:val="2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Argumentation: </w:t>
      </w:r>
      <w:r w:rsidRPr="0035258F">
        <w:rPr>
          <w:rFonts w:asciiTheme="minorHAnsi" w:hAnsiTheme="minorHAnsi" w:cstheme="minorHAnsi"/>
          <w:szCs w:val="24"/>
          <w:lang w:val="en-GB"/>
        </w:rPr>
        <w:t xml:space="preserve">"I do not know ... </w:t>
      </w:r>
      <w:r w:rsidRPr="0035258F">
        <w:rPr>
          <w:rFonts w:asciiTheme="minorHAnsi" w:hAnsiTheme="minorHAnsi" w:cstheme="minorHAnsi"/>
          <w:szCs w:val="24"/>
          <w:lang w:val="en-GB"/>
        </w:rPr>
        <w:t>Goethe at all"</w:t>
      </w:r>
    </w:p>
    <w:p w:rsidR="00BC280F" w:rsidRPr="0035258F" w:rsidRDefault="00BC280F">
      <w:pPr>
        <w:rPr>
          <w:rFonts w:asciiTheme="minorHAnsi" w:hAnsiTheme="minorHAnsi" w:cstheme="minorHAnsi"/>
          <w:szCs w:val="24"/>
          <w:lang w:val="en-GB"/>
        </w:rPr>
      </w:pPr>
    </w:p>
    <w:p w:rsidR="00BC280F" w:rsidRPr="0035258F" w:rsidRDefault="0035258F">
      <w:pPr>
        <w:rPr>
          <w:rFonts w:asciiTheme="minorHAnsi" w:hAnsiTheme="minorHAnsi" w:cstheme="minorHAnsi"/>
          <w:color w:val="548DD4" w:themeColor="text2" w:themeTint="99"/>
          <w:szCs w:val="24"/>
          <w:lang w:val="en-GB"/>
        </w:rPr>
      </w:pPr>
      <w:r w:rsidRPr="0035258F">
        <w:rPr>
          <w:rFonts w:asciiTheme="minorHAnsi" w:hAnsiTheme="minorHAnsi" w:cstheme="minorHAnsi"/>
          <w:color w:val="548DD4" w:themeColor="text2" w:themeTint="99"/>
          <w:szCs w:val="24"/>
          <w:lang w:val="en-GB"/>
        </w:rPr>
        <w:t>PARAGRAPH 3:</w:t>
      </w:r>
    </w:p>
    <w:p w:rsidR="00BC280F" w:rsidRPr="0035258F" w:rsidRDefault="0035258F" w:rsidP="0035258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Thesis 4: "I have been leading ... in different languages" </w:t>
      </w:r>
    </w:p>
    <w:p w:rsidR="00BC280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1: "We cannot ... the others"</w:t>
      </w:r>
    </w:p>
    <w:p w:rsidR="0035258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lastRenderedPageBreak/>
        <w:t>Argumentation 2: "When we ... woven to and fro"</w:t>
      </w:r>
    </w:p>
    <w:p w:rsidR="0035258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3: "There have been ..</w:t>
      </w:r>
      <w:r w:rsidRPr="0035258F">
        <w:rPr>
          <w:rFonts w:asciiTheme="minorHAnsi" w:hAnsiTheme="minorHAnsi" w:cstheme="minorHAnsi"/>
          <w:szCs w:val="24"/>
          <w:lang w:val="en-GB"/>
        </w:rPr>
        <w:t>. their own people"</w:t>
      </w:r>
    </w:p>
    <w:p w:rsidR="00BC280F" w:rsidRPr="0035258F" w:rsidRDefault="0035258F" w:rsidP="0035258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Thesis 5: "Now ... its own sources" -&gt; adverb NOW -&gt; focuses the attention on a new aspect</w:t>
      </w:r>
    </w:p>
    <w:p w:rsidR="00BC280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>Argumentation 1: "As for the first ... must deteriorate" -&gt; connector AS FOR THE FIRST -&gt; focuses the attention on one aspect of the thes</w:t>
      </w:r>
      <w:r w:rsidRPr="0035258F">
        <w:rPr>
          <w:rFonts w:asciiTheme="minorHAnsi" w:hAnsiTheme="minorHAnsi" w:cstheme="minorHAnsi"/>
          <w:szCs w:val="24"/>
          <w:lang w:val="en-GB"/>
        </w:rPr>
        <w:t>is</w:t>
      </w:r>
    </w:p>
    <w:p w:rsidR="00BC280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Argumentation 2: "As for the second ... its own history" -&gt; connector AS FOR THE SECOND  </w:t>
      </w:r>
      <w:r w:rsidRPr="0035258F">
        <w:rPr>
          <w:rFonts w:asciiTheme="minorHAnsi" w:hAnsiTheme="minorHAnsi" w:cstheme="minorHAnsi"/>
          <w:szCs w:val="24"/>
          <w:lang w:val="en-GB"/>
        </w:rPr>
        <w:t>-&gt; focuses the attention on one aspect of the thesis</w:t>
      </w:r>
    </w:p>
    <w:p w:rsidR="00BC280F" w:rsidRPr="0035258F" w:rsidRDefault="0035258F" w:rsidP="0035258F">
      <w:pPr>
        <w:pStyle w:val="Paragrafoelenco"/>
        <w:numPr>
          <w:ilvl w:val="1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35258F">
        <w:rPr>
          <w:rFonts w:asciiTheme="minorHAnsi" w:hAnsiTheme="minorHAnsi" w:cstheme="minorHAnsi"/>
          <w:szCs w:val="24"/>
          <w:lang w:val="en-GB"/>
        </w:rPr>
        <w:t xml:space="preserve">Argumentation 3: "But also ... and of Israel" -&gt; conjunctions BUT ALSO + sentence -&gt; widen the gaze </w:t>
      </w:r>
      <w:r w:rsidRPr="0035258F">
        <w:rPr>
          <w:rFonts w:asciiTheme="minorHAnsi" w:hAnsiTheme="minorHAnsi" w:cstheme="minorHAnsi"/>
          <w:szCs w:val="24"/>
          <w:lang w:val="en-GB"/>
        </w:rPr>
        <w:t>of Thesis 5</w:t>
      </w:r>
    </w:p>
    <w:sectPr w:rsidR="00BC280F" w:rsidRPr="0035258F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1"/>
    <w:multiLevelType w:val="multilevel"/>
    <w:tmpl w:val="AEA45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>
    <w:nsid w:val="49421AE8"/>
    <w:multiLevelType w:val="multilevel"/>
    <w:tmpl w:val="AEA45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BC280F"/>
    <w:rsid w:val="0035258F"/>
    <w:rsid w:val="00B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3</cp:revision>
  <cp:lastPrinted>2012-10-17T14:38:00Z</cp:lastPrinted>
  <dcterms:created xsi:type="dcterms:W3CDTF">2012-10-17T13:38:00Z</dcterms:created>
  <dcterms:modified xsi:type="dcterms:W3CDTF">2012-10-22T21:54:00Z</dcterms:modified>
  <cp:version>4.9.2</cp:version>
</cp:coreProperties>
</file>