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57" w:rsidRPr="003468BB" w:rsidRDefault="005F0657" w:rsidP="005F0657">
      <w:pPr>
        <w:rPr>
          <w:rFonts w:ascii="Verdana" w:hAnsi="Verdana"/>
          <w:sz w:val="28"/>
          <w:szCs w:val="28"/>
        </w:rPr>
      </w:pPr>
      <w:r w:rsidRPr="003468BB">
        <w:rPr>
          <w:rFonts w:ascii="Verdana" w:hAnsi="Verdana"/>
          <w:sz w:val="28"/>
          <w:szCs w:val="28"/>
        </w:rPr>
        <w:t>SCHEDA 1: rilevazione ipotesi di scelta degli studenti</w:t>
      </w:r>
    </w:p>
    <w:p w:rsidR="005F0657" w:rsidRPr="003468BB" w:rsidRDefault="005F0657" w:rsidP="005F0657">
      <w:pPr>
        <w:rPr>
          <w:rFonts w:ascii="Verdana" w:hAnsi="Verdana"/>
          <w:sz w:val="16"/>
          <w:szCs w:val="16"/>
        </w:rPr>
      </w:pPr>
    </w:p>
    <w:p w:rsidR="005F0657" w:rsidRPr="003468BB" w:rsidRDefault="005F0657" w:rsidP="005F0657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Dopo aver fatto compilare agli studenti il questionario on line, rilevate le loro ipotesi di scelta per il futuro, individuando le seguenti alternative post-diploma:</w:t>
      </w:r>
    </w:p>
    <w:p w:rsidR="005F0657" w:rsidRPr="003468BB" w:rsidRDefault="005F0657" w:rsidP="005F0657">
      <w:pPr>
        <w:rPr>
          <w:rFonts w:ascii="Verdana" w:hAnsi="Verdana"/>
          <w:sz w:val="16"/>
          <w:szCs w:val="16"/>
        </w:rPr>
      </w:pPr>
    </w:p>
    <w:p w:rsidR="005F0657" w:rsidRPr="003468BB" w:rsidRDefault="005F0657" w:rsidP="005F0657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A</w:t>
      </w:r>
    </w:p>
    <w:p w:rsidR="005F0657" w:rsidRPr="003468BB" w:rsidRDefault="005F0657" w:rsidP="005F065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inserimento lavorativo dipendente (pubblico o privato)</w:t>
      </w:r>
    </w:p>
    <w:p w:rsidR="005F0657" w:rsidRPr="003468BB" w:rsidRDefault="005F0657" w:rsidP="005F065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lavoro autonomo (imprenditoria o libera professione)</w:t>
      </w:r>
    </w:p>
    <w:p w:rsidR="005F0657" w:rsidRPr="003468BB" w:rsidRDefault="005F0657" w:rsidP="005F065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iscrizione ad un corso universitario (quale o quali)</w:t>
      </w:r>
    </w:p>
    <w:p w:rsidR="005F0657" w:rsidRPr="003468BB" w:rsidRDefault="005F0657" w:rsidP="005F065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iscrizione ad un corso di formazione professionale (settore)</w:t>
      </w:r>
    </w:p>
    <w:p w:rsidR="005F0657" w:rsidRPr="003468BB" w:rsidRDefault="005F0657" w:rsidP="005F065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iscrizione ad un corso di ITS (quale)</w:t>
      </w:r>
    </w:p>
    <w:p w:rsidR="005F0657" w:rsidRPr="003468BB" w:rsidRDefault="005F0657" w:rsidP="005F065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stage o tirocinio (specificare)</w:t>
      </w:r>
    </w:p>
    <w:p w:rsidR="005F0657" w:rsidRPr="003468BB" w:rsidRDefault="005F0657" w:rsidP="005F065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altro (specificare)</w:t>
      </w:r>
    </w:p>
    <w:p w:rsidR="005F0657" w:rsidRPr="003468BB" w:rsidRDefault="005F0657" w:rsidP="005F0657">
      <w:pPr>
        <w:rPr>
          <w:rFonts w:ascii="Verdana" w:hAnsi="Verdana"/>
          <w:sz w:val="16"/>
          <w:szCs w:val="16"/>
        </w:rPr>
      </w:pPr>
    </w:p>
    <w:p w:rsidR="005F0657" w:rsidRPr="003468BB" w:rsidRDefault="005F0657" w:rsidP="005F0657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B</w:t>
      </w:r>
    </w:p>
    <w:p w:rsidR="005F0657" w:rsidRPr="003468BB" w:rsidRDefault="005F0657" w:rsidP="005F0657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Individuazione di una o più figure professionali che si vorrebbe ricoprire subito dopo il diploma o in seguito a percorsi dell’istruzione terziaria.</w:t>
      </w:r>
    </w:p>
    <w:p w:rsidR="005F0657" w:rsidRPr="003468BB" w:rsidRDefault="005F0657" w:rsidP="005F0657">
      <w:pPr>
        <w:rPr>
          <w:rFonts w:ascii="Verdana" w:hAnsi="Verdana"/>
          <w:sz w:val="16"/>
          <w:szCs w:val="16"/>
        </w:rPr>
      </w:pPr>
    </w:p>
    <w:p w:rsidR="005F0657" w:rsidRPr="003468BB" w:rsidRDefault="005F0657" w:rsidP="005F0657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C</w:t>
      </w:r>
    </w:p>
    <w:p w:rsidR="005F0657" w:rsidRPr="003468BB" w:rsidRDefault="005F0657" w:rsidP="005F0657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Compilate una tabella con le scelte degli studenti relative al punto A </w:t>
      </w:r>
    </w:p>
    <w:p w:rsidR="005F0657" w:rsidRPr="003468BB" w:rsidRDefault="005F0657" w:rsidP="005F0657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701"/>
        <w:gridCol w:w="3225"/>
      </w:tblGrid>
      <w:tr w:rsidR="005F0657" w:rsidRPr="003468BB" w:rsidTr="00270474">
        <w:tc>
          <w:tcPr>
            <w:tcW w:w="336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N° maschi</w:t>
            </w:r>
          </w:p>
        </w:tc>
        <w:tc>
          <w:tcPr>
            <w:tcW w:w="1701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N° femmine</w:t>
            </w:r>
          </w:p>
        </w:tc>
        <w:tc>
          <w:tcPr>
            <w:tcW w:w="3225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Corsi o settori</w:t>
            </w:r>
          </w:p>
        </w:tc>
      </w:tr>
      <w:tr w:rsidR="005F0657" w:rsidRPr="003468BB" w:rsidTr="00270474">
        <w:tc>
          <w:tcPr>
            <w:tcW w:w="336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Inserimento lavorativo</w:t>
            </w:r>
          </w:p>
        </w:tc>
        <w:tc>
          <w:tcPr>
            <w:tcW w:w="155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F0657" w:rsidRPr="003468BB" w:rsidTr="00270474">
        <w:tc>
          <w:tcPr>
            <w:tcW w:w="336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Lavoro autonomo</w:t>
            </w: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F0657" w:rsidRPr="003468BB" w:rsidTr="00270474">
        <w:tc>
          <w:tcPr>
            <w:tcW w:w="336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Università</w:t>
            </w: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F0657" w:rsidRPr="003468BB" w:rsidTr="00270474">
        <w:tc>
          <w:tcPr>
            <w:tcW w:w="336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Formazione professionale</w:t>
            </w: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F0657" w:rsidRPr="003468BB" w:rsidTr="00270474">
        <w:tc>
          <w:tcPr>
            <w:tcW w:w="336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ITS</w:t>
            </w: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F0657" w:rsidRPr="003468BB" w:rsidTr="00270474">
        <w:tc>
          <w:tcPr>
            <w:tcW w:w="336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Stage-tirocinio</w:t>
            </w: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F0657" w:rsidRPr="003468BB" w:rsidTr="00270474">
        <w:tc>
          <w:tcPr>
            <w:tcW w:w="336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  <w:r w:rsidRPr="003468BB">
              <w:rPr>
                <w:rFonts w:ascii="Verdana" w:hAnsi="Verdana"/>
                <w:sz w:val="24"/>
                <w:szCs w:val="24"/>
              </w:rPr>
              <w:t>Altro</w:t>
            </w: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F0657" w:rsidRPr="003468BB" w:rsidRDefault="005F0657" w:rsidP="0027047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F0657" w:rsidRPr="003468BB" w:rsidRDefault="005F0657" w:rsidP="005F0657">
      <w:pPr>
        <w:rPr>
          <w:rFonts w:ascii="Verdana" w:hAnsi="Verdana"/>
          <w:sz w:val="16"/>
          <w:szCs w:val="16"/>
        </w:rPr>
      </w:pPr>
    </w:p>
    <w:p w:rsidR="005F0657" w:rsidRPr="003468BB" w:rsidRDefault="005F0657" w:rsidP="005F0657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D</w:t>
      </w:r>
    </w:p>
    <w:p w:rsidR="005F0657" w:rsidRPr="003468BB" w:rsidRDefault="005F0657" w:rsidP="005F0657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Costruite un elenco delle figure professionali individuate dagli studenti </w:t>
      </w:r>
    </w:p>
    <w:p w:rsidR="005F0657" w:rsidRPr="003468BB" w:rsidRDefault="005F0657" w:rsidP="005F065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lastRenderedPageBreak/>
        <w:t>post-diploma</w:t>
      </w:r>
    </w:p>
    <w:p w:rsidR="005F0657" w:rsidRPr="003468BB" w:rsidRDefault="005F0657" w:rsidP="005F065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post-laurea</w:t>
      </w:r>
    </w:p>
    <w:p w:rsidR="005F0657" w:rsidRPr="003468BB" w:rsidRDefault="005F0657" w:rsidP="005F065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proofErr w:type="spellStart"/>
      <w:r w:rsidRPr="003468BB">
        <w:rPr>
          <w:rFonts w:ascii="Verdana" w:hAnsi="Verdana"/>
          <w:sz w:val="24"/>
          <w:szCs w:val="24"/>
        </w:rPr>
        <w:t>posr</w:t>
      </w:r>
      <w:proofErr w:type="spellEnd"/>
      <w:r w:rsidRPr="003468BB">
        <w:rPr>
          <w:rFonts w:ascii="Verdana" w:hAnsi="Verdana"/>
          <w:sz w:val="24"/>
          <w:szCs w:val="24"/>
        </w:rPr>
        <w:t xml:space="preserve"> formazione professionale o ITS</w:t>
      </w:r>
    </w:p>
    <w:p w:rsidR="00AC2F6A" w:rsidRDefault="00AC2F6A">
      <w:bookmarkStart w:id="0" w:name="_GoBack"/>
      <w:bookmarkEnd w:id="0"/>
    </w:p>
    <w:sectPr w:rsidR="00AC2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07"/>
    <w:multiLevelType w:val="hybridMultilevel"/>
    <w:tmpl w:val="C0425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0176"/>
    <w:multiLevelType w:val="hybridMultilevel"/>
    <w:tmpl w:val="6A6C2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57"/>
    <w:rsid w:val="005F0657"/>
    <w:rsid w:val="00A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65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65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2013-02-13T17:25:00Z</dcterms:created>
  <dcterms:modified xsi:type="dcterms:W3CDTF">2013-02-13T17:26:00Z</dcterms:modified>
</cp:coreProperties>
</file>