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CA" w:rsidRDefault="00490DCA" w:rsidP="009B6F1C">
      <w:pPr>
        <w:rPr>
          <w:lang w:val="en-US"/>
        </w:rPr>
      </w:pPr>
    </w:p>
    <w:p w:rsidR="00AF42A2" w:rsidRDefault="00AF42A2" w:rsidP="009B6F1C">
      <w:pPr>
        <w:rPr>
          <w:lang w:val="en-US"/>
        </w:rPr>
      </w:pPr>
    </w:p>
    <w:p w:rsidR="00490DCA" w:rsidRPr="00AF42A2" w:rsidRDefault="00AF42A2" w:rsidP="00AF42A2">
      <w:pPr>
        <w:spacing w:line="240" w:lineRule="auto"/>
        <w:jc w:val="center"/>
        <w:rPr>
          <w:rFonts w:ascii="Constantia" w:hAnsi="Constantia"/>
          <w:b/>
          <w:sz w:val="32"/>
          <w:szCs w:val="32"/>
          <w:u w:val="single"/>
          <w:lang w:val="en-US"/>
        </w:rPr>
      </w:pPr>
      <w:r w:rsidRPr="00AF42A2">
        <w:rPr>
          <w:rFonts w:ascii="Constantia" w:hAnsi="Constantia"/>
          <w:b/>
          <w:sz w:val="32"/>
          <w:szCs w:val="32"/>
          <w:u w:val="single"/>
          <w:lang w:val="en-US"/>
        </w:rPr>
        <w:t>It’s Christmas Time!</w:t>
      </w:r>
    </w:p>
    <w:p w:rsidR="00490DCA" w:rsidRPr="00AF42A2" w:rsidRDefault="00AF42A2" w:rsidP="00AF42A2">
      <w:pPr>
        <w:spacing w:line="240" w:lineRule="auto"/>
        <w:jc w:val="center"/>
        <w:rPr>
          <w:sz w:val="18"/>
          <w:szCs w:val="18"/>
          <w:lang w:val="en-US"/>
        </w:rPr>
      </w:pPr>
      <w:r w:rsidRPr="00AF42A2">
        <w:rPr>
          <w:sz w:val="18"/>
          <w:szCs w:val="18"/>
          <w:lang w:val="en-US"/>
        </w:rPr>
        <w:t xml:space="preserve">The history of </w:t>
      </w:r>
      <w:r w:rsidR="00490DCA" w:rsidRPr="00AF42A2">
        <w:rPr>
          <w:sz w:val="18"/>
          <w:szCs w:val="18"/>
          <w:lang w:val="en-US"/>
        </w:rPr>
        <w:t xml:space="preserve">Christmas music and the top 10 </w:t>
      </w:r>
      <w:r w:rsidR="00EE5A36">
        <w:rPr>
          <w:sz w:val="18"/>
          <w:szCs w:val="18"/>
          <w:lang w:val="en-US"/>
        </w:rPr>
        <w:t>m</w:t>
      </w:r>
      <w:r w:rsidR="00490DCA" w:rsidRPr="00AF42A2">
        <w:rPr>
          <w:sz w:val="18"/>
          <w:szCs w:val="18"/>
          <w:lang w:val="en-US"/>
        </w:rPr>
        <w:t>ost-performed Christmas songs</w:t>
      </w:r>
    </w:p>
    <w:p w:rsidR="00490DCA" w:rsidRDefault="00490DCA" w:rsidP="00490DCA">
      <w:pPr>
        <w:rPr>
          <w:lang w:val="en-US"/>
        </w:rPr>
      </w:pPr>
    </w:p>
    <w:p w:rsidR="00490DCA" w:rsidRDefault="00490DCA" w:rsidP="00490DCA">
      <w:pPr>
        <w:rPr>
          <w:lang w:val="en-US"/>
        </w:rPr>
      </w:pPr>
    </w:p>
    <w:p w:rsidR="00490DCA" w:rsidRPr="00490DCA" w:rsidRDefault="00490DCA" w:rsidP="00490DCA">
      <w:pPr>
        <w:rPr>
          <w:lang w:val="en-US"/>
        </w:rPr>
      </w:pPr>
      <w:r w:rsidRPr="00490DCA">
        <w:rPr>
          <w:lang w:val="en-US"/>
        </w:rPr>
        <w:t xml:space="preserve">Christmas music comprises a variety of genres of music normally performed or heard around the Christmas season, which tends to begin in the months leading up to the actual holiday and end in the weeks shortly thereafter. A Christmas carol is a carol whose lyrics are on the theme of Christmas or the winter season in general, and which is traditionally sung in the period immediately surrounding the holiday. </w:t>
      </w:r>
      <w:r w:rsidR="00EE5A36">
        <w:rPr>
          <w:lang w:val="en-US"/>
        </w:rPr>
        <w:t>O</w:t>
      </w:r>
      <w:r w:rsidRPr="00EE5A36">
        <w:rPr>
          <w:lang w:val="en-US"/>
        </w:rPr>
        <w:t xml:space="preserve">ften Christmas songs introduced in theater, television, film, or other entertainment media, </w:t>
      </w:r>
      <w:r w:rsidRPr="00490DCA">
        <w:rPr>
          <w:lang w:val="en-US"/>
        </w:rPr>
        <w:t xml:space="preserve">are typically not overtly religious. The most popular set of these titles—heard over airwaves, on the Internet, in shopping </w:t>
      </w:r>
      <w:r w:rsidR="00EE5A36" w:rsidRPr="00490DCA">
        <w:rPr>
          <w:lang w:val="en-US"/>
        </w:rPr>
        <w:t>centers</w:t>
      </w:r>
      <w:r w:rsidRPr="00490DCA">
        <w:rPr>
          <w:lang w:val="en-US"/>
        </w:rPr>
        <w:t xml:space="preserve"> and lifts, even on the street during the Christmas season—have been composed and performed from the 1930s onward. "Jingle Bells", "Jolly Old Saint Nicholas", and "Up on the House Top", however, </w:t>
      </w:r>
      <w:r w:rsidR="00EE5A36">
        <w:rPr>
          <w:lang w:val="en-US"/>
        </w:rPr>
        <w:t>date from the mid-19th century. These</w:t>
      </w:r>
      <w:r w:rsidRPr="00490DCA">
        <w:rPr>
          <w:lang w:val="en-US"/>
        </w:rPr>
        <w:t xml:space="preserve"> songs in some way describe Christmas traditions, how Western Christian countries </w:t>
      </w:r>
      <w:r w:rsidR="00EE5A36">
        <w:rPr>
          <w:lang w:val="en-US"/>
        </w:rPr>
        <w:t>tend to celebrate the holiday.</w:t>
      </w:r>
      <w:r w:rsidRPr="00490DCA">
        <w:rPr>
          <w:lang w:val="en-US"/>
        </w:rPr>
        <w:t xml:space="preserve"> Celebratory or sentimental, and nostalgic in tone, they hearken back to simpler times with memorable holiday practices—expressing the desire either to be with someone or at home for Christmas. Many titles help define the mythical aspects of modern</w:t>
      </w:r>
      <w:r w:rsidR="00AF42A2">
        <w:rPr>
          <w:lang w:val="en-US"/>
        </w:rPr>
        <w:t xml:space="preserve"> </w:t>
      </w:r>
      <w:r w:rsidRPr="00490DCA">
        <w:rPr>
          <w:lang w:val="en-US"/>
        </w:rPr>
        <w:t>Christmas celebration: Santa Claus bringing presents, coming down the chimney</w:t>
      </w:r>
      <w:r w:rsidR="00DE3967">
        <w:rPr>
          <w:lang w:val="en-US"/>
        </w:rPr>
        <w:t xml:space="preserve"> </w:t>
      </w:r>
      <w:r w:rsidR="00EE5A36">
        <w:rPr>
          <w:lang w:val="en-US"/>
        </w:rPr>
        <w:t>etc.</w:t>
      </w:r>
      <w:r w:rsidR="00DE3967">
        <w:rPr>
          <w:lang w:val="en-US"/>
        </w:rPr>
        <w:t xml:space="preserve"> </w:t>
      </w:r>
      <w:r w:rsidRPr="00490DCA">
        <w:rPr>
          <w:lang w:val="en-US"/>
        </w:rPr>
        <w:t xml:space="preserve">New mythical characters are created, defined, and </w:t>
      </w:r>
      <w:r w:rsidR="00EE5A36" w:rsidRPr="00490DCA">
        <w:rPr>
          <w:lang w:val="en-US"/>
        </w:rPr>
        <w:t>popularized</w:t>
      </w:r>
      <w:r w:rsidRPr="00490DCA">
        <w:rPr>
          <w:lang w:val="en-US"/>
        </w:rPr>
        <w:t xml:space="preserve"> by these songs; Rudolph the Red-Nosed Reindeer and Frosty the Snowman were both introduced by Gene Autry a year apart (1949 and 1950 respectively.</w:t>
      </w:r>
    </w:p>
    <w:p w:rsidR="00490DCA" w:rsidRDefault="00490DCA" w:rsidP="009B6F1C">
      <w:pPr>
        <w:rPr>
          <w:lang w:val="en-US"/>
        </w:rPr>
      </w:pPr>
    </w:p>
    <w:p w:rsidR="00EE5A36" w:rsidRDefault="00AF46E5" w:rsidP="009B6F1C">
      <w:pPr>
        <w:rPr>
          <w:lang w:val="en-US"/>
        </w:rPr>
      </w:pPr>
      <w:r w:rsidRPr="00AF46E5">
        <w:rPr>
          <w:noProof/>
          <w:lang w:eastAsia="it-IT"/>
        </w:rPr>
        <w:lastRenderedPageBreak/>
        <w:drawing>
          <wp:inline distT="0" distB="0" distL="0" distR="0" wp14:anchorId="53CA7F71" wp14:editId="1A87E466">
            <wp:extent cx="3173405" cy="2105025"/>
            <wp:effectExtent l="0" t="0" r="8255" b="0"/>
            <wp:docPr id="3" name="Immagine 3" descr="http://ts1.mm.bing.net/th?id=H.4550115391966474&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50115391966474&amp;pid=1.9&amp;m=&amp;w=300&amp;h=300&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0689" cy="2109857"/>
                    </a:xfrm>
                    <a:prstGeom prst="rect">
                      <a:avLst/>
                    </a:prstGeom>
                    <a:noFill/>
                    <a:ln>
                      <a:noFill/>
                    </a:ln>
                  </pic:spPr>
                </pic:pic>
              </a:graphicData>
            </a:graphic>
          </wp:inline>
        </w:drawing>
      </w:r>
    </w:p>
    <w:p w:rsidR="00AF46E5" w:rsidRDefault="00AF46E5" w:rsidP="009B6F1C">
      <w:pPr>
        <w:rPr>
          <w:lang w:val="en-US"/>
        </w:rPr>
      </w:pPr>
    </w:p>
    <w:p w:rsidR="00EE5A36" w:rsidRDefault="00EE5A36" w:rsidP="009B6F1C">
      <w:pPr>
        <w:rPr>
          <w:lang w:val="en-US"/>
        </w:rPr>
      </w:pPr>
      <w:r w:rsidRPr="00EE5A36">
        <w:rPr>
          <w:lang w:val="en-US"/>
        </w:rPr>
        <w:t xml:space="preserve">According to the American Society of Composers, Authors and Publishers in 2006, the following are the Top </w:t>
      </w:r>
      <w:r w:rsidR="00BF5244">
        <w:rPr>
          <w:lang w:val="en-US"/>
        </w:rPr>
        <w:t>10</w:t>
      </w:r>
      <w:bookmarkStart w:id="0" w:name="_GoBack"/>
      <w:bookmarkEnd w:id="0"/>
      <w:r w:rsidR="003B0AC0">
        <w:rPr>
          <w:lang w:val="en-US"/>
        </w:rPr>
        <w:t xml:space="preserve"> most-performed "holiday" songs:</w:t>
      </w:r>
    </w:p>
    <w:p w:rsidR="003B0AC0" w:rsidRDefault="003B0AC0" w:rsidP="003B0AC0">
      <w:pPr>
        <w:rPr>
          <w:lang w:val="en-US"/>
        </w:rPr>
      </w:pPr>
    </w:p>
    <w:tbl>
      <w:tblPr>
        <w:tblStyle w:val="Sfondochiaro-Colore1"/>
        <w:tblW w:w="0" w:type="auto"/>
        <w:tblLook w:val="04A0" w:firstRow="1" w:lastRow="0" w:firstColumn="1" w:lastColumn="0" w:noHBand="0" w:noVBand="1"/>
      </w:tblPr>
      <w:tblGrid>
        <w:gridCol w:w="2302"/>
        <w:gridCol w:w="2303"/>
      </w:tblGrid>
      <w:tr w:rsidR="003B0AC0" w:rsidTr="003B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3B0AC0">
            <w:pPr>
              <w:jc w:val="center"/>
              <w:rPr>
                <w:lang w:val="en-US"/>
              </w:rPr>
            </w:pPr>
            <w:r>
              <w:rPr>
                <w:lang w:val="en-US"/>
              </w:rPr>
              <w:t>Song</w:t>
            </w:r>
          </w:p>
        </w:tc>
        <w:tc>
          <w:tcPr>
            <w:tcW w:w="2303" w:type="dxa"/>
          </w:tcPr>
          <w:p w:rsidR="003B0AC0" w:rsidRDefault="00AF46E5" w:rsidP="003B0AC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Composer</w:t>
            </w:r>
          </w:p>
        </w:tc>
      </w:tr>
      <w:tr w:rsidR="003B0AC0" w:rsidTr="003B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3B0AC0" w:rsidRDefault="003B0AC0" w:rsidP="00AF46E5">
            <w:pPr>
              <w:jc w:val="center"/>
              <w:rPr>
                <w:lang w:val="en-US"/>
              </w:rPr>
            </w:pPr>
            <w:r>
              <w:rPr>
                <w:lang w:val="en-US"/>
              </w:rPr>
              <w:t>1.</w:t>
            </w:r>
            <w:r w:rsidRPr="003B0AC0">
              <w:rPr>
                <w:lang w:val="en-US"/>
              </w:rPr>
              <w:t xml:space="preserve">"The Christmas </w:t>
            </w:r>
            <w:r w:rsidR="00AF46E5">
              <w:rPr>
                <w:lang w:val="en-US"/>
              </w:rPr>
              <w:t xml:space="preserve">   </w:t>
            </w:r>
            <w:r w:rsidRPr="003B0AC0">
              <w:rPr>
                <w:lang w:val="en-US"/>
              </w:rPr>
              <w:t>Song"</w:t>
            </w:r>
          </w:p>
        </w:tc>
        <w:tc>
          <w:tcPr>
            <w:tcW w:w="2303" w:type="dxa"/>
          </w:tcPr>
          <w:p w:rsidR="003B0AC0" w:rsidRDefault="003B0AC0" w:rsidP="003B0AC0">
            <w:pPr>
              <w:cnfStyle w:val="000000100000" w:firstRow="0" w:lastRow="0" w:firstColumn="0" w:lastColumn="0" w:oddVBand="0" w:evenVBand="0" w:oddHBand="1" w:evenHBand="0" w:firstRowFirstColumn="0" w:firstRowLastColumn="0" w:lastRowFirstColumn="0" w:lastRowLastColumn="0"/>
              <w:rPr>
                <w:lang w:val="en-US"/>
              </w:rPr>
            </w:pPr>
            <w:r w:rsidRPr="003B0AC0">
              <w:rPr>
                <w:lang w:val="en-US"/>
              </w:rPr>
              <w:t>M.Tormé, Robert Wells</w:t>
            </w:r>
          </w:p>
        </w:tc>
      </w:tr>
      <w:tr w:rsidR="003B0AC0" w:rsidTr="003B0AC0">
        <w:tc>
          <w:tcPr>
            <w:cnfStyle w:val="001000000000" w:firstRow="0" w:lastRow="0" w:firstColumn="1" w:lastColumn="0" w:oddVBand="0" w:evenVBand="0" w:oddHBand="0" w:evenHBand="0" w:firstRowFirstColumn="0" w:firstRowLastColumn="0" w:lastRowFirstColumn="0" w:lastRowLastColumn="0"/>
            <w:tcW w:w="2302" w:type="dxa"/>
          </w:tcPr>
          <w:p w:rsidR="003B0AC0" w:rsidRDefault="003B0AC0" w:rsidP="00AF46E5">
            <w:pPr>
              <w:jc w:val="center"/>
              <w:rPr>
                <w:lang w:val="en-US"/>
              </w:rPr>
            </w:pPr>
            <w:r>
              <w:rPr>
                <w:lang w:val="en-US"/>
              </w:rPr>
              <w:t>2.</w:t>
            </w:r>
            <w:r w:rsidRPr="003B0AC0">
              <w:rPr>
                <w:lang w:val="en-US"/>
              </w:rPr>
              <w:t xml:space="preserve">"Have Yourself a Merry Little </w:t>
            </w:r>
            <w:r w:rsidR="00AF46E5">
              <w:rPr>
                <w:lang w:val="en-US"/>
              </w:rPr>
              <w:t xml:space="preserve">   </w:t>
            </w:r>
            <w:r w:rsidRPr="003B0AC0">
              <w:rPr>
                <w:lang w:val="en-US"/>
              </w:rPr>
              <w:t>Christmas"</w:t>
            </w:r>
          </w:p>
        </w:tc>
        <w:tc>
          <w:tcPr>
            <w:tcW w:w="2303" w:type="dxa"/>
          </w:tcPr>
          <w:p w:rsidR="003B0AC0" w:rsidRDefault="003B0AC0" w:rsidP="003B0AC0">
            <w:pPr>
              <w:cnfStyle w:val="000000000000" w:firstRow="0" w:lastRow="0" w:firstColumn="0" w:lastColumn="0" w:oddVBand="0" w:evenVBand="0" w:oddHBand="0" w:evenHBand="0" w:firstRowFirstColumn="0" w:firstRowLastColumn="0" w:lastRowFirstColumn="0" w:lastRowLastColumn="0"/>
              <w:rPr>
                <w:lang w:val="en-US"/>
              </w:rPr>
            </w:pPr>
            <w:r>
              <w:rPr>
                <w:lang w:val="en-US"/>
              </w:rPr>
              <w:t>Ralph B</w:t>
            </w:r>
            <w:r w:rsidRPr="003B0AC0">
              <w:rPr>
                <w:lang w:val="en-US"/>
              </w:rPr>
              <w:t xml:space="preserve">lane, </w:t>
            </w:r>
          </w:p>
          <w:p w:rsidR="003B0AC0" w:rsidRDefault="003B0AC0" w:rsidP="003B0AC0">
            <w:pPr>
              <w:cnfStyle w:val="000000000000" w:firstRow="0" w:lastRow="0" w:firstColumn="0" w:lastColumn="0" w:oddVBand="0" w:evenVBand="0" w:oddHBand="0" w:evenHBand="0" w:firstRowFirstColumn="0" w:firstRowLastColumn="0" w:lastRowFirstColumn="0" w:lastRowLastColumn="0"/>
              <w:rPr>
                <w:lang w:val="en-US"/>
              </w:rPr>
            </w:pPr>
            <w:r w:rsidRPr="003B0AC0">
              <w:rPr>
                <w:lang w:val="en-US"/>
              </w:rPr>
              <w:t>Hugh Martin</w:t>
            </w:r>
          </w:p>
        </w:tc>
      </w:tr>
      <w:tr w:rsidR="003B0AC0" w:rsidRPr="00BF5244" w:rsidTr="003B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3B0AC0" w:rsidRDefault="003B0AC0" w:rsidP="00AF46E5">
            <w:pPr>
              <w:jc w:val="center"/>
              <w:rPr>
                <w:lang w:val="en-US"/>
              </w:rPr>
            </w:pPr>
            <w:r>
              <w:rPr>
                <w:lang w:val="en-US"/>
              </w:rPr>
              <w:t>3.</w:t>
            </w:r>
            <w:r w:rsidRPr="003B0AC0">
              <w:rPr>
                <w:lang w:val="en-US"/>
              </w:rPr>
              <w:t>"Winter Wonderland"</w:t>
            </w:r>
          </w:p>
        </w:tc>
        <w:tc>
          <w:tcPr>
            <w:tcW w:w="2303" w:type="dxa"/>
          </w:tcPr>
          <w:p w:rsidR="003B0AC0" w:rsidRDefault="003B0AC0" w:rsidP="003B0AC0">
            <w:pPr>
              <w:cnfStyle w:val="000000100000" w:firstRow="0" w:lastRow="0" w:firstColumn="0" w:lastColumn="0" w:oddVBand="0" w:evenVBand="0" w:oddHBand="1" w:evenHBand="0" w:firstRowFirstColumn="0" w:firstRowLastColumn="0" w:lastRowFirstColumn="0" w:lastRowLastColumn="0"/>
              <w:rPr>
                <w:lang w:val="en-US"/>
              </w:rPr>
            </w:pPr>
            <w:r w:rsidRPr="003B0AC0">
              <w:rPr>
                <w:lang w:val="en-US"/>
              </w:rPr>
              <w:t xml:space="preserve">Felix Bernard, </w:t>
            </w:r>
          </w:p>
          <w:p w:rsidR="003B0AC0" w:rsidRDefault="003B0AC0" w:rsidP="003B0AC0">
            <w:pPr>
              <w:cnfStyle w:val="000000100000" w:firstRow="0" w:lastRow="0" w:firstColumn="0" w:lastColumn="0" w:oddVBand="0" w:evenVBand="0" w:oddHBand="1" w:evenHBand="0" w:firstRowFirstColumn="0" w:firstRowLastColumn="0" w:lastRowFirstColumn="0" w:lastRowLastColumn="0"/>
              <w:rPr>
                <w:lang w:val="en-US"/>
              </w:rPr>
            </w:pPr>
            <w:r w:rsidRPr="003B0AC0">
              <w:rPr>
                <w:lang w:val="en-US"/>
              </w:rPr>
              <w:t>Richard B. Smith</w:t>
            </w:r>
            <w:r w:rsidRPr="003B0AC0">
              <w:rPr>
                <w:lang w:val="en-US"/>
              </w:rPr>
              <w:tab/>
            </w:r>
          </w:p>
        </w:tc>
      </w:tr>
      <w:tr w:rsidR="003B0AC0" w:rsidRPr="00BF5244" w:rsidTr="003B0AC0">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4.</w:t>
            </w:r>
            <w:r w:rsidRPr="00AF46E5">
              <w:rPr>
                <w:lang w:val="en-US"/>
              </w:rPr>
              <w:t xml:space="preserve">"Santa Claus Is </w:t>
            </w:r>
            <w:r>
              <w:rPr>
                <w:lang w:val="en-US"/>
              </w:rPr>
              <w:t xml:space="preserve">    </w:t>
            </w:r>
            <w:r w:rsidRPr="00AF46E5">
              <w:rPr>
                <w:lang w:val="en-US"/>
              </w:rPr>
              <w:t>Coming to Town"</w:t>
            </w:r>
          </w:p>
        </w:tc>
        <w:tc>
          <w:tcPr>
            <w:tcW w:w="2303" w:type="dxa"/>
          </w:tcPr>
          <w:p w:rsidR="00AF46E5" w:rsidRDefault="00AF46E5" w:rsidP="003B0AC0">
            <w:pPr>
              <w:cnfStyle w:val="000000000000" w:firstRow="0" w:lastRow="0" w:firstColumn="0" w:lastColumn="0" w:oddVBand="0" w:evenVBand="0" w:oddHBand="0" w:evenHBand="0" w:firstRowFirstColumn="0" w:firstRowLastColumn="0" w:lastRowFirstColumn="0" w:lastRowLastColumn="0"/>
              <w:rPr>
                <w:lang w:val="en-US"/>
              </w:rPr>
            </w:pPr>
            <w:r w:rsidRPr="00AF46E5">
              <w:rPr>
                <w:lang w:val="en-US"/>
              </w:rPr>
              <w:t xml:space="preserve">J. Fred Coots, </w:t>
            </w:r>
          </w:p>
          <w:p w:rsidR="003B0AC0" w:rsidRDefault="00AF46E5" w:rsidP="003B0AC0">
            <w:pPr>
              <w:cnfStyle w:val="000000000000" w:firstRow="0" w:lastRow="0" w:firstColumn="0" w:lastColumn="0" w:oddVBand="0" w:evenVBand="0" w:oddHBand="0" w:evenHBand="0" w:firstRowFirstColumn="0" w:firstRowLastColumn="0" w:lastRowFirstColumn="0" w:lastRowLastColumn="0"/>
              <w:rPr>
                <w:lang w:val="en-US"/>
              </w:rPr>
            </w:pPr>
            <w:r w:rsidRPr="00AF46E5">
              <w:rPr>
                <w:lang w:val="en-US"/>
              </w:rPr>
              <w:t>Haven Gillespie</w:t>
            </w:r>
          </w:p>
        </w:tc>
      </w:tr>
      <w:tr w:rsidR="003B0AC0" w:rsidTr="003B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5.</w:t>
            </w:r>
            <w:r>
              <w:t xml:space="preserve"> </w:t>
            </w:r>
            <w:r w:rsidRPr="00AF46E5">
              <w:rPr>
                <w:lang w:val="en-US"/>
              </w:rPr>
              <w:t>"White Christmas"</w:t>
            </w:r>
          </w:p>
        </w:tc>
        <w:tc>
          <w:tcPr>
            <w:tcW w:w="2303" w:type="dxa"/>
          </w:tcPr>
          <w:p w:rsidR="003B0AC0" w:rsidRDefault="00AF46E5" w:rsidP="003B0AC0">
            <w:pPr>
              <w:cnfStyle w:val="000000100000" w:firstRow="0" w:lastRow="0" w:firstColumn="0" w:lastColumn="0" w:oddVBand="0" w:evenVBand="0" w:oddHBand="1" w:evenHBand="0" w:firstRowFirstColumn="0" w:firstRowLastColumn="0" w:lastRowFirstColumn="0" w:lastRowLastColumn="0"/>
              <w:rPr>
                <w:lang w:val="en-US"/>
              </w:rPr>
            </w:pPr>
            <w:r w:rsidRPr="00AF46E5">
              <w:rPr>
                <w:lang w:val="en-US"/>
              </w:rPr>
              <w:t>Irving Berlin</w:t>
            </w:r>
          </w:p>
        </w:tc>
      </w:tr>
      <w:tr w:rsidR="003B0AC0" w:rsidTr="003B0AC0">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6.</w:t>
            </w:r>
            <w:r>
              <w:t xml:space="preserve"> </w:t>
            </w:r>
            <w:r w:rsidRPr="00AF46E5">
              <w:rPr>
                <w:lang w:val="en-US"/>
              </w:rPr>
              <w:t>"Let It Snow</w:t>
            </w:r>
            <w:r>
              <w:rPr>
                <w:lang w:val="en-US"/>
              </w:rPr>
              <w:t>”</w:t>
            </w:r>
          </w:p>
        </w:tc>
        <w:tc>
          <w:tcPr>
            <w:tcW w:w="2303" w:type="dxa"/>
          </w:tcPr>
          <w:p w:rsidR="00AF46E5" w:rsidRDefault="00AF46E5" w:rsidP="003B0AC0">
            <w:pPr>
              <w:cnfStyle w:val="000000000000" w:firstRow="0" w:lastRow="0" w:firstColumn="0" w:lastColumn="0" w:oddVBand="0" w:evenVBand="0" w:oddHBand="0" w:evenHBand="0" w:firstRowFirstColumn="0" w:firstRowLastColumn="0" w:lastRowFirstColumn="0" w:lastRowLastColumn="0"/>
              <w:rPr>
                <w:lang w:val="en-US"/>
              </w:rPr>
            </w:pPr>
            <w:r w:rsidRPr="00AF46E5">
              <w:rPr>
                <w:lang w:val="en-US"/>
              </w:rPr>
              <w:t xml:space="preserve">Sammy Cahn, </w:t>
            </w:r>
          </w:p>
          <w:p w:rsidR="003B0AC0" w:rsidRDefault="00AF46E5" w:rsidP="003B0AC0">
            <w:pPr>
              <w:cnfStyle w:val="000000000000" w:firstRow="0" w:lastRow="0" w:firstColumn="0" w:lastColumn="0" w:oddVBand="0" w:evenVBand="0" w:oddHBand="0" w:evenHBand="0" w:firstRowFirstColumn="0" w:firstRowLastColumn="0" w:lastRowFirstColumn="0" w:lastRowLastColumn="0"/>
              <w:rPr>
                <w:lang w:val="en-US"/>
              </w:rPr>
            </w:pPr>
            <w:r w:rsidRPr="00AF46E5">
              <w:rPr>
                <w:lang w:val="en-US"/>
              </w:rPr>
              <w:t>Jule Styne</w:t>
            </w:r>
          </w:p>
        </w:tc>
      </w:tr>
      <w:tr w:rsidR="003B0AC0" w:rsidRPr="00BF5244" w:rsidTr="003B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7.</w:t>
            </w:r>
            <w:r>
              <w:t xml:space="preserve"> </w:t>
            </w:r>
            <w:r w:rsidRPr="00AF46E5">
              <w:rPr>
                <w:lang w:val="en-US"/>
              </w:rPr>
              <w:t>"Jingle Bell Rock"</w:t>
            </w:r>
          </w:p>
        </w:tc>
        <w:tc>
          <w:tcPr>
            <w:tcW w:w="2303" w:type="dxa"/>
          </w:tcPr>
          <w:p w:rsidR="003B0AC0" w:rsidRDefault="00AF46E5" w:rsidP="003B0AC0">
            <w:pPr>
              <w:cnfStyle w:val="000000100000" w:firstRow="0" w:lastRow="0" w:firstColumn="0" w:lastColumn="0" w:oddVBand="0" w:evenVBand="0" w:oddHBand="1" w:evenHBand="0" w:firstRowFirstColumn="0" w:firstRowLastColumn="0" w:lastRowFirstColumn="0" w:lastRowLastColumn="0"/>
              <w:rPr>
                <w:lang w:val="en-US"/>
              </w:rPr>
            </w:pPr>
            <w:r w:rsidRPr="00AF46E5">
              <w:rPr>
                <w:lang w:val="en-US"/>
              </w:rPr>
              <w:t xml:space="preserve">Joseph Carleton Beal, James Ross </w:t>
            </w:r>
            <w:proofErr w:type="spellStart"/>
            <w:r w:rsidRPr="00AF46E5">
              <w:rPr>
                <w:lang w:val="en-US"/>
              </w:rPr>
              <w:t>Boothe</w:t>
            </w:r>
            <w:proofErr w:type="spellEnd"/>
          </w:p>
        </w:tc>
      </w:tr>
      <w:tr w:rsidR="003B0AC0" w:rsidRPr="00BF5244" w:rsidTr="003B0AC0">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8.</w:t>
            </w:r>
            <w:r>
              <w:t xml:space="preserve"> </w:t>
            </w:r>
            <w:r w:rsidRPr="00AF46E5">
              <w:rPr>
                <w:lang w:val="en-US"/>
              </w:rPr>
              <w:t>"The Little Drummer Boy"</w:t>
            </w:r>
          </w:p>
        </w:tc>
        <w:tc>
          <w:tcPr>
            <w:tcW w:w="2303" w:type="dxa"/>
          </w:tcPr>
          <w:p w:rsidR="003B0AC0" w:rsidRDefault="00AF46E5" w:rsidP="003B0AC0">
            <w:pPr>
              <w:cnfStyle w:val="000000000000" w:firstRow="0" w:lastRow="0" w:firstColumn="0" w:lastColumn="0" w:oddVBand="0" w:evenVBand="0" w:oddHBand="0" w:evenHBand="0" w:firstRowFirstColumn="0" w:firstRowLastColumn="0" w:lastRowFirstColumn="0" w:lastRowLastColumn="0"/>
              <w:rPr>
                <w:lang w:val="en-US"/>
              </w:rPr>
            </w:pPr>
            <w:r w:rsidRPr="00AF46E5">
              <w:rPr>
                <w:lang w:val="en-US"/>
              </w:rPr>
              <w:t xml:space="preserve">Katherine K. Davis, Henry V. </w:t>
            </w:r>
            <w:proofErr w:type="spellStart"/>
            <w:r w:rsidRPr="00AF46E5">
              <w:rPr>
                <w:lang w:val="en-US"/>
              </w:rPr>
              <w:t>Onorat</w:t>
            </w:r>
            <w:r>
              <w:rPr>
                <w:lang w:val="en-US"/>
              </w:rPr>
              <w:t>i</w:t>
            </w:r>
            <w:proofErr w:type="spellEnd"/>
          </w:p>
        </w:tc>
      </w:tr>
      <w:tr w:rsidR="003B0AC0" w:rsidTr="003B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9.</w:t>
            </w:r>
            <w:r>
              <w:t xml:space="preserve"> </w:t>
            </w:r>
            <w:r w:rsidRPr="00AF46E5">
              <w:rPr>
                <w:lang w:val="en-US"/>
              </w:rPr>
              <w:t>"Sleigh Ride"</w:t>
            </w:r>
          </w:p>
        </w:tc>
        <w:tc>
          <w:tcPr>
            <w:tcW w:w="2303" w:type="dxa"/>
          </w:tcPr>
          <w:p w:rsidR="003B0AC0" w:rsidRDefault="00AF46E5" w:rsidP="003B0AC0">
            <w:pPr>
              <w:cnfStyle w:val="000000100000" w:firstRow="0" w:lastRow="0" w:firstColumn="0" w:lastColumn="0" w:oddVBand="0" w:evenVBand="0" w:oddHBand="1" w:evenHBand="0" w:firstRowFirstColumn="0" w:firstRowLastColumn="0" w:lastRowFirstColumn="0" w:lastRowLastColumn="0"/>
              <w:rPr>
                <w:lang w:val="en-US"/>
              </w:rPr>
            </w:pPr>
            <w:r w:rsidRPr="00AF46E5">
              <w:rPr>
                <w:lang w:val="en-US"/>
              </w:rPr>
              <w:t>Leroy Anderson, Mitchell Parish</w:t>
            </w:r>
          </w:p>
        </w:tc>
      </w:tr>
      <w:tr w:rsidR="003B0AC0" w:rsidTr="003B0AC0">
        <w:tc>
          <w:tcPr>
            <w:cnfStyle w:val="001000000000" w:firstRow="0" w:lastRow="0" w:firstColumn="1" w:lastColumn="0" w:oddVBand="0" w:evenVBand="0" w:oddHBand="0" w:evenHBand="0" w:firstRowFirstColumn="0" w:firstRowLastColumn="0" w:lastRowFirstColumn="0" w:lastRowLastColumn="0"/>
            <w:tcW w:w="2302" w:type="dxa"/>
          </w:tcPr>
          <w:p w:rsidR="003B0AC0" w:rsidRDefault="00AF46E5" w:rsidP="00AF46E5">
            <w:pPr>
              <w:jc w:val="center"/>
              <w:rPr>
                <w:lang w:val="en-US"/>
              </w:rPr>
            </w:pPr>
            <w:r>
              <w:rPr>
                <w:lang w:val="en-US"/>
              </w:rPr>
              <w:t>10.</w:t>
            </w:r>
            <w:r w:rsidRPr="00AF46E5">
              <w:rPr>
                <w:lang w:val="en-US"/>
              </w:rPr>
              <w:t xml:space="preserve"> "Rudolph the Red-Nosed Reindeer"</w:t>
            </w:r>
          </w:p>
        </w:tc>
        <w:tc>
          <w:tcPr>
            <w:tcW w:w="2303" w:type="dxa"/>
          </w:tcPr>
          <w:p w:rsidR="003B0AC0" w:rsidRDefault="00AF46E5" w:rsidP="003B0AC0">
            <w:pPr>
              <w:cnfStyle w:val="000000000000" w:firstRow="0" w:lastRow="0" w:firstColumn="0" w:lastColumn="0" w:oddVBand="0" w:evenVBand="0" w:oddHBand="0" w:evenHBand="0" w:firstRowFirstColumn="0" w:firstRowLastColumn="0" w:lastRowFirstColumn="0" w:lastRowLastColumn="0"/>
              <w:rPr>
                <w:lang w:val="en-US"/>
              </w:rPr>
            </w:pPr>
            <w:r w:rsidRPr="00AF46E5">
              <w:rPr>
                <w:lang w:val="en-US"/>
              </w:rPr>
              <w:t>Johnny Marks</w:t>
            </w:r>
          </w:p>
        </w:tc>
      </w:tr>
    </w:tbl>
    <w:p w:rsidR="003B0AC0" w:rsidRDefault="003B0AC0" w:rsidP="003B0AC0">
      <w:pPr>
        <w:rPr>
          <w:lang w:val="en-US"/>
        </w:rPr>
      </w:pPr>
    </w:p>
    <w:p w:rsidR="003B0AC0" w:rsidRDefault="00AF46E5" w:rsidP="003B0AC0">
      <w:pPr>
        <w:rPr>
          <w:lang w:val="en-US"/>
        </w:rPr>
      </w:pPr>
      <w:r w:rsidRPr="00AF46E5">
        <w:rPr>
          <w:lang w:val="en-US"/>
        </w:rPr>
        <w:t>For Americans and many others around the world, these classic lyrics and melodies are inseparable from the ce</w:t>
      </w:r>
      <w:r>
        <w:rPr>
          <w:lang w:val="en-US"/>
        </w:rPr>
        <w:t>lebration of the holiday season.</w:t>
      </w:r>
    </w:p>
    <w:p w:rsidR="003B0AC0" w:rsidRDefault="003B0AC0" w:rsidP="003B0AC0">
      <w:pPr>
        <w:rPr>
          <w:lang w:val="en-US"/>
        </w:rPr>
      </w:pPr>
    </w:p>
    <w:sectPr w:rsidR="003B0AC0" w:rsidSect="00490DCA">
      <w:headerReference w:type="default" r:id="rId8"/>
      <w:footerReference w:type="default" r:id="rId9"/>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F7" w:rsidRDefault="008508F7" w:rsidP="00490DCA">
      <w:pPr>
        <w:spacing w:after="0" w:line="240" w:lineRule="auto"/>
      </w:pPr>
      <w:r>
        <w:separator/>
      </w:r>
    </w:p>
  </w:endnote>
  <w:endnote w:type="continuationSeparator" w:id="0">
    <w:p w:rsidR="008508F7" w:rsidRDefault="008508F7" w:rsidP="0049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E5" w:rsidRPr="00AF46E5" w:rsidRDefault="00AF46E5" w:rsidP="00AF46E5">
    <w:pPr>
      <w:pStyle w:val="Pidipagina"/>
      <w:jc w:val="right"/>
      <w:rPr>
        <w:color w:val="548DD4" w:themeColor="text2" w:themeTint="99"/>
      </w:rPr>
    </w:pPr>
    <w:r>
      <w:rPr>
        <w:noProof/>
        <w:lang w:eastAsia="it-IT"/>
      </w:rPr>
      <mc:AlternateContent>
        <mc:Choice Requires="wps">
          <w:drawing>
            <wp:anchor distT="0" distB="0" distL="114300" distR="114300" simplePos="0" relativeHeight="251661312" behindDoc="0" locked="0" layoutInCell="1" allowOverlap="1" wp14:anchorId="7BB4F5BD" wp14:editId="68445AD4">
              <wp:simplePos x="0" y="0"/>
              <wp:positionH relativeFrom="column">
                <wp:posOffset>5695950</wp:posOffset>
              </wp:positionH>
              <wp:positionV relativeFrom="paragraph">
                <wp:posOffset>66675</wp:posOffset>
              </wp:positionV>
              <wp:extent cx="1828800" cy="1828800"/>
              <wp:effectExtent l="0" t="0" r="0" b="76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F46E5" w:rsidRPr="00AF46E5" w:rsidRDefault="00AF46E5" w:rsidP="00AF46E5">
                          <w:pPr>
                            <w:pStyle w:val="Pidipagina"/>
                            <w:rPr>
                              <w:b/>
                              <w:caps/>
                              <w:color w:val="1F497D" w:themeColor="text2"/>
                              <w:sz w:val="20"/>
                              <w:szCs w:val="2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F46E5">
                            <w:rPr>
                              <w:b/>
                              <w:caps/>
                              <w:color w:val="1F497D" w:themeColor="text2"/>
                              <w:sz w:val="20"/>
                              <w:szCs w:val="2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Agolli Entina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left:0;text-align:left;margin-left:448.5pt;margin-top:5.25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" filled="f" stroked="f">
              <v:fill o:detectmouseclick="t"/>
              <v:textbox style="mso-fit-shape-to-text:t">
                <w:txbxContent>
                  <w:p w:rsidR="00AF46E5" w:rsidRPr="00AF46E5" w:rsidRDefault="00AF46E5" w:rsidP="00AF46E5">
                    <w:pPr>
                      <w:pStyle w:val="Pidipagina"/>
                      <w:rPr>
                        <w:b/>
                        <w:caps/>
                        <w:color w:val="1F497D" w:themeColor="text2"/>
                        <w:sz w:val="20"/>
                        <w:szCs w:val="2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F46E5">
                      <w:rPr>
                        <w:b/>
                        <w:caps/>
                        <w:color w:val="1F497D" w:themeColor="text2"/>
                        <w:sz w:val="20"/>
                        <w:szCs w:val="2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Agolli Entina</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F7" w:rsidRDefault="008508F7" w:rsidP="00490DCA">
      <w:pPr>
        <w:spacing w:after="0" w:line="240" w:lineRule="auto"/>
      </w:pPr>
      <w:r>
        <w:separator/>
      </w:r>
    </w:p>
  </w:footnote>
  <w:footnote w:type="continuationSeparator" w:id="0">
    <w:p w:rsidR="008508F7" w:rsidRDefault="008508F7" w:rsidP="00490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CA" w:rsidRPr="00490DCA" w:rsidRDefault="00490DCA">
    <w:pPr>
      <w:pStyle w:val="Intestazione"/>
      <w:rPr>
        <w:color w:val="548DD4" w:themeColor="text2" w:themeTint="99"/>
        <w:sz w:val="52"/>
        <w:szCs w:val="52"/>
      </w:rPr>
    </w:pPr>
    <w:r>
      <w:rPr>
        <w:noProof/>
        <w:lang w:eastAsia="it-IT"/>
      </w:rPr>
      <mc:AlternateContent>
        <mc:Choice Requires="wps">
          <w:drawing>
            <wp:anchor distT="0" distB="0" distL="114300" distR="114300" simplePos="0" relativeHeight="251659264" behindDoc="0" locked="0" layoutInCell="1" allowOverlap="1" wp14:anchorId="2AFE58C5" wp14:editId="7AA055AE">
              <wp:simplePos x="0" y="0"/>
              <wp:positionH relativeFrom="column">
                <wp:posOffset>40640</wp:posOffset>
              </wp:positionH>
              <wp:positionV relativeFrom="paragraph">
                <wp:posOffset>-430530</wp:posOffset>
              </wp:positionV>
              <wp:extent cx="1943100" cy="1828800"/>
              <wp:effectExtent l="0" t="190500" r="0" b="208280"/>
              <wp:wrapSquare wrapText="bothSides"/>
              <wp:docPr id="1" name="Casella di testo 1"/>
              <wp:cNvGraphicFramePr/>
              <a:graphic xmlns:a="http://schemas.openxmlformats.org/drawingml/2006/main">
                <a:graphicData uri="http://schemas.microsoft.com/office/word/2010/wordprocessingShape">
                  <wps:wsp>
                    <wps:cNvSpPr txBox="1"/>
                    <wps:spPr>
                      <a:xfrm rot="20819956">
                        <a:off x="0" y="0"/>
                        <a:ext cx="1943100" cy="1828800"/>
                      </a:xfrm>
                      <a:prstGeom prst="rect">
                        <a:avLst/>
                      </a:prstGeom>
                      <a:noFill/>
                      <a:ln>
                        <a:noFill/>
                      </a:ln>
                      <a:effectLst/>
                    </wps:spPr>
                    <wps:txbx>
                      <w:txbxContent>
                        <w:p w:rsidR="00490DCA" w:rsidRPr="00490DCA" w:rsidRDefault="00490DCA" w:rsidP="00490DCA">
                          <w:pPr>
                            <w:pStyle w:val="Intestazione"/>
                            <w:jc w:val="center"/>
                            <w:rPr>
                              <w:b/>
                              <w:caps/>
                              <w:color w:val="1F497D" w:themeColor="text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490DCA">
                            <w:rPr>
                              <w:b/>
                              <w:caps/>
                              <w:color w:val="1F497D" w:themeColor="text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3.2pt;margin-top:-33.9pt;width:153pt;height:2in;rotation:-852016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" filled="f" stroked="f">
              <v:fill o:detectmouseclick="t"/>
              <v:textbox style="mso-fit-shape-to-text:t">
                <w:txbxContent>
                  <w:p w:rsidR="00490DCA" w:rsidRPr="00490DCA" w:rsidRDefault="00490DCA" w:rsidP="00490DCA">
                    <w:pPr>
                      <w:pStyle w:val="Intestazione"/>
                      <w:jc w:val="center"/>
                      <w:rPr>
                        <w:b/>
                        <w:caps/>
                        <w:color w:val="1F497D" w:themeColor="text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490DCA">
                      <w:rPr>
                        <w:b/>
                        <w:caps/>
                        <w:color w:val="1F497D" w:themeColor="text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Music</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97"/>
    <w:rsid w:val="00016669"/>
    <w:rsid w:val="003B0AC0"/>
    <w:rsid w:val="0041448D"/>
    <w:rsid w:val="00490DCA"/>
    <w:rsid w:val="00617E22"/>
    <w:rsid w:val="008508F7"/>
    <w:rsid w:val="00952A00"/>
    <w:rsid w:val="009B6F1C"/>
    <w:rsid w:val="009D3CDF"/>
    <w:rsid w:val="00AF42A2"/>
    <w:rsid w:val="00AF46E5"/>
    <w:rsid w:val="00BA5D97"/>
    <w:rsid w:val="00BF5244"/>
    <w:rsid w:val="00CA1246"/>
    <w:rsid w:val="00DE3967"/>
    <w:rsid w:val="00DF2969"/>
    <w:rsid w:val="00EE5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DCA"/>
  </w:style>
  <w:style w:type="paragraph" w:styleId="Pidipagina">
    <w:name w:val="footer"/>
    <w:basedOn w:val="Normale"/>
    <w:link w:val="PidipaginaCarattere"/>
    <w:uiPriority w:val="99"/>
    <w:unhideWhenUsed/>
    <w:rsid w:val="0049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DCA"/>
  </w:style>
  <w:style w:type="table" w:styleId="Grigliatabella">
    <w:name w:val="Table Grid"/>
    <w:basedOn w:val="Tabellanormale"/>
    <w:uiPriority w:val="59"/>
    <w:rsid w:val="003B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3B0A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iPriority w:val="99"/>
    <w:semiHidden/>
    <w:unhideWhenUsed/>
    <w:rsid w:val="00AF46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DCA"/>
  </w:style>
  <w:style w:type="paragraph" w:styleId="Pidipagina">
    <w:name w:val="footer"/>
    <w:basedOn w:val="Normale"/>
    <w:link w:val="PidipaginaCarattere"/>
    <w:uiPriority w:val="99"/>
    <w:unhideWhenUsed/>
    <w:rsid w:val="0049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DCA"/>
  </w:style>
  <w:style w:type="table" w:styleId="Grigliatabella">
    <w:name w:val="Table Grid"/>
    <w:basedOn w:val="Tabellanormale"/>
    <w:uiPriority w:val="59"/>
    <w:rsid w:val="003B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3B0A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iPriority w:val="99"/>
    <w:semiHidden/>
    <w:unhideWhenUsed/>
    <w:rsid w:val="00AF46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370</Words>
  <Characters>2113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5</cp:revision>
  <dcterms:created xsi:type="dcterms:W3CDTF">2014-01-08T15:16:00Z</dcterms:created>
  <dcterms:modified xsi:type="dcterms:W3CDTF">2014-01-08T20:05:00Z</dcterms:modified>
</cp:coreProperties>
</file>