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084" w:rsidRPr="000B3F21" w:rsidRDefault="00E20084" w:rsidP="00E20084">
      <w:pPr>
        <w:pStyle w:val="NormaleWeb"/>
        <w:spacing w:after="0"/>
        <w:ind w:left="142" w:hanging="284"/>
        <w:rPr>
          <w:color w:val="000066"/>
        </w:rPr>
      </w:pPr>
      <w:bookmarkStart w:id="0" w:name="_GoBack"/>
      <w:r w:rsidRPr="000B3F21">
        <w:rPr>
          <w:rFonts w:ascii="Calibri" w:hAnsi="Calibri"/>
          <w:b/>
          <w:bCs/>
          <w:color w:val="000066"/>
          <w:lang w:val="en-US"/>
        </w:rPr>
        <w:t>Question nr. 18b</w:t>
      </w:r>
    </w:p>
    <w:bookmarkEnd w:id="0"/>
    <w:p w:rsidR="00FF08BC" w:rsidRPr="000B3F21" w:rsidRDefault="00A96FDA" w:rsidP="00EA280B">
      <w:pPr>
        <w:pStyle w:val="NormaleWeb"/>
        <w:numPr>
          <w:ilvl w:val="0"/>
          <w:numId w:val="5"/>
        </w:numPr>
        <w:spacing w:after="0"/>
        <w:rPr>
          <w:color w:val="000066"/>
          <w:lang w:val="en-US"/>
        </w:rPr>
      </w:pPr>
      <w:r w:rsidRPr="000B3F21">
        <w:rPr>
          <w:rFonts w:asciiTheme="minorHAnsi" w:eastAsia="Times New Roman" w:hAnsiTheme="minorHAnsi"/>
          <w:b/>
          <w:bCs/>
          <w:color w:val="000066"/>
          <w:lang w:val="en-US" w:eastAsia="it-IT"/>
        </w:rPr>
        <w:t xml:space="preserve">English : </w:t>
      </w:r>
      <w:r w:rsidR="00E20084" w:rsidRPr="000B3F21">
        <w:rPr>
          <w:rFonts w:ascii="Calibri" w:hAnsi="Calibri"/>
          <w:b/>
          <w:color w:val="000066"/>
          <w:lang w:val="en-US"/>
        </w:rPr>
        <w:t>If yes, how often?</w:t>
      </w:r>
    </w:p>
    <w:p w:rsidR="00FF08BC" w:rsidRPr="000B3F21" w:rsidRDefault="00A96FDA" w:rsidP="00EA280B">
      <w:pPr>
        <w:pStyle w:val="NormaleWeb"/>
        <w:numPr>
          <w:ilvl w:val="0"/>
          <w:numId w:val="5"/>
        </w:numPr>
        <w:tabs>
          <w:tab w:val="left" w:pos="436"/>
        </w:tabs>
        <w:spacing w:after="0"/>
        <w:rPr>
          <w:color w:val="000066"/>
        </w:rPr>
      </w:pPr>
      <w:r w:rsidRPr="000B3F21">
        <w:rPr>
          <w:rFonts w:asciiTheme="minorHAnsi" w:eastAsia="Times New Roman" w:hAnsiTheme="minorHAnsi"/>
          <w:b/>
          <w:bCs/>
          <w:color w:val="000066"/>
          <w:lang w:eastAsia="it-IT"/>
        </w:rPr>
        <w:t>Italiano :</w:t>
      </w:r>
      <w:r w:rsidR="00E20084" w:rsidRPr="000B3F21">
        <w:rPr>
          <w:rFonts w:ascii="Calibri" w:hAnsi="Calibri"/>
          <w:b/>
          <w:color w:val="000066"/>
        </w:rPr>
        <w:t xml:space="preserve">Se sì, quanto spesso? </w:t>
      </w:r>
    </w:p>
    <w:p w:rsidR="00E20084" w:rsidRDefault="00E20084" w:rsidP="00E20084">
      <w:pPr>
        <w:pStyle w:val="NormaleWeb"/>
        <w:tabs>
          <w:tab w:val="left" w:pos="436"/>
        </w:tabs>
        <w:spacing w:after="0"/>
        <w:ind w:left="436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81"/>
        <w:gridCol w:w="1005"/>
        <w:gridCol w:w="1121"/>
        <w:gridCol w:w="283"/>
        <w:gridCol w:w="1500"/>
        <w:gridCol w:w="1193"/>
        <w:gridCol w:w="283"/>
        <w:gridCol w:w="1732"/>
        <w:gridCol w:w="1071"/>
      </w:tblGrid>
      <w:tr w:rsidR="00FF08BC">
        <w:trPr>
          <w:trHeight w:val="150"/>
        </w:trPr>
        <w:tc>
          <w:tcPr>
            <w:tcW w:w="18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FF08BC" w:rsidRDefault="00E20084">
            <w:pPr>
              <w:pStyle w:val="NormaleWeb"/>
              <w:spacing w:after="0"/>
              <w:jc w:val="center"/>
            </w:pPr>
            <w:r>
              <w:rPr>
                <w:rFonts w:ascii="Calibri"/>
                <w:b/>
                <w:color w:val="000000"/>
                <w:lang w:val="en-US" w:eastAsia="it-IT"/>
              </w:rPr>
              <w:t>Answers</w:t>
            </w:r>
          </w:p>
        </w:tc>
        <w:tc>
          <w:tcPr>
            <w:tcW w:w="100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FF08BC" w:rsidRDefault="00E20084">
            <w:pPr>
              <w:pStyle w:val="NormaleWeb"/>
              <w:spacing w:before="0" w:after="0"/>
              <w:jc w:val="center"/>
            </w:pPr>
            <w:r>
              <w:rPr>
                <w:rFonts w:ascii="Calibri"/>
                <w:b/>
                <w:color w:val="000000"/>
                <w:lang w:val="en-US" w:eastAsia="it-IT"/>
              </w:rPr>
              <w:t>Total</w:t>
            </w:r>
          </w:p>
          <w:p w:rsidR="00FF08BC" w:rsidRDefault="00E20084">
            <w:pPr>
              <w:pStyle w:val="NormaleWeb"/>
              <w:spacing w:before="0" w:after="0"/>
              <w:jc w:val="center"/>
            </w:pPr>
            <w:r>
              <w:rPr>
                <w:rFonts w:ascii="Calibri"/>
                <w:b/>
                <w:color w:val="000000"/>
                <w:lang w:val="en-US" w:eastAsia="it-IT"/>
              </w:rPr>
              <w:t>M + W</w:t>
            </w:r>
          </w:p>
        </w:tc>
        <w:tc>
          <w:tcPr>
            <w:tcW w:w="11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FF08BC" w:rsidRDefault="00E20084">
            <w:pPr>
              <w:pStyle w:val="NormaleWeb"/>
              <w:spacing w:after="0"/>
              <w:jc w:val="center"/>
            </w:pPr>
            <w:r>
              <w:rPr>
                <w:rFonts w:ascii="Calibri"/>
                <w:b/>
                <w:color w:val="000000"/>
                <w:lang w:val="en-US" w:eastAsia="it-IT"/>
              </w:rPr>
              <w:t>%</w:t>
            </w:r>
          </w:p>
        </w:tc>
        <w:tc>
          <w:tcPr>
            <w:tcW w:w="28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FF08BC" w:rsidRDefault="00FF08BC">
            <w:pPr>
              <w:pStyle w:val="NormaleWeb"/>
              <w:spacing w:after="0"/>
              <w:jc w:val="center"/>
            </w:pPr>
          </w:p>
        </w:tc>
        <w:tc>
          <w:tcPr>
            <w:tcW w:w="15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FF08BC" w:rsidRDefault="00E20084">
            <w:pPr>
              <w:pStyle w:val="NormaleWeb"/>
              <w:spacing w:after="0"/>
              <w:jc w:val="center"/>
            </w:pPr>
            <w:r>
              <w:rPr>
                <w:rFonts w:ascii="Calibri"/>
                <w:b/>
                <w:color w:val="000000"/>
                <w:lang w:val="en-US" w:eastAsia="it-IT"/>
              </w:rPr>
              <w:t>Men</w:t>
            </w:r>
          </w:p>
        </w:tc>
        <w:tc>
          <w:tcPr>
            <w:tcW w:w="11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FF08BC" w:rsidRDefault="00E20084">
            <w:pPr>
              <w:pStyle w:val="NormaleWeb"/>
              <w:spacing w:after="0"/>
              <w:jc w:val="center"/>
            </w:pPr>
            <w:r>
              <w:rPr>
                <w:rFonts w:ascii="Calibri"/>
                <w:b/>
                <w:color w:val="000000"/>
                <w:lang w:val="en-US" w:eastAsia="it-IT"/>
              </w:rPr>
              <w:t>%</w:t>
            </w:r>
          </w:p>
        </w:tc>
        <w:tc>
          <w:tcPr>
            <w:tcW w:w="28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FF08BC" w:rsidRDefault="00FF08BC">
            <w:pPr>
              <w:pStyle w:val="NormaleWeb"/>
              <w:spacing w:after="0"/>
              <w:jc w:val="center"/>
            </w:pPr>
          </w:p>
        </w:tc>
        <w:tc>
          <w:tcPr>
            <w:tcW w:w="17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FF08BC" w:rsidRDefault="00E20084">
            <w:pPr>
              <w:pStyle w:val="NormaleWeb"/>
              <w:spacing w:after="0"/>
              <w:jc w:val="center"/>
            </w:pPr>
            <w:r>
              <w:rPr>
                <w:rFonts w:ascii="Calibri"/>
                <w:b/>
                <w:color w:val="000000"/>
                <w:lang w:val="en-US" w:eastAsia="it-IT"/>
              </w:rPr>
              <w:t>Women</w:t>
            </w:r>
          </w:p>
        </w:tc>
        <w:tc>
          <w:tcPr>
            <w:tcW w:w="107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FF08BC" w:rsidRDefault="00E20084">
            <w:pPr>
              <w:pStyle w:val="NormaleWeb"/>
              <w:spacing w:after="0"/>
              <w:jc w:val="center"/>
            </w:pPr>
            <w:r>
              <w:rPr>
                <w:rFonts w:ascii="Calibri"/>
                <w:b/>
                <w:color w:val="000000"/>
                <w:lang w:val="en-US" w:eastAsia="it-IT"/>
              </w:rPr>
              <w:t>%</w:t>
            </w:r>
          </w:p>
        </w:tc>
      </w:tr>
      <w:tr w:rsidR="00FF08BC">
        <w:trPr>
          <w:trHeight w:val="150"/>
        </w:trPr>
        <w:tc>
          <w:tcPr>
            <w:tcW w:w="18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F08BC" w:rsidRDefault="00E20084">
            <w:pPr>
              <w:pStyle w:val="NormaleWeb"/>
              <w:spacing w:after="0"/>
            </w:pPr>
            <w:r>
              <w:rPr>
                <w:rFonts w:ascii="Calibri"/>
                <w:lang w:val="en-US" w:eastAsia="it-IT"/>
              </w:rPr>
              <w:t>Sometimes</w:t>
            </w:r>
          </w:p>
        </w:tc>
        <w:tc>
          <w:tcPr>
            <w:tcW w:w="100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F08BC" w:rsidRDefault="00E20084">
            <w:pPr>
              <w:pStyle w:val="NormaleWeb"/>
              <w:spacing w:after="0"/>
              <w:jc w:val="center"/>
            </w:pPr>
            <w:r>
              <w:rPr>
                <w:rFonts w:ascii="Calibri"/>
                <w:lang w:val="en-US" w:eastAsia="it-IT"/>
              </w:rPr>
              <w:t>238</w:t>
            </w:r>
          </w:p>
        </w:tc>
        <w:tc>
          <w:tcPr>
            <w:tcW w:w="11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F08BC" w:rsidRDefault="00E20084">
            <w:pPr>
              <w:pStyle w:val="NormaleWeb"/>
              <w:spacing w:after="0"/>
              <w:jc w:val="center"/>
            </w:pPr>
            <w:r>
              <w:rPr>
                <w:rFonts w:ascii="Calibri"/>
              </w:rPr>
              <w:t>26</w:t>
            </w:r>
          </w:p>
        </w:tc>
        <w:tc>
          <w:tcPr>
            <w:tcW w:w="28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  <w:vAlign w:val="center"/>
          </w:tcPr>
          <w:p w:rsidR="00FF08BC" w:rsidRDefault="00FF08BC">
            <w:pPr>
              <w:pStyle w:val="Predefinito"/>
              <w:spacing w:line="100" w:lineRule="atLeast"/>
            </w:pPr>
          </w:p>
        </w:tc>
        <w:tc>
          <w:tcPr>
            <w:tcW w:w="15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F08BC" w:rsidRDefault="00E20084">
            <w:pPr>
              <w:pStyle w:val="NormaleWeb"/>
              <w:spacing w:after="0"/>
              <w:jc w:val="center"/>
            </w:pPr>
            <w:r>
              <w:rPr>
                <w:rFonts w:ascii="Calibri"/>
                <w:lang w:val="en-US" w:eastAsia="it-IT"/>
              </w:rPr>
              <w:t>116</w:t>
            </w:r>
          </w:p>
        </w:tc>
        <w:tc>
          <w:tcPr>
            <w:tcW w:w="11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F08BC" w:rsidRDefault="00E20084">
            <w:pPr>
              <w:pStyle w:val="NormaleWeb"/>
              <w:spacing w:after="0"/>
              <w:jc w:val="center"/>
            </w:pPr>
            <w:r>
              <w:rPr>
                <w:rFonts w:ascii="Calibri"/>
              </w:rPr>
              <w:t>26</w:t>
            </w:r>
          </w:p>
        </w:tc>
        <w:tc>
          <w:tcPr>
            <w:tcW w:w="28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  <w:vAlign w:val="center"/>
          </w:tcPr>
          <w:p w:rsidR="00FF08BC" w:rsidRDefault="00FF08BC">
            <w:pPr>
              <w:pStyle w:val="Predefinito"/>
              <w:spacing w:line="100" w:lineRule="atLeast"/>
            </w:pPr>
          </w:p>
        </w:tc>
        <w:tc>
          <w:tcPr>
            <w:tcW w:w="17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F08BC" w:rsidRDefault="00E20084">
            <w:pPr>
              <w:pStyle w:val="NormaleWeb"/>
              <w:spacing w:after="0"/>
              <w:jc w:val="center"/>
            </w:pPr>
            <w:r>
              <w:rPr>
                <w:rFonts w:ascii="Calibri"/>
                <w:lang w:val="en-US" w:eastAsia="it-IT"/>
              </w:rPr>
              <w:t>122</w:t>
            </w:r>
          </w:p>
        </w:tc>
        <w:tc>
          <w:tcPr>
            <w:tcW w:w="107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F08BC" w:rsidRDefault="00E20084">
            <w:pPr>
              <w:pStyle w:val="NormaleWeb"/>
              <w:spacing w:after="0"/>
              <w:jc w:val="center"/>
            </w:pPr>
            <w:r>
              <w:rPr>
                <w:rFonts w:ascii="Calibri"/>
              </w:rPr>
              <w:t>27</w:t>
            </w:r>
          </w:p>
        </w:tc>
      </w:tr>
      <w:tr w:rsidR="00FF08BC">
        <w:trPr>
          <w:trHeight w:val="150"/>
        </w:trPr>
        <w:tc>
          <w:tcPr>
            <w:tcW w:w="18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F08BC" w:rsidRDefault="00E20084">
            <w:pPr>
              <w:pStyle w:val="NormaleWeb"/>
              <w:spacing w:after="0"/>
            </w:pPr>
            <w:proofErr w:type="spellStart"/>
            <w:r>
              <w:rPr>
                <w:rFonts w:ascii="Calibri"/>
                <w:lang w:eastAsia="it-IT"/>
              </w:rPr>
              <w:t>Often</w:t>
            </w:r>
            <w:proofErr w:type="spellEnd"/>
          </w:p>
        </w:tc>
        <w:tc>
          <w:tcPr>
            <w:tcW w:w="100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F08BC" w:rsidRDefault="00E20084">
            <w:pPr>
              <w:pStyle w:val="NormaleWeb"/>
              <w:spacing w:after="0"/>
              <w:jc w:val="center"/>
            </w:pPr>
            <w:r>
              <w:rPr>
                <w:rFonts w:ascii="Calibri"/>
                <w:lang w:eastAsia="it-IT"/>
              </w:rPr>
              <w:t>308</w:t>
            </w:r>
          </w:p>
        </w:tc>
        <w:tc>
          <w:tcPr>
            <w:tcW w:w="11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F08BC" w:rsidRDefault="00E20084">
            <w:pPr>
              <w:pStyle w:val="NormaleWeb"/>
              <w:spacing w:after="0"/>
              <w:jc w:val="center"/>
            </w:pPr>
            <w:r>
              <w:rPr>
                <w:rFonts w:ascii="Calibri"/>
              </w:rPr>
              <w:t>34</w:t>
            </w:r>
          </w:p>
        </w:tc>
        <w:tc>
          <w:tcPr>
            <w:tcW w:w="28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  <w:vAlign w:val="center"/>
          </w:tcPr>
          <w:p w:rsidR="00FF08BC" w:rsidRDefault="00FF08BC">
            <w:pPr>
              <w:pStyle w:val="Predefinito"/>
              <w:spacing w:line="100" w:lineRule="atLeast"/>
            </w:pPr>
          </w:p>
        </w:tc>
        <w:tc>
          <w:tcPr>
            <w:tcW w:w="15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F08BC" w:rsidRDefault="00E20084">
            <w:pPr>
              <w:pStyle w:val="NormaleWeb"/>
              <w:spacing w:after="0"/>
              <w:jc w:val="center"/>
            </w:pPr>
            <w:r>
              <w:rPr>
                <w:rFonts w:ascii="Calibri"/>
                <w:lang w:eastAsia="it-IT"/>
              </w:rPr>
              <w:t>132</w:t>
            </w:r>
          </w:p>
        </w:tc>
        <w:tc>
          <w:tcPr>
            <w:tcW w:w="11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F08BC" w:rsidRDefault="00E20084">
            <w:pPr>
              <w:pStyle w:val="NormaleWeb"/>
              <w:spacing w:after="0"/>
              <w:jc w:val="center"/>
            </w:pPr>
            <w:r>
              <w:rPr>
                <w:rFonts w:ascii="Calibri"/>
              </w:rPr>
              <w:t>29</w:t>
            </w:r>
          </w:p>
        </w:tc>
        <w:tc>
          <w:tcPr>
            <w:tcW w:w="28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  <w:vAlign w:val="center"/>
          </w:tcPr>
          <w:p w:rsidR="00FF08BC" w:rsidRDefault="00FF08BC">
            <w:pPr>
              <w:pStyle w:val="Predefinito"/>
              <w:spacing w:line="100" w:lineRule="atLeast"/>
            </w:pPr>
          </w:p>
        </w:tc>
        <w:tc>
          <w:tcPr>
            <w:tcW w:w="17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F08BC" w:rsidRDefault="00E20084">
            <w:pPr>
              <w:pStyle w:val="NormaleWeb"/>
              <w:spacing w:after="0"/>
              <w:jc w:val="center"/>
            </w:pPr>
            <w:r>
              <w:rPr>
                <w:rFonts w:ascii="Calibri"/>
                <w:lang w:eastAsia="it-IT"/>
              </w:rPr>
              <w:t>176</w:t>
            </w:r>
          </w:p>
        </w:tc>
        <w:tc>
          <w:tcPr>
            <w:tcW w:w="107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F08BC" w:rsidRDefault="00E20084">
            <w:pPr>
              <w:pStyle w:val="NormaleWeb"/>
              <w:spacing w:after="0"/>
              <w:jc w:val="center"/>
            </w:pPr>
            <w:r>
              <w:rPr>
                <w:rFonts w:ascii="Calibri"/>
              </w:rPr>
              <w:t>39</w:t>
            </w:r>
          </w:p>
        </w:tc>
      </w:tr>
      <w:tr w:rsidR="00FF08BC">
        <w:trPr>
          <w:trHeight w:val="150"/>
        </w:trPr>
        <w:tc>
          <w:tcPr>
            <w:tcW w:w="18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F08BC" w:rsidRDefault="00E20084">
            <w:pPr>
              <w:pStyle w:val="NormaleWeb"/>
              <w:spacing w:after="0"/>
            </w:pPr>
            <w:proofErr w:type="spellStart"/>
            <w:r>
              <w:rPr>
                <w:rFonts w:ascii="Calibri"/>
                <w:lang w:eastAsia="it-IT"/>
              </w:rPr>
              <w:t>Rarely</w:t>
            </w:r>
            <w:proofErr w:type="spellEnd"/>
          </w:p>
        </w:tc>
        <w:tc>
          <w:tcPr>
            <w:tcW w:w="100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F08BC" w:rsidRDefault="00E20084">
            <w:pPr>
              <w:pStyle w:val="NormaleWeb"/>
              <w:spacing w:after="0"/>
              <w:jc w:val="center"/>
            </w:pPr>
            <w:r>
              <w:rPr>
                <w:rFonts w:ascii="Calibri"/>
                <w:lang w:eastAsia="it-IT"/>
              </w:rPr>
              <w:t>70</w:t>
            </w:r>
          </w:p>
        </w:tc>
        <w:tc>
          <w:tcPr>
            <w:tcW w:w="11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F08BC" w:rsidRDefault="00E20084">
            <w:pPr>
              <w:pStyle w:val="NormaleWeb"/>
              <w:spacing w:after="0"/>
              <w:jc w:val="center"/>
            </w:pPr>
            <w:r>
              <w:rPr>
                <w:rFonts w:ascii="Calibri"/>
              </w:rPr>
              <w:t>8</w:t>
            </w:r>
          </w:p>
        </w:tc>
        <w:tc>
          <w:tcPr>
            <w:tcW w:w="28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  <w:vAlign w:val="center"/>
          </w:tcPr>
          <w:p w:rsidR="00FF08BC" w:rsidRDefault="00FF08BC">
            <w:pPr>
              <w:pStyle w:val="Predefinito"/>
              <w:spacing w:line="100" w:lineRule="atLeast"/>
            </w:pPr>
          </w:p>
        </w:tc>
        <w:tc>
          <w:tcPr>
            <w:tcW w:w="15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F08BC" w:rsidRDefault="00E20084">
            <w:pPr>
              <w:pStyle w:val="NormaleWeb"/>
              <w:spacing w:after="0"/>
              <w:jc w:val="center"/>
            </w:pPr>
            <w:r>
              <w:rPr>
                <w:rFonts w:ascii="Calibri"/>
                <w:lang w:eastAsia="it-IT"/>
              </w:rPr>
              <w:t>31</w:t>
            </w:r>
          </w:p>
        </w:tc>
        <w:tc>
          <w:tcPr>
            <w:tcW w:w="11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F08BC" w:rsidRDefault="00E20084">
            <w:pPr>
              <w:pStyle w:val="NormaleWeb"/>
              <w:spacing w:after="0"/>
              <w:jc w:val="center"/>
            </w:pPr>
            <w:r>
              <w:rPr>
                <w:rFonts w:ascii="Calibri"/>
              </w:rPr>
              <w:t>7</w:t>
            </w:r>
          </w:p>
        </w:tc>
        <w:tc>
          <w:tcPr>
            <w:tcW w:w="28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  <w:vAlign w:val="center"/>
          </w:tcPr>
          <w:p w:rsidR="00FF08BC" w:rsidRDefault="00FF08BC">
            <w:pPr>
              <w:pStyle w:val="Predefinito"/>
              <w:spacing w:line="100" w:lineRule="atLeast"/>
            </w:pPr>
          </w:p>
        </w:tc>
        <w:tc>
          <w:tcPr>
            <w:tcW w:w="17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F08BC" w:rsidRDefault="00E20084">
            <w:pPr>
              <w:pStyle w:val="NormaleWeb"/>
              <w:spacing w:after="0"/>
              <w:jc w:val="center"/>
            </w:pPr>
            <w:r>
              <w:rPr>
                <w:rFonts w:ascii="Calibri"/>
                <w:lang w:eastAsia="it-IT"/>
              </w:rPr>
              <w:t>39</w:t>
            </w:r>
          </w:p>
        </w:tc>
        <w:tc>
          <w:tcPr>
            <w:tcW w:w="107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F08BC" w:rsidRDefault="00E20084">
            <w:pPr>
              <w:pStyle w:val="NormaleWeb"/>
              <w:spacing w:after="0"/>
              <w:jc w:val="center"/>
            </w:pPr>
            <w:r>
              <w:rPr>
                <w:rFonts w:ascii="Calibri"/>
              </w:rPr>
              <w:t>9</w:t>
            </w:r>
          </w:p>
        </w:tc>
      </w:tr>
      <w:tr w:rsidR="00FF08BC">
        <w:trPr>
          <w:trHeight w:val="150"/>
        </w:trPr>
        <w:tc>
          <w:tcPr>
            <w:tcW w:w="18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F08BC" w:rsidRDefault="00E20084">
            <w:pPr>
              <w:pStyle w:val="NormaleWeb"/>
              <w:spacing w:after="0"/>
            </w:pPr>
            <w:proofErr w:type="spellStart"/>
            <w:r>
              <w:rPr>
                <w:rFonts w:ascii="Calibri"/>
                <w:lang w:eastAsia="it-IT"/>
              </w:rPr>
              <w:t>Other</w:t>
            </w:r>
            <w:proofErr w:type="spellEnd"/>
          </w:p>
        </w:tc>
        <w:tc>
          <w:tcPr>
            <w:tcW w:w="100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F08BC" w:rsidRDefault="00E20084">
            <w:pPr>
              <w:pStyle w:val="NormaleWeb"/>
              <w:spacing w:after="0"/>
              <w:jc w:val="center"/>
            </w:pPr>
            <w:r>
              <w:rPr>
                <w:rFonts w:ascii="Calibri"/>
                <w:lang w:eastAsia="it-IT"/>
              </w:rPr>
              <w:t>284</w:t>
            </w:r>
          </w:p>
        </w:tc>
        <w:tc>
          <w:tcPr>
            <w:tcW w:w="11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F08BC" w:rsidRDefault="00E20084">
            <w:pPr>
              <w:pStyle w:val="NormaleWeb"/>
              <w:spacing w:after="0"/>
              <w:jc w:val="center"/>
            </w:pPr>
            <w:r>
              <w:rPr>
                <w:rFonts w:ascii="Calibri"/>
              </w:rPr>
              <w:t>32</w:t>
            </w:r>
          </w:p>
        </w:tc>
        <w:tc>
          <w:tcPr>
            <w:tcW w:w="28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  <w:vAlign w:val="center"/>
          </w:tcPr>
          <w:p w:rsidR="00FF08BC" w:rsidRDefault="00FF08BC">
            <w:pPr>
              <w:pStyle w:val="Predefinito"/>
              <w:spacing w:line="100" w:lineRule="atLeast"/>
            </w:pPr>
          </w:p>
        </w:tc>
        <w:tc>
          <w:tcPr>
            <w:tcW w:w="15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F08BC" w:rsidRDefault="00E20084">
            <w:pPr>
              <w:pStyle w:val="NormaleWeb"/>
              <w:spacing w:after="0"/>
              <w:jc w:val="center"/>
            </w:pPr>
            <w:r>
              <w:rPr>
                <w:rFonts w:ascii="Calibri"/>
                <w:lang w:eastAsia="it-IT"/>
              </w:rPr>
              <w:t>175</w:t>
            </w:r>
          </w:p>
        </w:tc>
        <w:tc>
          <w:tcPr>
            <w:tcW w:w="11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F08BC" w:rsidRDefault="00E20084">
            <w:pPr>
              <w:pStyle w:val="NormaleWeb"/>
              <w:spacing w:after="0"/>
              <w:jc w:val="center"/>
            </w:pPr>
            <w:r>
              <w:rPr>
                <w:rFonts w:ascii="Calibri"/>
              </w:rPr>
              <w:t>38</w:t>
            </w:r>
          </w:p>
        </w:tc>
        <w:tc>
          <w:tcPr>
            <w:tcW w:w="28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  <w:vAlign w:val="center"/>
          </w:tcPr>
          <w:p w:rsidR="00FF08BC" w:rsidRDefault="00FF08BC">
            <w:pPr>
              <w:pStyle w:val="Predefinito"/>
              <w:spacing w:line="100" w:lineRule="atLeast"/>
            </w:pPr>
          </w:p>
        </w:tc>
        <w:tc>
          <w:tcPr>
            <w:tcW w:w="17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F08BC" w:rsidRDefault="00E20084">
            <w:pPr>
              <w:pStyle w:val="NormaleWeb"/>
              <w:spacing w:after="0"/>
              <w:jc w:val="center"/>
            </w:pPr>
            <w:r>
              <w:rPr>
                <w:rFonts w:ascii="Calibri"/>
                <w:lang w:eastAsia="it-IT"/>
              </w:rPr>
              <w:t>109</w:t>
            </w:r>
          </w:p>
        </w:tc>
        <w:tc>
          <w:tcPr>
            <w:tcW w:w="107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F08BC" w:rsidRDefault="00E20084">
            <w:pPr>
              <w:pStyle w:val="NormaleWeb"/>
              <w:spacing w:after="0"/>
              <w:jc w:val="center"/>
            </w:pPr>
            <w:r>
              <w:rPr>
                <w:rFonts w:ascii="Calibri"/>
              </w:rPr>
              <w:t>25</w:t>
            </w:r>
          </w:p>
        </w:tc>
      </w:tr>
      <w:tr w:rsidR="00FF08BC">
        <w:trPr>
          <w:trHeight w:val="150"/>
        </w:trPr>
        <w:tc>
          <w:tcPr>
            <w:tcW w:w="18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F08BC" w:rsidRDefault="00E20084">
            <w:pPr>
              <w:pStyle w:val="NormaleWeb"/>
              <w:spacing w:after="0"/>
            </w:pPr>
            <w:r>
              <w:rPr>
                <w:rFonts w:ascii="Calibri"/>
                <w:lang w:eastAsia="it-IT"/>
              </w:rPr>
              <w:t xml:space="preserve">Total </w:t>
            </w:r>
            <w:proofErr w:type="spellStart"/>
            <w:r>
              <w:rPr>
                <w:rFonts w:ascii="Calibri"/>
                <w:lang w:eastAsia="it-IT"/>
              </w:rPr>
              <w:t>number</w:t>
            </w:r>
            <w:proofErr w:type="spellEnd"/>
          </w:p>
        </w:tc>
        <w:tc>
          <w:tcPr>
            <w:tcW w:w="100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F08BC" w:rsidRDefault="00E20084">
            <w:pPr>
              <w:pStyle w:val="NormaleWeb"/>
              <w:spacing w:after="0"/>
              <w:jc w:val="center"/>
            </w:pPr>
            <w:r>
              <w:rPr>
                <w:rFonts w:ascii="Calibri"/>
                <w:lang w:eastAsia="it-IT"/>
              </w:rPr>
              <w:t>900</w:t>
            </w:r>
          </w:p>
        </w:tc>
        <w:tc>
          <w:tcPr>
            <w:tcW w:w="11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F08BC" w:rsidRDefault="00E20084">
            <w:pPr>
              <w:pStyle w:val="NormaleWeb"/>
              <w:spacing w:after="0"/>
              <w:jc w:val="center"/>
            </w:pPr>
            <w:r>
              <w:rPr>
                <w:rFonts w:ascii="Calibri"/>
              </w:rPr>
              <w:t>100</w:t>
            </w:r>
          </w:p>
        </w:tc>
        <w:tc>
          <w:tcPr>
            <w:tcW w:w="28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  <w:vAlign w:val="center"/>
          </w:tcPr>
          <w:p w:rsidR="00FF08BC" w:rsidRDefault="00FF08BC">
            <w:pPr>
              <w:pStyle w:val="Predefinito"/>
              <w:spacing w:line="100" w:lineRule="atLeast"/>
            </w:pPr>
          </w:p>
        </w:tc>
        <w:tc>
          <w:tcPr>
            <w:tcW w:w="15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F08BC" w:rsidRDefault="00E20084">
            <w:pPr>
              <w:pStyle w:val="NormaleWeb"/>
              <w:spacing w:after="0"/>
              <w:jc w:val="center"/>
            </w:pPr>
            <w:r>
              <w:rPr>
                <w:rFonts w:ascii="Calibri"/>
                <w:lang w:eastAsia="it-IT"/>
              </w:rPr>
              <w:t>454</w:t>
            </w:r>
          </w:p>
        </w:tc>
        <w:tc>
          <w:tcPr>
            <w:tcW w:w="11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F08BC" w:rsidRDefault="00E20084">
            <w:pPr>
              <w:pStyle w:val="NormaleWeb"/>
              <w:spacing w:after="0"/>
              <w:jc w:val="center"/>
            </w:pPr>
            <w:r>
              <w:rPr>
                <w:rFonts w:ascii="Calibri"/>
              </w:rPr>
              <w:t>100</w:t>
            </w:r>
          </w:p>
        </w:tc>
        <w:tc>
          <w:tcPr>
            <w:tcW w:w="28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  <w:vAlign w:val="center"/>
          </w:tcPr>
          <w:p w:rsidR="00FF08BC" w:rsidRDefault="00FF08BC">
            <w:pPr>
              <w:pStyle w:val="Predefinito"/>
              <w:spacing w:line="100" w:lineRule="atLeast"/>
            </w:pPr>
          </w:p>
        </w:tc>
        <w:tc>
          <w:tcPr>
            <w:tcW w:w="17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F08BC" w:rsidRDefault="00E20084">
            <w:pPr>
              <w:pStyle w:val="NormaleWeb"/>
              <w:spacing w:after="0"/>
              <w:jc w:val="center"/>
            </w:pPr>
            <w:r>
              <w:rPr>
                <w:rFonts w:ascii="Calibri"/>
                <w:lang w:eastAsia="it-IT"/>
              </w:rPr>
              <w:t>446</w:t>
            </w:r>
          </w:p>
        </w:tc>
        <w:tc>
          <w:tcPr>
            <w:tcW w:w="107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F08BC" w:rsidRDefault="00E20084">
            <w:pPr>
              <w:pStyle w:val="NormaleWeb"/>
              <w:spacing w:after="0"/>
              <w:jc w:val="center"/>
            </w:pPr>
            <w:r>
              <w:rPr>
                <w:rFonts w:ascii="Calibri"/>
              </w:rPr>
              <w:t>100</w:t>
            </w:r>
          </w:p>
        </w:tc>
      </w:tr>
    </w:tbl>
    <w:p w:rsidR="00922C62" w:rsidRDefault="00922C62">
      <w:pPr>
        <w:pStyle w:val="Predefinito"/>
      </w:pPr>
    </w:p>
    <w:p w:rsidR="00922C62" w:rsidRDefault="00922C62">
      <w:pPr>
        <w:pStyle w:val="Predefinito"/>
      </w:pPr>
    </w:p>
    <w:p w:rsidR="0052074D" w:rsidRDefault="00922C62">
      <w:pPr>
        <w:pStyle w:val="Predefinito"/>
      </w:pPr>
      <w:r>
        <w:rPr>
          <w:noProof/>
          <w:lang w:eastAsia="it-IT" w:bidi="ar-SA"/>
        </w:rPr>
        <w:drawing>
          <wp:inline distT="0" distB="0" distL="0" distR="0">
            <wp:extent cx="6064370" cy="3864634"/>
            <wp:effectExtent l="0" t="0" r="0" b="254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2074D" w:rsidRDefault="0052074D">
      <w:pPr>
        <w:pStyle w:val="Predefinito"/>
      </w:pPr>
    </w:p>
    <w:p w:rsidR="0052074D" w:rsidRDefault="0052074D">
      <w:pPr>
        <w:pStyle w:val="Predefinito"/>
      </w:pPr>
    </w:p>
    <w:p w:rsidR="0052074D" w:rsidRDefault="0052074D">
      <w:pPr>
        <w:pStyle w:val="Predefinito"/>
      </w:pPr>
      <w:r>
        <w:rPr>
          <w:noProof/>
          <w:lang w:eastAsia="it-IT" w:bidi="ar-SA"/>
        </w:rPr>
        <w:lastRenderedPageBreak/>
        <w:drawing>
          <wp:inline distT="0" distB="0" distL="0" distR="0" wp14:anchorId="5BD0BE81" wp14:editId="72294077">
            <wp:extent cx="6120130" cy="3240997"/>
            <wp:effectExtent l="0" t="0" r="0" b="0"/>
            <wp:docPr id="2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2074D" w:rsidRDefault="0052074D">
      <w:pPr>
        <w:pStyle w:val="Predefinito"/>
      </w:pPr>
    </w:p>
    <w:p w:rsidR="0052074D" w:rsidRDefault="0052074D">
      <w:pPr>
        <w:pStyle w:val="Predefinito"/>
      </w:pPr>
    </w:p>
    <w:p w:rsidR="0052074D" w:rsidRDefault="0052074D">
      <w:pPr>
        <w:pStyle w:val="Predefinito"/>
      </w:pPr>
    </w:p>
    <w:p w:rsidR="0052074D" w:rsidRDefault="00EA280B">
      <w:pPr>
        <w:pStyle w:val="Predefinito"/>
      </w:pPr>
      <w:r>
        <w:rPr>
          <w:noProof/>
          <w:lang w:eastAsia="it-IT" w:bidi="ar-SA"/>
        </w:rPr>
        <w:drawing>
          <wp:inline distT="0" distB="0" distL="0" distR="0" wp14:anchorId="149B6A2C">
            <wp:extent cx="6116129" cy="4226943"/>
            <wp:effectExtent l="0" t="0" r="0" b="254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006" cy="4231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074D" w:rsidRDefault="0052074D">
      <w:pPr>
        <w:pStyle w:val="Predefinito"/>
      </w:pPr>
    </w:p>
    <w:p w:rsidR="0052074D" w:rsidRDefault="0052074D">
      <w:pPr>
        <w:pStyle w:val="Predefinito"/>
      </w:pPr>
    </w:p>
    <w:p w:rsidR="0052074D" w:rsidRDefault="0052074D">
      <w:pPr>
        <w:pStyle w:val="Predefinito"/>
      </w:pPr>
    </w:p>
    <w:p w:rsidR="0052074D" w:rsidRDefault="0052074D">
      <w:pPr>
        <w:pStyle w:val="Predefinito"/>
      </w:pPr>
    </w:p>
    <w:p w:rsidR="00922C62" w:rsidRDefault="00922C62">
      <w:pPr>
        <w:pStyle w:val="Predefinito"/>
      </w:pPr>
    </w:p>
    <w:p w:rsidR="00922C62" w:rsidRDefault="00922C62">
      <w:pPr>
        <w:pStyle w:val="Predefinito"/>
      </w:pPr>
    </w:p>
    <w:p w:rsidR="00922C62" w:rsidRDefault="00922C62">
      <w:pPr>
        <w:pStyle w:val="Predefinito"/>
      </w:pPr>
    </w:p>
    <w:p w:rsidR="00922C62" w:rsidRDefault="00922C62">
      <w:pPr>
        <w:pStyle w:val="Predefinito"/>
      </w:pPr>
      <w:r>
        <w:rPr>
          <w:noProof/>
          <w:lang w:eastAsia="it-IT" w:bidi="ar-SA"/>
        </w:rPr>
        <w:lastRenderedPageBreak/>
        <w:drawing>
          <wp:inline distT="0" distB="0" distL="0" distR="0">
            <wp:extent cx="5684808" cy="3243532"/>
            <wp:effectExtent l="0" t="0" r="0" b="0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22C62" w:rsidRDefault="00922C62">
      <w:pPr>
        <w:pStyle w:val="Predefinito"/>
      </w:pPr>
    </w:p>
    <w:p w:rsidR="00922C62" w:rsidRDefault="00922C62">
      <w:pPr>
        <w:pStyle w:val="Predefinito"/>
      </w:pPr>
    </w:p>
    <w:p w:rsidR="00922C62" w:rsidRDefault="00922C62">
      <w:pPr>
        <w:pStyle w:val="Predefinito"/>
      </w:pPr>
    </w:p>
    <w:p w:rsidR="00922C62" w:rsidRDefault="00922C62">
      <w:pPr>
        <w:pStyle w:val="Predefinito"/>
      </w:pPr>
    </w:p>
    <w:p w:rsidR="00922C62" w:rsidRDefault="0052074D">
      <w:pPr>
        <w:pStyle w:val="Predefinito"/>
      </w:pPr>
      <w:r>
        <w:rPr>
          <w:noProof/>
          <w:lang w:eastAsia="it-IT" w:bidi="ar-SA"/>
        </w:rPr>
        <w:drawing>
          <wp:inline distT="0" distB="0" distL="0" distR="0" wp14:anchorId="1EA16700" wp14:editId="30F92898">
            <wp:extent cx="6193766" cy="4114800"/>
            <wp:effectExtent l="0" t="0" r="17145" b="19050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22C62" w:rsidRDefault="00922C62">
      <w:pPr>
        <w:pStyle w:val="Predefinito"/>
      </w:pPr>
    </w:p>
    <w:p w:rsidR="00E05C17" w:rsidRDefault="00E05C17">
      <w:pPr>
        <w:pStyle w:val="Predefinito"/>
      </w:pPr>
    </w:p>
    <w:p w:rsidR="00E05C17" w:rsidRDefault="00E05C17">
      <w:pPr>
        <w:pStyle w:val="Predefinito"/>
      </w:pPr>
    </w:p>
    <w:p w:rsidR="00922C62" w:rsidRDefault="00E05C17">
      <w:pPr>
        <w:pStyle w:val="Predefinito"/>
      </w:pPr>
      <w:r>
        <w:rPr>
          <w:noProof/>
          <w:lang w:eastAsia="it-IT" w:bidi="ar-SA"/>
        </w:rPr>
        <w:lastRenderedPageBreak/>
        <w:drawing>
          <wp:inline distT="0" distB="0" distL="0" distR="0" wp14:anchorId="1AA3DEC9" wp14:editId="1BA68922">
            <wp:extent cx="6193766" cy="3157268"/>
            <wp:effectExtent l="0" t="0" r="17145" b="24130"/>
            <wp:docPr id="9" name="Gra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922C62" w:rsidSect="00B6173C">
      <w:type w:val="continuous"/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eastAsia="Times New Roman" w:hAnsi="Symbol"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eastAsia="Times New Roman" w:hAnsi="Symbol"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2">
    <w:nsid w:val="065D5837"/>
    <w:multiLevelType w:val="hybridMultilevel"/>
    <w:tmpl w:val="155A94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9D0449"/>
    <w:multiLevelType w:val="hybridMultilevel"/>
    <w:tmpl w:val="312E1A44"/>
    <w:lvl w:ilvl="0" w:tplc="52CCCCE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F346D16"/>
    <w:multiLevelType w:val="hybridMultilevel"/>
    <w:tmpl w:val="733638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084"/>
    <w:rsid w:val="000525C7"/>
    <w:rsid w:val="000B3F21"/>
    <w:rsid w:val="001225F0"/>
    <w:rsid w:val="00292B2A"/>
    <w:rsid w:val="003660FC"/>
    <w:rsid w:val="0052074D"/>
    <w:rsid w:val="008108E1"/>
    <w:rsid w:val="00922C62"/>
    <w:rsid w:val="00A96FDA"/>
    <w:rsid w:val="00B6173C"/>
    <w:rsid w:val="00E05C17"/>
    <w:rsid w:val="00E15854"/>
    <w:rsid w:val="00E20084"/>
    <w:rsid w:val="00EA280B"/>
    <w:rsid w:val="00FF0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Mangal" w:cs="Times New Roman"/>
      <w:kern w:val="1"/>
      <w:sz w:val="24"/>
      <w:szCs w:val="24"/>
      <w:lang w:eastAsia="zh-CN" w:bidi="hi-IN"/>
    </w:rPr>
  </w:style>
  <w:style w:type="character" w:customStyle="1" w:styleId="RTFNum21">
    <w:name w:val="RTF_Num 2 1"/>
    <w:uiPriority w:val="99"/>
    <w:rPr>
      <w:rFonts w:ascii="Symbol" w:eastAsia="Times New Roman" w:hAnsi="Symbol" w:cs="Symbol"/>
    </w:rPr>
  </w:style>
  <w:style w:type="character" w:customStyle="1" w:styleId="RTFNum22">
    <w:name w:val="RTF_Num 2 2"/>
    <w:uiPriority w:val="99"/>
    <w:rPr>
      <w:rFonts w:eastAsia="Times New Roman" w:hAnsi="Courier New"/>
    </w:rPr>
  </w:style>
  <w:style w:type="character" w:customStyle="1" w:styleId="RTFNum23">
    <w:name w:val="RTF_Num 2 3"/>
    <w:uiPriority w:val="99"/>
    <w:rPr>
      <w:rFonts w:eastAsia="Times New Roman"/>
    </w:rPr>
  </w:style>
  <w:style w:type="character" w:customStyle="1" w:styleId="RTFNum24">
    <w:name w:val="RTF_Num 2 4"/>
    <w:uiPriority w:val="99"/>
    <w:rPr>
      <w:rFonts w:ascii="Symbol" w:eastAsia="Times New Roman" w:hAnsi="Symbol" w:cs="Symbol"/>
    </w:rPr>
  </w:style>
  <w:style w:type="character" w:customStyle="1" w:styleId="RTFNum25">
    <w:name w:val="RTF_Num 2 5"/>
    <w:uiPriority w:val="99"/>
    <w:rPr>
      <w:rFonts w:eastAsia="Times New Roman" w:hAnsi="Courier New"/>
    </w:rPr>
  </w:style>
  <w:style w:type="character" w:customStyle="1" w:styleId="RTFNum26">
    <w:name w:val="RTF_Num 2 6"/>
    <w:uiPriority w:val="99"/>
    <w:rPr>
      <w:rFonts w:eastAsia="Times New Roman"/>
    </w:rPr>
  </w:style>
  <w:style w:type="character" w:customStyle="1" w:styleId="RTFNum27">
    <w:name w:val="RTF_Num 2 7"/>
    <w:uiPriority w:val="99"/>
    <w:rPr>
      <w:rFonts w:ascii="Symbol" w:eastAsia="Times New Roman" w:hAnsi="Symbol" w:cs="Symbol"/>
    </w:rPr>
  </w:style>
  <w:style w:type="character" w:customStyle="1" w:styleId="RTFNum28">
    <w:name w:val="RTF_Num 2 8"/>
    <w:uiPriority w:val="99"/>
    <w:rPr>
      <w:rFonts w:eastAsia="Times New Roman" w:hAnsi="Courier New"/>
    </w:rPr>
  </w:style>
  <w:style w:type="character" w:customStyle="1" w:styleId="RTFNum29">
    <w:name w:val="RTF_Num 2 9"/>
    <w:uiPriority w:val="99"/>
    <w:rPr>
      <w:rFonts w:eastAsia="Times New Roman"/>
    </w:rPr>
  </w:style>
  <w:style w:type="character" w:customStyle="1" w:styleId="RTFNum31">
    <w:name w:val="RTF_Num 3 1"/>
    <w:uiPriority w:val="99"/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ListLabel2">
    <w:name w:val="ListLabel 2"/>
    <w:uiPriority w:val="99"/>
    <w:rPr>
      <w:rFonts w:hAnsi="Courier New"/>
    </w:rPr>
  </w:style>
  <w:style w:type="paragraph" w:styleId="Intestazione">
    <w:name w:val="header"/>
    <w:basedOn w:val="Predefinito"/>
    <w:next w:val="Corpotesto"/>
    <w:link w:val="IntestazioneCarattere"/>
    <w:uiPriority w:val="99"/>
    <w:pPr>
      <w:keepNext/>
      <w:spacing w:before="240" w:after="120"/>
    </w:pPr>
    <w:rPr>
      <w:rFonts w:ascii="Arial" w:eastAsia="Microsoft YaHei" w:cs="Arial"/>
      <w:sz w:val="28"/>
      <w:szCs w:val="28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</w:style>
  <w:style w:type="paragraph" w:styleId="Corpotesto">
    <w:name w:val="Body Text"/>
    <w:basedOn w:val="Predefinito"/>
    <w:link w:val="CorpotestoCarattere"/>
    <w:uiPriority w:val="99"/>
    <w:pPr>
      <w:spacing w:after="120"/>
    </w:pPr>
    <w:rPr>
      <w:rFonts w:hAnsi="Times New Roman"/>
      <w:lang w:bidi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</w:style>
  <w:style w:type="paragraph" w:styleId="Elenco">
    <w:name w:val="List"/>
    <w:basedOn w:val="Corpotesto"/>
    <w:uiPriority w:val="99"/>
    <w:rPr>
      <w:rFonts w:hAnsi="Mangal"/>
    </w:rPr>
  </w:style>
  <w:style w:type="paragraph" w:styleId="Didascalia">
    <w:name w:val="caption"/>
    <w:basedOn w:val="Predefinito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Indice">
    <w:name w:val="Indice"/>
    <w:basedOn w:val="Predefinito"/>
    <w:uiPriority w:val="99"/>
    <w:rPr>
      <w:lang w:bidi="ar-SA"/>
    </w:rPr>
  </w:style>
  <w:style w:type="paragraph" w:styleId="NormaleWeb">
    <w:name w:val="Normal (Web)"/>
    <w:basedOn w:val="Predefinito"/>
    <w:uiPriority w:val="99"/>
    <w:pPr>
      <w:spacing w:before="28" w:after="119" w:line="100" w:lineRule="atLeast"/>
    </w:pPr>
    <w:rPr>
      <w:rFonts w:eastAsia="MS Mincho" w:hAnsi="Times New Roman"/>
      <w:lang w:eastAsia="ja-JP" w:bidi="ar-SA"/>
    </w:rPr>
  </w:style>
  <w:style w:type="paragraph" w:customStyle="1" w:styleId="Contenutotabella">
    <w:name w:val="Contenuto tabella"/>
    <w:basedOn w:val="Predefinito"/>
    <w:uiPriority w:val="99"/>
    <w:rPr>
      <w:rFonts w:hAnsi="Times New Roman"/>
      <w:lang w:bidi="ar-SA"/>
    </w:r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2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2C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Mangal" w:cs="Times New Roman"/>
      <w:kern w:val="1"/>
      <w:sz w:val="24"/>
      <w:szCs w:val="24"/>
      <w:lang w:eastAsia="zh-CN" w:bidi="hi-IN"/>
    </w:rPr>
  </w:style>
  <w:style w:type="character" w:customStyle="1" w:styleId="RTFNum21">
    <w:name w:val="RTF_Num 2 1"/>
    <w:uiPriority w:val="99"/>
    <w:rPr>
      <w:rFonts w:ascii="Symbol" w:eastAsia="Times New Roman" w:hAnsi="Symbol" w:cs="Symbol"/>
    </w:rPr>
  </w:style>
  <w:style w:type="character" w:customStyle="1" w:styleId="RTFNum22">
    <w:name w:val="RTF_Num 2 2"/>
    <w:uiPriority w:val="99"/>
    <w:rPr>
      <w:rFonts w:eastAsia="Times New Roman" w:hAnsi="Courier New"/>
    </w:rPr>
  </w:style>
  <w:style w:type="character" w:customStyle="1" w:styleId="RTFNum23">
    <w:name w:val="RTF_Num 2 3"/>
    <w:uiPriority w:val="99"/>
    <w:rPr>
      <w:rFonts w:eastAsia="Times New Roman"/>
    </w:rPr>
  </w:style>
  <w:style w:type="character" w:customStyle="1" w:styleId="RTFNum24">
    <w:name w:val="RTF_Num 2 4"/>
    <w:uiPriority w:val="99"/>
    <w:rPr>
      <w:rFonts w:ascii="Symbol" w:eastAsia="Times New Roman" w:hAnsi="Symbol" w:cs="Symbol"/>
    </w:rPr>
  </w:style>
  <w:style w:type="character" w:customStyle="1" w:styleId="RTFNum25">
    <w:name w:val="RTF_Num 2 5"/>
    <w:uiPriority w:val="99"/>
    <w:rPr>
      <w:rFonts w:eastAsia="Times New Roman" w:hAnsi="Courier New"/>
    </w:rPr>
  </w:style>
  <w:style w:type="character" w:customStyle="1" w:styleId="RTFNum26">
    <w:name w:val="RTF_Num 2 6"/>
    <w:uiPriority w:val="99"/>
    <w:rPr>
      <w:rFonts w:eastAsia="Times New Roman"/>
    </w:rPr>
  </w:style>
  <w:style w:type="character" w:customStyle="1" w:styleId="RTFNum27">
    <w:name w:val="RTF_Num 2 7"/>
    <w:uiPriority w:val="99"/>
    <w:rPr>
      <w:rFonts w:ascii="Symbol" w:eastAsia="Times New Roman" w:hAnsi="Symbol" w:cs="Symbol"/>
    </w:rPr>
  </w:style>
  <w:style w:type="character" w:customStyle="1" w:styleId="RTFNum28">
    <w:name w:val="RTF_Num 2 8"/>
    <w:uiPriority w:val="99"/>
    <w:rPr>
      <w:rFonts w:eastAsia="Times New Roman" w:hAnsi="Courier New"/>
    </w:rPr>
  </w:style>
  <w:style w:type="character" w:customStyle="1" w:styleId="RTFNum29">
    <w:name w:val="RTF_Num 2 9"/>
    <w:uiPriority w:val="99"/>
    <w:rPr>
      <w:rFonts w:eastAsia="Times New Roman"/>
    </w:rPr>
  </w:style>
  <w:style w:type="character" w:customStyle="1" w:styleId="RTFNum31">
    <w:name w:val="RTF_Num 3 1"/>
    <w:uiPriority w:val="99"/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ListLabel2">
    <w:name w:val="ListLabel 2"/>
    <w:uiPriority w:val="99"/>
    <w:rPr>
      <w:rFonts w:hAnsi="Courier New"/>
    </w:rPr>
  </w:style>
  <w:style w:type="paragraph" w:styleId="Intestazione">
    <w:name w:val="header"/>
    <w:basedOn w:val="Predefinito"/>
    <w:next w:val="Corpotesto"/>
    <w:link w:val="IntestazioneCarattere"/>
    <w:uiPriority w:val="99"/>
    <w:pPr>
      <w:keepNext/>
      <w:spacing w:before="240" w:after="120"/>
    </w:pPr>
    <w:rPr>
      <w:rFonts w:ascii="Arial" w:eastAsia="Microsoft YaHei" w:cs="Arial"/>
      <w:sz w:val="28"/>
      <w:szCs w:val="28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</w:style>
  <w:style w:type="paragraph" w:styleId="Corpotesto">
    <w:name w:val="Body Text"/>
    <w:basedOn w:val="Predefinito"/>
    <w:link w:val="CorpotestoCarattere"/>
    <w:uiPriority w:val="99"/>
    <w:pPr>
      <w:spacing w:after="120"/>
    </w:pPr>
    <w:rPr>
      <w:rFonts w:hAnsi="Times New Roman"/>
      <w:lang w:bidi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</w:style>
  <w:style w:type="paragraph" w:styleId="Elenco">
    <w:name w:val="List"/>
    <w:basedOn w:val="Corpotesto"/>
    <w:uiPriority w:val="99"/>
    <w:rPr>
      <w:rFonts w:hAnsi="Mangal"/>
    </w:rPr>
  </w:style>
  <w:style w:type="paragraph" w:styleId="Didascalia">
    <w:name w:val="caption"/>
    <w:basedOn w:val="Predefinito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Indice">
    <w:name w:val="Indice"/>
    <w:basedOn w:val="Predefinito"/>
    <w:uiPriority w:val="99"/>
    <w:rPr>
      <w:lang w:bidi="ar-SA"/>
    </w:rPr>
  </w:style>
  <w:style w:type="paragraph" w:styleId="NormaleWeb">
    <w:name w:val="Normal (Web)"/>
    <w:basedOn w:val="Predefinito"/>
    <w:uiPriority w:val="99"/>
    <w:pPr>
      <w:spacing w:before="28" w:after="119" w:line="100" w:lineRule="atLeast"/>
    </w:pPr>
    <w:rPr>
      <w:rFonts w:eastAsia="MS Mincho" w:hAnsi="Times New Roman"/>
      <w:lang w:eastAsia="ja-JP" w:bidi="ar-SA"/>
    </w:rPr>
  </w:style>
  <w:style w:type="paragraph" w:customStyle="1" w:styleId="Contenutotabella">
    <w:name w:val="Contenuto tabella"/>
    <w:basedOn w:val="Predefinito"/>
    <w:uiPriority w:val="99"/>
    <w:rPr>
      <w:rFonts w:hAnsi="Times New Roman"/>
      <w:lang w:bidi="ar-SA"/>
    </w:r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2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2C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artel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Cartel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Cartel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Cartel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Cartel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n-US" sz="1800" b="1">
                <a:solidFill>
                  <a:srgbClr val="000066"/>
                </a:solidFill>
                <a:effectLst/>
              </a:rPr>
              <a:t>English : If yes, how often?</a:t>
            </a:r>
            <a:endParaRPr lang="it-IT" sz="1800">
              <a:solidFill>
                <a:srgbClr val="000066"/>
              </a:solidFill>
              <a:effectLst/>
            </a:endParaRPr>
          </a:p>
          <a:p>
            <a:pPr algn="l">
              <a:defRPr/>
            </a:pPr>
            <a:r>
              <a:rPr lang="it-IT" sz="1800" b="1">
                <a:solidFill>
                  <a:srgbClr val="000066"/>
                </a:solidFill>
                <a:effectLst/>
              </a:rPr>
              <a:t>Italiano: Se sì, quanto spesso?  Total </a:t>
            </a:r>
            <a:endParaRPr lang="it-IT" sz="1800">
              <a:solidFill>
                <a:srgbClr val="000066"/>
              </a:solidFill>
              <a:effectLst/>
            </a:endParaRPr>
          </a:p>
          <a:p>
            <a:pPr algn="l">
              <a:defRPr/>
            </a:pPr>
            <a:endParaRPr lang="it-IT"/>
          </a:p>
        </c:rich>
      </c:tx>
      <c:layout>
        <c:manualLayout>
          <c:xMode val="edge"/>
          <c:yMode val="edge"/>
          <c:x val="5.4263014954562476E-2"/>
          <c:y val="4.0922887432367043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chemeClr val="accent5">
                  <a:lumMod val="75000"/>
                </a:schemeClr>
              </a:solidFill>
            </c:spPr>
          </c:dPt>
          <c:dPt>
            <c:idx val="1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</c:spPr>
          </c:dPt>
          <c:dPt>
            <c:idx val="3"/>
            <c:bubble3D val="0"/>
            <c:spPr>
              <a:solidFill>
                <a:srgbClr val="FFFF66"/>
              </a:solidFill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Foglio1!$A$2:$A$5</c:f>
              <c:strCache>
                <c:ptCount val="4"/>
                <c:pt idx="0">
                  <c:v>sometimes</c:v>
                </c:pt>
                <c:pt idx="1">
                  <c:v>often</c:v>
                </c:pt>
                <c:pt idx="2">
                  <c:v>rarely</c:v>
                </c:pt>
                <c:pt idx="3">
                  <c:v>other</c:v>
                </c:pt>
              </c:strCache>
            </c:strRef>
          </c:cat>
          <c:val>
            <c:numRef>
              <c:f>Foglio1!$B$2:$B$5</c:f>
              <c:numCache>
                <c:formatCode>0%</c:formatCode>
                <c:ptCount val="4"/>
                <c:pt idx="0">
                  <c:v>0.26</c:v>
                </c:pt>
                <c:pt idx="1">
                  <c:v>0.34</c:v>
                </c:pt>
                <c:pt idx="2">
                  <c:v>8.0000000000000016E-2</c:v>
                </c:pt>
                <c:pt idx="3">
                  <c:v>0.32000000000000006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1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n-US" sz="1800" b="1">
                <a:solidFill>
                  <a:srgbClr val="000066"/>
                </a:solidFill>
                <a:effectLst/>
              </a:rPr>
              <a:t>English : If yes, how often?</a:t>
            </a:r>
            <a:endParaRPr lang="it-IT" sz="1800">
              <a:solidFill>
                <a:srgbClr val="000066"/>
              </a:solidFill>
              <a:effectLst/>
            </a:endParaRPr>
          </a:p>
          <a:p>
            <a:pPr algn="l">
              <a:defRPr/>
            </a:pPr>
            <a:r>
              <a:rPr lang="it-IT" sz="1800" b="1">
                <a:solidFill>
                  <a:srgbClr val="000066"/>
                </a:solidFill>
                <a:effectLst/>
              </a:rPr>
              <a:t>Italiano: Se sì, quanto spesso?</a:t>
            </a:r>
          </a:p>
          <a:p>
            <a:pPr algn="l">
              <a:defRPr/>
            </a:pPr>
            <a:r>
              <a:rPr lang="it-IT" sz="1800" b="1">
                <a:solidFill>
                  <a:srgbClr val="000066"/>
                </a:solidFill>
                <a:effectLst/>
              </a:rPr>
              <a:t>Total</a:t>
            </a:r>
            <a:r>
              <a:rPr lang="it-IT" sz="1800" b="1">
                <a:effectLst/>
              </a:rPr>
              <a:t> </a:t>
            </a:r>
            <a:endParaRPr lang="it-IT" sz="1800">
              <a:effectLst/>
            </a:endParaRPr>
          </a:p>
          <a:p>
            <a:pPr algn="l">
              <a:defRPr/>
            </a:pPr>
            <a:endParaRPr lang="it-IT"/>
          </a:p>
        </c:rich>
      </c:tx>
      <c:layout>
        <c:manualLayout>
          <c:xMode val="edge"/>
          <c:yMode val="edge"/>
          <c:x val="1.9824429350681124E-2"/>
          <c:y val="0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rgbClr val="FFFF66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</c:spPr>
          </c:dPt>
          <c:dPt>
            <c:idx val="1"/>
            <c:invertIfNegative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</c:spPr>
          </c:dPt>
          <c:dPt>
            <c:idx val="2"/>
            <c:invertIfNegative val="0"/>
            <c:bubble3D val="0"/>
            <c:spPr>
              <a:solidFill>
                <a:schemeClr val="accent3"/>
              </a:solidFill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Foglio1!$A$2:$A$5</c:f>
              <c:strCache>
                <c:ptCount val="4"/>
                <c:pt idx="0">
                  <c:v>sometimes</c:v>
                </c:pt>
                <c:pt idx="1">
                  <c:v>often</c:v>
                </c:pt>
                <c:pt idx="2">
                  <c:v>rarely</c:v>
                </c:pt>
                <c:pt idx="3">
                  <c:v>other</c:v>
                </c:pt>
              </c:strCache>
            </c:strRef>
          </c:cat>
          <c:val>
            <c:numRef>
              <c:f>Foglio1!$B$2:$B$5</c:f>
              <c:numCache>
                <c:formatCode>0%</c:formatCode>
                <c:ptCount val="4"/>
                <c:pt idx="0">
                  <c:v>0.26</c:v>
                </c:pt>
                <c:pt idx="1">
                  <c:v>0.34</c:v>
                </c:pt>
                <c:pt idx="2">
                  <c:v>8.0000000000000016E-2</c:v>
                </c:pt>
                <c:pt idx="3">
                  <c:v>0.32000000000000006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6173952"/>
        <c:axId val="146175488"/>
      </c:barChart>
      <c:catAx>
        <c:axId val="146173952"/>
        <c:scaling>
          <c:orientation val="minMax"/>
        </c:scaling>
        <c:delete val="1"/>
        <c:axPos val="b"/>
        <c:majorTickMark val="out"/>
        <c:minorTickMark val="none"/>
        <c:tickLblPos val="nextTo"/>
        <c:crossAx val="146175488"/>
        <c:crosses val="autoZero"/>
        <c:auto val="1"/>
        <c:lblAlgn val="ctr"/>
        <c:lblOffset val="100"/>
        <c:noMultiLvlLbl val="0"/>
      </c:catAx>
      <c:valAx>
        <c:axId val="14617548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4617395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1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n-US" sz="1800" b="1" i="0" baseline="0">
                <a:solidFill>
                  <a:srgbClr val="000066"/>
                </a:solidFill>
                <a:effectLst/>
              </a:rPr>
              <a:t>English:  If yes, how often?</a:t>
            </a:r>
            <a:endParaRPr lang="it-IT">
              <a:solidFill>
                <a:srgbClr val="000066"/>
              </a:solidFill>
              <a:effectLst/>
            </a:endParaRPr>
          </a:p>
          <a:p>
            <a:pPr algn="l">
              <a:defRPr/>
            </a:pPr>
            <a:r>
              <a:rPr lang="it-IT" sz="1800" b="1" i="0" baseline="0">
                <a:solidFill>
                  <a:srgbClr val="000066"/>
                </a:solidFill>
                <a:effectLst/>
              </a:rPr>
              <a:t>Italiano:  Se sì, quanto spesso?</a:t>
            </a:r>
            <a:endParaRPr lang="it-IT">
              <a:solidFill>
                <a:srgbClr val="000066"/>
              </a:solidFill>
              <a:effectLst/>
            </a:endParaRPr>
          </a:p>
          <a:p>
            <a:pPr algn="l">
              <a:defRPr/>
            </a:pPr>
            <a:r>
              <a:rPr lang="en-US" sz="1800" b="1" i="0" baseline="0">
                <a:solidFill>
                  <a:srgbClr val="000066"/>
                </a:solidFill>
                <a:effectLst/>
              </a:rPr>
              <a:t>Men</a:t>
            </a:r>
            <a:endParaRPr lang="it-IT">
              <a:solidFill>
                <a:srgbClr val="000066"/>
              </a:solidFill>
              <a:effectLst/>
            </a:endParaRPr>
          </a:p>
          <a:p>
            <a:pPr algn="l">
              <a:defRPr/>
            </a:pPr>
            <a:r>
              <a:rPr lang="en-US"/>
              <a:t/>
            </a:r>
            <a:br>
              <a:rPr lang="en-US"/>
            </a:br>
            <a:endParaRPr lang="en-US"/>
          </a:p>
        </c:rich>
      </c:tx>
      <c:layout>
        <c:manualLayout>
          <c:xMode val="edge"/>
          <c:yMode val="edge"/>
          <c:x val="4.0158535813050171E-2"/>
          <c:y val="2.7413354219698455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Foglio1!$B$19</c:f>
              <c:strCache>
                <c:ptCount val="1"/>
                <c:pt idx="0">
                  <c:v>men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</c:spPr>
          </c:dPt>
          <c:dPt>
            <c:idx val="2"/>
            <c:invertIfNegative val="0"/>
            <c:bubble3D val="0"/>
            <c:spPr>
              <a:solidFill>
                <a:schemeClr val="accent3"/>
              </a:solidFill>
            </c:spPr>
          </c:dPt>
          <c:dPt>
            <c:idx val="3"/>
            <c:invertIfNegative val="0"/>
            <c:bubble3D val="0"/>
            <c:spPr>
              <a:solidFill>
                <a:srgbClr val="FFFF66"/>
              </a:solidFill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Foglio1!$A$20:$A$23</c:f>
              <c:strCache>
                <c:ptCount val="4"/>
                <c:pt idx="0">
                  <c:v>sometimes</c:v>
                </c:pt>
                <c:pt idx="1">
                  <c:v>often</c:v>
                </c:pt>
                <c:pt idx="2">
                  <c:v>rarely</c:v>
                </c:pt>
                <c:pt idx="3">
                  <c:v>other</c:v>
                </c:pt>
              </c:strCache>
            </c:strRef>
          </c:cat>
          <c:val>
            <c:numRef>
              <c:f>Foglio1!$B$20:$B$23</c:f>
              <c:numCache>
                <c:formatCode>0%</c:formatCode>
                <c:ptCount val="4"/>
                <c:pt idx="0">
                  <c:v>0.26</c:v>
                </c:pt>
                <c:pt idx="1">
                  <c:v>0.29000000000000004</c:v>
                </c:pt>
                <c:pt idx="2">
                  <c:v>7.0000000000000021E-2</c:v>
                </c:pt>
                <c:pt idx="3">
                  <c:v>0.38000000000000006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8169472"/>
        <c:axId val="148171392"/>
      </c:barChart>
      <c:catAx>
        <c:axId val="148169472"/>
        <c:scaling>
          <c:orientation val="minMax"/>
        </c:scaling>
        <c:delete val="1"/>
        <c:axPos val="b"/>
        <c:majorTickMark val="out"/>
        <c:minorTickMark val="none"/>
        <c:tickLblPos val="nextTo"/>
        <c:crossAx val="148171392"/>
        <c:crosses val="autoZero"/>
        <c:auto val="1"/>
        <c:lblAlgn val="ctr"/>
        <c:lblOffset val="100"/>
        <c:noMultiLvlLbl val="0"/>
      </c:catAx>
      <c:valAx>
        <c:axId val="14817139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4816947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1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n-US" sz="1800" b="1" i="0" baseline="0">
                <a:solidFill>
                  <a:sysClr val="windowText" lastClr="000000"/>
                </a:solidFill>
                <a:effectLst/>
              </a:rPr>
              <a:t/>
            </a:r>
            <a:br>
              <a:rPr lang="en-US" sz="1800" b="1" i="0" baseline="0">
                <a:solidFill>
                  <a:sysClr val="windowText" lastClr="000000"/>
                </a:solidFill>
                <a:effectLst/>
              </a:rPr>
            </a:br>
            <a:r>
              <a:rPr lang="en-US" sz="1600" b="1" i="0" baseline="0">
                <a:solidFill>
                  <a:srgbClr val="000066"/>
                </a:solidFill>
                <a:effectLst/>
              </a:rPr>
              <a:t>English:  If yes, how often?</a:t>
            </a:r>
            <a:endParaRPr lang="it-IT" sz="1600">
              <a:solidFill>
                <a:srgbClr val="000066"/>
              </a:solidFill>
              <a:effectLst/>
            </a:endParaRPr>
          </a:p>
          <a:p>
            <a:pPr algn="l">
              <a:defRPr/>
            </a:pPr>
            <a:r>
              <a:rPr lang="it-IT" sz="1600" b="1" i="0" baseline="0">
                <a:solidFill>
                  <a:srgbClr val="000066"/>
                </a:solidFill>
                <a:effectLst/>
              </a:rPr>
              <a:t>Italiano:  Se sì, quanto spesso?</a:t>
            </a:r>
            <a:endParaRPr lang="it-IT" sz="1600">
              <a:solidFill>
                <a:srgbClr val="000066"/>
              </a:solidFill>
              <a:effectLst/>
            </a:endParaRPr>
          </a:p>
          <a:p>
            <a:pPr algn="l">
              <a:defRPr/>
            </a:pPr>
            <a:r>
              <a:rPr lang="en-US" sz="1600">
                <a:solidFill>
                  <a:srgbClr val="000066"/>
                </a:solidFill>
              </a:rPr>
              <a:t>Women</a:t>
            </a:r>
          </a:p>
        </c:rich>
      </c:tx>
      <c:layout>
        <c:manualLayout>
          <c:xMode val="edge"/>
          <c:yMode val="edge"/>
          <c:x val="3.1740045112008564E-2"/>
          <c:y val="2.2829403315264681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Foglio1!$B$32</c:f>
              <c:strCache>
                <c:ptCount val="1"/>
                <c:pt idx="0">
                  <c:v>women</c:v>
                </c:pt>
              </c:strCache>
            </c:strRef>
          </c:tx>
          <c:dPt>
            <c:idx val="1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</c:spPr>
          </c:dPt>
          <c:dPt>
            <c:idx val="3"/>
            <c:bubble3D val="0"/>
            <c:spPr>
              <a:solidFill>
                <a:srgbClr val="FFFF66"/>
              </a:solidFill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Foglio1!$A$33:$A$36</c:f>
              <c:strCache>
                <c:ptCount val="4"/>
                <c:pt idx="0">
                  <c:v>sometimes</c:v>
                </c:pt>
                <c:pt idx="1">
                  <c:v>often</c:v>
                </c:pt>
                <c:pt idx="2">
                  <c:v>rarely</c:v>
                </c:pt>
                <c:pt idx="3">
                  <c:v>other</c:v>
                </c:pt>
              </c:strCache>
            </c:strRef>
          </c:cat>
          <c:val>
            <c:numRef>
              <c:f>Foglio1!$B$33:$B$36</c:f>
              <c:numCache>
                <c:formatCode>0%</c:formatCode>
                <c:ptCount val="4"/>
                <c:pt idx="0">
                  <c:v>0.27</c:v>
                </c:pt>
                <c:pt idx="1">
                  <c:v>0.39000000000000007</c:v>
                </c:pt>
                <c:pt idx="2">
                  <c:v>9.0000000000000011E-2</c:v>
                </c:pt>
                <c:pt idx="3">
                  <c:v>0.25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9128119093977944"/>
          <c:y val="0.45513487897346167"/>
          <c:w val="0.19212990289122103"/>
          <c:h val="0.33486876640419949"/>
        </c:manualLayout>
      </c:layout>
      <c:overlay val="0"/>
      <c:txPr>
        <a:bodyPr/>
        <a:lstStyle/>
        <a:p>
          <a:pPr>
            <a:defRPr sz="11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n-US" sz="1800" b="1" i="0" baseline="0">
                <a:solidFill>
                  <a:srgbClr val="000066"/>
                </a:solidFill>
                <a:effectLst/>
              </a:rPr>
              <a:t>English:  If yes, how often?</a:t>
            </a:r>
            <a:endParaRPr lang="it-IT">
              <a:solidFill>
                <a:srgbClr val="000066"/>
              </a:solidFill>
              <a:effectLst/>
            </a:endParaRPr>
          </a:p>
          <a:p>
            <a:pPr algn="l">
              <a:defRPr/>
            </a:pPr>
            <a:r>
              <a:rPr lang="it-IT" sz="1800" b="1" i="0" baseline="0">
                <a:solidFill>
                  <a:srgbClr val="000066"/>
                </a:solidFill>
                <a:effectLst/>
              </a:rPr>
              <a:t>Italiano:  Se sì, quanto spesso?</a:t>
            </a:r>
            <a:endParaRPr lang="it-IT">
              <a:solidFill>
                <a:srgbClr val="000066"/>
              </a:solidFill>
              <a:effectLst/>
            </a:endParaRPr>
          </a:p>
          <a:p>
            <a:pPr algn="l">
              <a:defRPr/>
            </a:pPr>
            <a:r>
              <a:rPr lang="en-US" sz="1800" b="1" i="0" baseline="0">
                <a:solidFill>
                  <a:srgbClr val="000066"/>
                </a:solidFill>
                <a:effectLst/>
              </a:rPr>
              <a:t>Women</a:t>
            </a:r>
            <a:endParaRPr lang="it-IT">
              <a:solidFill>
                <a:srgbClr val="000066"/>
              </a:solidFill>
              <a:effectLst/>
            </a:endParaRPr>
          </a:p>
        </c:rich>
      </c:tx>
      <c:layout>
        <c:manualLayout>
          <c:xMode val="edge"/>
          <c:yMode val="edge"/>
          <c:x val="1.5975260826738693E-2"/>
          <c:y val="0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Foglio1!$B$32</c:f>
              <c:strCache>
                <c:ptCount val="1"/>
                <c:pt idx="0">
                  <c:v>women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</c:spPr>
          </c:dPt>
          <c:dPt>
            <c:idx val="2"/>
            <c:invertIfNegative val="0"/>
            <c:bubble3D val="0"/>
            <c:spPr>
              <a:solidFill>
                <a:srgbClr val="92D050"/>
              </a:solidFill>
            </c:spPr>
          </c:dPt>
          <c:dPt>
            <c:idx val="3"/>
            <c:invertIfNegative val="0"/>
            <c:bubble3D val="0"/>
            <c:spPr>
              <a:solidFill>
                <a:srgbClr val="FFFF66"/>
              </a:solidFill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Foglio1!$A$33:$A$36</c:f>
              <c:strCache>
                <c:ptCount val="4"/>
                <c:pt idx="0">
                  <c:v>sometimes</c:v>
                </c:pt>
                <c:pt idx="1">
                  <c:v>often</c:v>
                </c:pt>
                <c:pt idx="2">
                  <c:v>rarely</c:v>
                </c:pt>
                <c:pt idx="3">
                  <c:v>other</c:v>
                </c:pt>
              </c:strCache>
            </c:strRef>
          </c:cat>
          <c:val>
            <c:numRef>
              <c:f>Foglio1!$B$33:$B$36</c:f>
              <c:numCache>
                <c:formatCode>0%</c:formatCode>
                <c:ptCount val="4"/>
                <c:pt idx="0">
                  <c:v>0.27</c:v>
                </c:pt>
                <c:pt idx="1">
                  <c:v>0.39000000000000007</c:v>
                </c:pt>
                <c:pt idx="2">
                  <c:v>9.0000000000000011E-2</c:v>
                </c:pt>
                <c:pt idx="3">
                  <c:v>0.25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4023040"/>
        <c:axId val="154049152"/>
      </c:barChart>
      <c:catAx>
        <c:axId val="154023040"/>
        <c:scaling>
          <c:orientation val="minMax"/>
        </c:scaling>
        <c:delete val="1"/>
        <c:axPos val="b"/>
        <c:majorTickMark val="out"/>
        <c:minorTickMark val="none"/>
        <c:tickLblPos val="nextTo"/>
        <c:crossAx val="154049152"/>
        <c:crosses val="autoZero"/>
        <c:auto val="1"/>
        <c:lblAlgn val="ctr"/>
        <c:lblOffset val="100"/>
        <c:noMultiLvlLbl val="0"/>
      </c:catAx>
      <c:valAx>
        <c:axId val="15404915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5402304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1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admin</cp:lastModifiedBy>
  <cp:revision>3</cp:revision>
  <cp:lastPrinted>2014-04-24T20:59:00Z</cp:lastPrinted>
  <dcterms:created xsi:type="dcterms:W3CDTF">2014-04-24T21:09:00Z</dcterms:created>
  <dcterms:modified xsi:type="dcterms:W3CDTF">2014-04-24T21:09:00Z</dcterms:modified>
</cp:coreProperties>
</file>