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68" w:rsidRDefault="00E74470" w:rsidP="00E74470">
      <w:pPr>
        <w:jc w:val="center"/>
        <w:rPr>
          <w:b/>
          <w:u w:val="single"/>
          <w:lang w:val="it-IT"/>
        </w:rPr>
      </w:pPr>
      <w:r w:rsidRPr="00E74470">
        <w:rPr>
          <w:b/>
          <w:u w:val="single"/>
          <w:lang w:val="it-IT"/>
        </w:rPr>
        <w:t>THE BURIAL OF THE DEAD</w:t>
      </w:r>
    </w:p>
    <w:p w:rsidR="00E74470" w:rsidRDefault="00E74470" w:rsidP="00E74470">
      <w:r w:rsidRPr="00E74470">
        <w:t>The burial of the dead is the first section of Eliot’s poem “</w:t>
      </w:r>
      <w:r>
        <w:t xml:space="preserve"> The </w:t>
      </w:r>
      <w:proofErr w:type="spellStart"/>
      <w:r>
        <w:t>Weste</w:t>
      </w:r>
      <w:proofErr w:type="spellEnd"/>
      <w:r w:rsidRPr="00E74470">
        <w:t xml:space="preserve"> Land”</w:t>
      </w:r>
      <w:r>
        <w:t xml:space="preserve"> published in 1922. It is one of the first Modern Poem of the 20</w:t>
      </w:r>
      <w:r w:rsidRPr="00E74470">
        <w:rPr>
          <w:vertAlign w:val="superscript"/>
        </w:rPr>
        <w:t>th</w:t>
      </w:r>
      <w:r>
        <w:t xml:space="preserve"> century .</w:t>
      </w:r>
    </w:p>
    <w:p w:rsidR="00606ED6" w:rsidRDefault="00E74470" w:rsidP="00E74470">
      <w:r>
        <w:t>In the first line an unknown speaking voice claim that April is the cruelest month of the year.</w:t>
      </w:r>
      <w:r w:rsidR="00606ED6">
        <w:t xml:space="preserve"> The poem is a dramatic monologue: there is also a speaking voice and a silent audience is listening carefully to his words.</w:t>
      </w:r>
      <w:r>
        <w:t xml:space="preserve"> The thought is in contraposition with the typical way of thinking: April is the month of spring and therefore love and life. In this poem April looks like the month of death and sadness.</w:t>
      </w:r>
      <w:r w:rsidR="00DD53B7">
        <w:t xml:space="preserve"> The modern men is lost and feel sterile, infertile, he doesn’t have anything, he has lost values and ideologies. </w:t>
      </w:r>
      <w:r>
        <w:t xml:space="preserve"> </w:t>
      </w:r>
      <w:r w:rsidR="00DD53B7">
        <w:t xml:space="preserve">The flowers instead are a clear symbol of connection between the present and the past. </w:t>
      </w:r>
      <w:r>
        <w:t>It is interesting to notice the repetition of the words in “</w:t>
      </w:r>
      <w:proofErr w:type="spellStart"/>
      <w:r>
        <w:t>ing</w:t>
      </w:r>
      <w:proofErr w:type="spellEnd"/>
      <w:r>
        <w:t xml:space="preserve">” at the end of every verse. It creates a melodious sound and thanks to the enjambments the reading is fluid and harmonic. On contrary winter </w:t>
      </w:r>
      <w:r w:rsidR="00606ED6">
        <w:t xml:space="preserve">is the warmest time of the year, just as the snow does with the earth, winter covers our emotions  and feelings. </w:t>
      </w:r>
    </w:p>
    <w:p w:rsidR="00606ED6" w:rsidRDefault="00606ED6" w:rsidP="00E74470">
      <w:r>
        <w:t xml:space="preserve">We have an information about a place : the </w:t>
      </w:r>
      <w:proofErr w:type="spellStart"/>
      <w:r w:rsidRPr="00606ED6">
        <w:t>Starnberger</w:t>
      </w:r>
      <w:proofErr w:type="spellEnd"/>
      <w:r>
        <w:t xml:space="preserve"> </w:t>
      </w:r>
      <w:r w:rsidRPr="00606ED6">
        <w:t>see</w:t>
      </w:r>
      <w:r>
        <w:t xml:space="preserve">. It </w:t>
      </w:r>
      <w:r w:rsidRPr="00606ED6">
        <w:t xml:space="preserve"> is the name of a lake that's just a couple miles south of Munich, Germany.</w:t>
      </w:r>
      <w:r>
        <w:t xml:space="preserve"> The speaking voice is giving us some information about a trip or a voyage.</w:t>
      </w:r>
      <w:r w:rsidR="00DD53B7">
        <w:t xml:space="preserve"> It is a flash back of World War I. Then they have stopped to </w:t>
      </w:r>
      <w:proofErr w:type="spellStart"/>
      <w:r w:rsidR="00DD53B7">
        <w:t>Hofgraten</w:t>
      </w:r>
      <w:proofErr w:type="spellEnd"/>
      <w:r w:rsidR="00DD53B7">
        <w:t xml:space="preserve"> and drunk coffee. In the following verse there is a sentence in German, we could translate it as “ I am not from Russia but from Lithuania , I am a real German”.  The poet reports us part of the conversation with a men.</w:t>
      </w:r>
    </w:p>
    <w:p w:rsidR="00DD53B7" w:rsidRDefault="00DD53B7" w:rsidP="00E74470">
      <w:r>
        <w:t>From line 13 the poet presents us a scene from his childhood.  We find out that the speaker is the cousin of an archduke</w:t>
      </w:r>
      <w:r w:rsidR="00DB19FB">
        <w:t xml:space="preserve">; we also find out the name of the speaking voice : Marie. It is a female name and it is an allusion to a real historical character: </w:t>
      </w:r>
      <w:r w:rsidR="00DB19FB" w:rsidRPr="00DB19FB">
        <w:t xml:space="preserve">Marie Louise Elizabeth Mendel, a Bavarian woman who was born into a family with royal roots, and became Countess </w:t>
      </w:r>
      <w:proofErr w:type="spellStart"/>
      <w:r w:rsidR="00DB19FB" w:rsidRPr="00DB19FB">
        <w:t>Larisch</w:t>
      </w:r>
      <w:proofErr w:type="spellEnd"/>
      <w:r w:rsidR="00DB19FB" w:rsidRPr="00DB19FB">
        <w:t xml:space="preserve"> when she was nineteen</w:t>
      </w:r>
      <w:r w:rsidR="00DB19FB">
        <w:t xml:space="preserve">. The passage is a memory when the two children used to play together and </w:t>
      </w:r>
      <w:r w:rsidR="00A03091">
        <w:t>go sledding. There is also a verse which presents the emotions of freedom and expresses her sensations . Now she spends her time reading books , she doesn’t get enjoyments from the mountains anymore</w:t>
      </w:r>
    </w:p>
    <w:p w:rsidR="00A03091" w:rsidRDefault="00A03091" w:rsidP="00E74470">
      <w:r>
        <w:t>From line 19 it is not anymore Marie who is talking but someone else. The first three versions are taken from the Bible and makes a comparison between human soul and a lend without water, it is sterile and infertile . T</w:t>
      </w:r>
      <w:bookmarkStart w:id="0" w:name="_GoBack"/>
      <w:bookmarkEnd w:id="0"/>
      <w:r>
        <w:t>he following verse is a question</w:t>
      </w:r>
    </w:p>
    <w:p w:rsidR="00E74470" w:rsidRDefault="00E74470" w:rsidP="00E74470"/>
    <w:p w:rsidR="00E74470" w:rsidRDefault="00E74470" w:rsidP="00E74470"/>
    <w:p w:rsidR="00E74470" w:rsidRDefault="00E74470" w:rsidP="00E74470"/>
    <w:p w:rsidR="00E74470" w:rsidRDefault="00E74470" w:rsidP="00E74470"/>
    <w:p w:rsidR="00E74470" w:rsidRDefault="00E74470" w:rsidP="00E74470"/>
    <w:p w:rsidR="00E74470" w:rsidRDefault="00E74470" w:rsidP="00E74470"/>
    <w:p w:rsidR="00E74470" w:rsidRDefault="00E74470" w:rsidP="00E74470"/>
    <w:p w:rsidR="00E74470" w:rsidRDefault="00E74470" w:rsidP="00E74470"/>
    <w:p w:rsidR="00E74470" w:rsidRDefault="00E74470" w:rsidP="00E74470"/>
    <w:p w:rsidR="00E74470" w:rsidRDefault="00E74470" w:rsidP="00E74470"/>
    <w:p w:rsidR="00E74470" w:rsidRDefault="00E74470" w:rsidP="00E74470"/>
    <w:p w:rsidR="00E74470" w:rsidRDefault="00E74470" w:rsidP="00E74470"/>
    <w:p w:rsidR="00E74470" w:rsidRDefault="00E74470" w:rsidP="00E74470"/>
    <w:p w:rsidR="00E74470" w:rsidRDefault="00E74470" w:rsidP="00E74470"/>
    <w:p w:rsidR="00E74470" w:rsidRDefault="00E74470" w:rsidP="00E74470"/>
    <w:p w:rsidR="00E74470" w:rsidRPr="00E74470" w:rsidRDefault="00E74470" w:rsidP="00E74470">
      <w:r>
        <w:t xml:space="preserve"> </w:t>
      </w:r>
    </w:p>
    <w:sectPr w:rsidR="00E74470" w:rsidRPr="00E74470" w:rsidSect="00E74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70"/>
    <w:rsid w:val="00327268"/>
    <w:rsid w:val="00606ED6"/>
    <w:rsid w:val="009C4DF7"/>
    <w:rsid w:val="00A03091"/>
    <w:rsid w:val="00DB19FB"/>
    <w:rsid w:val="00DD53B7"/>
    <w:rsid w:val="00E7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2015-05-03T16:34:00Z</dcterms:created>
  <dcterms:modified xsi:type="dcterms:W3CDTF">2015-05-03T17:33:00Z</dcterms:modified>
</cp:coreProperties>
</file>