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EE" w:rsidRDefault="002B620C" w:rsidP="002B620C">
      <w:pPr>
        <w:jc w:val="center"/>
        <w:rPr>
          <w:u w:val="single"/>
        </w:rPr>
      </w:pPr>
      <w:r w:rsidRPr="002B620C">
        <w:rPr>
          <w:u w:val="single"/>
        </w:rPr>
        <w:t>THE RELUCTANT FUNDAMENTALIST CHAPTER 12</w:t>
      </w:r>
    </w:p>
    <w:p w:rsidR="002B620C" w:rsidRDefault="002B620C" w:rsidP="002B620C">
      <w:pPr>
        <w:rPr>
          <w:lang w:val="en-GB"/>
        </w:rPr>
      </w:pPr>
      <w:r w:rsidRPr="002B620C">
        <w:rPr>
          <w:lang w:val="en-GB"/>
        </w:rPr>
        <w:t xml:space="preserve">Finally </w:t>
      </w:r>
      <w:r>
        <w:rPr>
          <w:lang w:val="en-GB"/>
        </w:rPr>
        <w:t>we ret</w:t>
      </w:r>
      <w:r w:rsidRPr="002B620C">
        <w:rPr>
          <w:lang w:val="en-GB"/>
        </w:rPr>
        <w:t>urn to reality</w:t>
      </w:r>
      <w:r>
        <w:rPr>
          <w:lang w:val="en-GB"/>
        </w:rPr>
        <w:t xml:space="preserve">, we are sitting with </w:t>
      </w:r>
      <w:proofErr w:type="spellStart"/>
      <w:r>
        <w:rPr>
          <w:lang w:val="en-GB"/>
        </w:rPr>
        <w:t>Changez</w:t>
      </w:r>
      <w:proofErr w:type="spellEnd"/>
      <w:r>
        <w:rPr>
          <w:lang w:val="en-GB"/>
        </w:rPr>
        <w:t xml:space="preserve"> and the American at a Lahore’s bar.</w:t>
      </w:r>
    </w:p>
    <w:p w:rsidR="002B620C" w:rsidRDefault="002B620C" w:rsidP="002B620C">
      <w:pPr>
        <w:rPr>
          <w:lang w:val="en-GB"/>
        </w:rPr>
      </w:pPr>
      <w:proofErr w:type="spellStart"/>
      <w:r>
        <w:rPr>
          <w:lang w:val="en-GB"/>
        </w:rPr>
        <w:t>Changez</w:t>
      </w:r>
      <w:proofErr w:type="spellEnd"/>
      <w:r>
        <w:rPr>
          <w:lang w:val="en-GB"/>
        </w:rPr>
        <w:t xml:space="preserve"> has returned to Pakistan where he has starts a private-social policy . He is fighting for Pakistan’s independence and for the possibility of a better future. That’s why he is suspected for the rebellions and the manifestation of Universities’ students. He believes in a possible education and in the progress of a free country governed by a democracy</w:t>
      </w:r>
      <w:r w:rsidR="00A55CB7">
        <w:rPr>
          <w:lang w:val="en-GB"/>
        </w:rPr>
        <w:t>.</w:t>
      </w:r>
    </w:p>
    <w:p w:rsidR="002B620C" w:rsidRDefault="002B620C" w:rsidP="002B620C">
      <w:pPr>
        <w:rPr>
          <w:lang w:val="en-GB"/>
        </w:rPr>
      </w:pPr>
      <w:r>
        <w:rPr>
          <w:lang w:val="en-GB"/>
        </w:rPr>
        <w:t xml:space="preserve">We finally understands why </w:t>
      </w:r>
      <w:proofErr w:type="spellStart"/>
      <w:r>
        <w:rPr>
          <w:lang w:val="en-GB"/>
        </w:rPr>
        <w:t>Changez</w:t>
      </w:r>
      <w:proofErr w:type="spellEnd"/>
      <w:r>
        <w:rPr>
          <w:lang w:val="en-GB"/>
        </w:rPr>
        <w:t xml:space="preserve"> is a reluctant fundamentalist:</w:t>
      </w:r>
    </w:p>
    <w:p w:rsidR="002B620C" w:rsidRDefault="002B620C" w:rsidP="002B620C">
      <w:pPr>
        <w:pStyle w:val="Paragrafoelenco"/>
        <w:numPr>
          <w:ilvl w:val="0"/>
          <w:numId w:val="1"/>
        </w:numPr>
        <w:rPr>
          <w:lang w:val="en-GB"/>
        </w:rPr>
      </w:pPr>
      <w:r>
        <w:rPr>
          <w:lang w:val="en-GB"/>
        </w:rPr>
        <w:t>He is against the American’s fundamentalist based on capitalism. He is against the values of power and richness where the money is the only reason of living . America’s policy is working and fighting only for its interests and America doesn’t think about the other States and their economic and political situation.</w:t>
      </w:r>
    </w:p>
    <w:p w:rsidR="002B620C" w:rsidRDefault="002B620C" w:rsidP="002B620C">
      <w:pPr>
        <w:pStyle w:val="Paragrafoelenco"/>
        <w:numPr>
          <w:ilvl w:val="0"/>
          <w:numId w:val="1"/>
        </w:numPr>
        <w:rPr>
          <w:lang w:val="en-GB"/>
        </w:rPr>
      </w:pPr>
      <w:r>
        <w:rPr>
          <w:lang w:val="en-GB"/>
        </w:rPr>
        <w:t xml:space="preserve">He is also </w:t>
      </w:r>
      <w:r w:rsidR="00A55CB7">
        <w:rPr>
          <w:lang w:val="en-GB"/>
        </w:rPr>
        <w:t>reluctant</w:t>
      </w:r>
      <w:r>
        <w:rPr>
          <w:lang w:val="en-GB"/>
        </w:rPr>
        <w:t xml:space="preserve"> about the Islamic fundamentalist based on the ideas written in the Qur’an. Religion can’t guide the policy of one State. The rules are strictly interpreted and can’t guide the state to an ideal</w:t>
      </w:r>
      <w:r w:rsidR="00A55CB7">
        <w:rPr>
          <w:lang w:val="en-GB"/>
        </w:rPr>
        <w:t xml:space="preserve"> progression. The religion fundamentalist can only bring the State to close itself to the world and it’s there that we are brought back to the Middle Age where the population was suffocated and oppressed by the doctrines.</w:t>
      </w:r>
    </w:p>
    <w:p w:rsidR="00A55CB7" w:rsidRDefault="00A55CB7" w:rsidP="00A55CB7">
      <w:pPr>
        <w:rPr>
          <w:lang w:val="en-GB"/>
        </w:rPr>
      </w:pPr>
      <w:r>
        <w:rPr>
          <w:lang w:val="en-GB"/>
        </w:rPr>
        <w:t>It’s incredible how human’s mind can be so strong but so friable at the same time. It’s incredible how human’s being is constantly changing because of the exterior influences and how we can become someone that we have never dreamed to be.</w:t>
      </w:r>
    </w:p>
    <w:p w:rsidR="00A55CB7" w:rsidRDefault="00A55CB7" w:rsidP="00A55CB7">
      <w:pPr>
        <w:rPr>
          <w:lang w:val="en-GB"/>
        </w:rPr>
      </w:pPr>
      <w:r>
        <w:rPr>
          <w:lang w:val="en-GB"/>
        </w:rPr>
        <w:t xml:space="preserve">Hamid leaves the ending to the reader. He lives the liberal interpretation and gives us the chance to create a private vision of the whole story. But, this climate of suspense reveals us also that </w:t>
      </w:r>
      <w:proofErr w:type="spellStart"/>
      <w:r>
        <w:rPr>
          <w:lang w:val="en-GB"/>
        </w:rPr>
        <w:t>Changez</w:t>
      </w:r>
      <w:proofErr w:type="spellEnd"/>
      <w:r>
        <w:rPr>
          <w:lang w:val="en-GB"/>
        </w:rPr>
        <w:t>’ personality is not formed yet</w:t>
      </w:r>
      <w:r w:rsidR="00175E5A">
        <w:rPr>
          <w:lang w:val="en-GB"/>
        </w:rPr>
        <w:t xml:space="preserve">, he is reluctant to everything and doesn’t believe in all the things that surround him. </w:t>
      </w:r>
      <w:r>
        <w:rPr>
          <w:lang w:val="en-GB"/>
        </w:rPr>
        <w:t xml:space="preserve">   </w:t>
      </w:r>
      <w:bookmarkStart w:id="0" w:name="_GoBack"/>
      <w:bookmarkEnd w:id="0"/>
    </w:p>
    <w:p w:rsidR="00A55CB7" w:rsidRPr="00A55CB7" w:rsidRDefault="00A55CB7" w:rsidP="00A55CB7">
      <w:pPr>
        <w:rPr>
          <w:lang w:val="en-GB"/>
        </w:rPr>
      </w:pPr>
      <w:r>
        <w:rPr>
          <w:lang w:val="en-GB"/>
        </w:rPr>
        <w:t xml:space="preserve"> </w:t>
      </w:r>
    </w:p>
    <w:sectPr w:rsidR="00A55CB7" w:rsidRPr="00A55C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D3262"/>
    <w:multiLevelType w:val="hybridMultilevel"/>
    <w:tmpl w:val="2C123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0C"/>
    <w:rsid w:val="00175E5A"/>
    <w:rsid w:val="002B620C"/>
    <w:rsid w:val="00A55CB7"/>
    <w:rsid w:val="00A768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6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6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280</Words>
  <Characters>1601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2014-10-14T20:20:00Z</dcterms:created>
  <dcterms:modified xsi:type="dcterms:W3CDTF">2014-10-14T20:41:00Z</dcterms:modified>
</cp:coreProperties>
</file>