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AE" w:rsidRDefault="009262E9">
      <w:r>
        <w:t xml:space="preserve">Ex 2 </w:t>
      </w:r>
      <w:proofErr w:type="spellStart"/>
      <w:r>
        <w:t>pag</w:t>
      </w:r>
      <w:proofErr w:type="spellEnd"/>
      <w:r>
        <w:t xml:space="preserve"> 30</w:t>
      </w:r>
    </w:p>
    <w:p w:rsidR="009262E9" w:rsidRDefault="009262E9">
      <w:r>
        <w:t>1 navata laterale</w:t>
      </w:r>
    </w:p>
    <w:p w:rsidR="009262E9" w:rsidRDefault="009262E9">
      <w:proofErr w:type="gramStart"/>
      <w:r>
        <w:t>2 arco</w:t>
      </w:r>
      <w:proofErr w:type="gramEnd"/>
      <w:r>
        <w:t>, arcata</w:t>
      </w:r>
    </w:p>
    <w:p w:rsidR="009262E9" w:rsidRDefault="009262E9">
      <w:proofErr w:type="gramStart"/>
      <w:r>
        <w:t>3 colonna</w:t>
      </w:r>
      <w:proofErr w:type="gramEnd"/>
    </w:p>
    <w:p w:rsidR="009262E9" w:rsidRDefault="009262E9">
      <w:proofErr w:type="gramStart"/>
      <w:r>
        <w:t>4 facciata</w:t>
      </w:r>
      <w:proofErr w:type="gramEnd"/>
    </w:p>
    <w:p w:rsidR="009262E9" w:rsidRDefault="009262E9">
      <w:r>
        <w:t>5 volta a ventaglio</w:t>
      </w:r>
    </w:p>
    <w:p w:rsidR="009262E9" w:rsidRDefault="009262E9">
      <w:proofErr w:type="gramStart"/>
      <w:r>
        <w:t>6 navata centrale</w:t>
      </w:r>
      <w:proofErr w:type="gramEnd"/>
    </w:p>
    <w:p w:rsidR="009262E9" w:rsidRDefault="009262E9">
      <w:proofErr w:type="gramStart"/>
      <w:r>
        <w:t>7 pilastro</w:t>
      </w:r>
      <w:proofErr w:type="gramEnd"/>
    </w:p>
    <w:p w:rsidR="009262E9" w:rsidRDefault="009262E9">
      <w:proofErr w:type="gramStart"/>
      <w:r>
        <w:t>8 pinnacolo</w:t>
      </w:r>
      <w:proofErr w:type="gramEnd"/>
    </w:p>
    <w:p w:rsidR="009262E9" w:rsidRDefault="009262E9">
      <w:proofErr w:type="gramStart"/>
      <w:r>
        <w:t>9 rilievo</w:t>
      </w:r>
      <w:proofErr w:type="gramEnd"/>
    </w:p>
    <w:p w:rsidR="009262E9" w:rsidRDefault="009262E9">
      <w:r>
        <w:t>10 volta con nervature</w:t>
      </w:r>
    </w:p>
    <w:p w:rsidR="009262E9" w:rsidRDefault="009262E9">
      <w:proofErr w:type="gramStart"/>
      <w:r>
        <w:t>11 guglia</w:t>
      </w:r>
      <w:proofErr w:type="gramEnd"/>
    </w:p>
    <w:p w:rsidR="009262E9" w:rsidRDefault="009262E9">
      <w:proofErr w:type="gramStart"/>
      <w:r>
        <w:t>12 campanile o guglia</w:t>
      </w:r>
      <w:proofErr w:type="gramEnd"/>
      <w:r>
        <w:t xml:space="preserve"> di torre</w:t>
      </w:r>
    </w:p>
    <w:p w:rsidR="009262E9" w:rsidRPr="00B35277" w:rsidRDefault="009262E9">
      <w:pPr>
        <w:rPr>
          <w:lang w:val="en-US"/>
        </w:rPr>
      </w:pPr>
      <w:r w:rsidRPr="00B35277">
        <w:rPr>
          <w:lang w:val="en-US"/>
        </w:rPr>
        <w:t xml:space="preserve">Ex 3 </w:t>
      </w:r>
      <w:proofErr w:type="spellStart"/>
      <w:r w:rsidRPr="00B35277">
        <w:rPr>
          <w:lang w:val="en-US"/>
        </w:rPr>
        <w:t>pag</w:t>
      </w:r>
      <w:proofErr w:type="spellEnd"/>
      <w:r w:rsidRPr="00B35277">
        <w:rPr>
          <w:lang w:val="en-US"/>
        </w:rPr>
        <w:t xml:space="preserve"> 30</w:t>
      </w:r>
    </w:p>
    <w:p w:rsidR="009262E9" w:rsidRDefault="009262E9">
      <w:pPr>
        <w:rPr>
          <w:lang w:val="en-US"/>
        </w:rPr>
      </w:pPr>
      <w:r w:rsidRPr="00B35277">
        <w:rPr>
          <w:lang w:val="en-US"/>
        </w:rPr>
        <w:t xml:space="preserve">1 </w:t>
      </w:r>
      <w:r w:rsidR="00B35277" w:rsidRPr="00B35277">
        <w:rPr>
          <w:lang w:val="en-US"/>
        </w:rPr>
        <w:t>At the end of the 12</w:t>
      </w:r>
      <w:r w:rsidR="00B35277">
        <w:rPr>
          <w:vertAlign w:val="superscript"/>
          <w:lang w:val="en-US"/>
        </w:rPr>
        <w:t>th</w:t>
      </w:r>
      <w:r w:rsidR="00B35277">
        <w:rPr>
          <w:lang w:val="en-US"/>
        </w:rPr>
        <w:t xml:space="preserve"> century.</w:t>
      </w:r>
    </w:p>
    <w:p w:rsidR="00B35277" w:rsidRDefault="00B35277">
      <w:pPr>
        <w:rPr>
          <w:i/>
          <w:lang w:val="en-US"/>
        </w:rPr>
      </w:pPr>
      <w:r>
        <w:rPr>
          <w:lang w:val="en-US"/>
        </w:rPr>
        <w:t xml:space="preserve">2 When it contained a </w:t>
      </w:r>
      <w:r w:rsidRPr="00B35277">
        <w:rPr>
          <w:i/>
          <w:lang w:val="en-US"/>
        </w:rPr>
        <w:t>cathedra</w:t>
      </w:r>
    </w:p>
    <w:p w:rsidR="00B35277" w:rsidRDefault="00B35277">
      <w:pPr>
        <w:rPr>
          <w:lang w:val="en-US"/>
        </w:rPr>
      </w:pPr>
      <w:r>
        <w:rPr>
          <w:lang w:val="en-US"/>
        </w:rPr>
        <w:t xml:space="preserve">3 The most important materials were timber, </w:t>
      </w:r>
      <w:proofErr w:type="spellStart"/>
      <w:r>
        <w:rPr>
          <w:lang w:val="en-US"/>
        </w:rPr>
        <w:t>ston</w:t>
      </w:r>
      <w:proofErr w:type="spellEnd"/>
      <w:r>
        <w:rPr>
          <w:lang w:val="en-US"/>
        </w:rPr>
        <w:t>, marble and glass.</w:t>
      </w:r>
    </w:p>
    <w:p w:rsidR="00B35277" w:rsidRDefault="00B35277">
      <w:pPr>
        <w:rPr>
          <w:lang w:val="en-US"/>
        </w:rPr>
      </w:pPr>
      <w:r>
        <w:rPr>
          <w:lang w:val="en-US"/>
        </w:rPr>
        <w:t xml:space="preserve">Ex 6 </w:t>
      </w:r>
      <w:proofErr w:type="spellStart"/>
      <w:r>
        <w:rPr>
          <w:lang w:val="en-US"/>
        </w:rPr>
        <w:t>pag</w:t>
      </w:r>
      <w:proofErr w:type="spellEnd"/>
      <w:r>
        <w:rPr>
          <w:lang w:val="en-US"/>
        </w:rPr>
        <w:t xml:space="preserve"> 31</w:t>
      </w:r>
    </w:p>
    <w:p w:rsidR="00B35277" w:rsidRDefault="00B35277">
      <w:pPr>
        <w:rPr>
          <w:lang w:val="en-US"/>
        </w:rPr>
      </w:pPr>
      <w:r>
        <w:rPr>
          <w:lang w:val="en-US"/>
        </w:rPr>
        <w:t>High piers decorated with geometrical shapes, verticality of proportion, massive pinnacles, pointed archers, huge windows</w:t>
      </w:r>
    </w:p>
    <w:p w:rsidR="00B35277" w:rsidRPr="00B35277" w:rsidRDefault="00B35277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                                                                                        </w:t>
      </w:r>
    </w:p>
    <w:sectPr w:rsidR="00B35277" w:rsidRPr="00B352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F4"/>
    <w:rsid w:val="009262E9"/>
    <w:rsid w:val="009500F4"/>
    <w:rsid w:val="009C70AE"/>
    <w:rsid w:val="009E35A6"/>
    <w:rsid w:val="00B3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2016-03-29T13:13:00Z</dcterms:created>
  <dcterms:modified xsi:type="dcterms:W3CDTF">2016-03-29T13:33:00Z</dcterms:modified>
</cp:coreProperties>
</file>