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7A" w:rsidRPr="0079241E" w:rsidRDefault="0079241E">
      <w:pPr>
        <w:rPr>
          <w:b/>
          <w:color w:val="FF0000"/>
          <w:sz w:val="28"/>
          <w:szCs w:val="28"/>
          <w:lang w:val="en-US"/>
        </w:rPr>
      </w:pPr>
      <w:proofErr w:type="spellStart"/>
      <w:r w:rsidRPr="0079241E">
        <w:rPr>
          <w:b/>
          <w:color w:val="FF0000"/>
          <w:sz w:val="28"/>
          <w:szCs w:val="28"/>
          <w:lang w:val="en-US"/>
        </w:rPr>
        <w:t>Pag</w:t>
      </w:r>
      <w:proofErr w:type="spellEnd"/>
      <w:r w:rsidRPr="0079241E">
        <w:rPr>
          <w:b/>
          <w:color w:val="FF0000"/>
          <w:sz w:val="28"/>
          <w:szCs w:val="28"/>
          <w:lang w:val="en-US"/>
        </w:rPr>
        <w:t xml:space="preserve"> 5</w:t>
      </w:r>
    </w:p>
    <w:p w:rsidR="0079241E" w:rsidRDefault="0079241E" w:rsidP="0079241E">
      <w:pPr>
        <w:ind w:left="227" w:hanging="227"/>
        <w:rPr>
          <w:b/>
          <w:sz w:val="28"/>
          <w:szCs w:val="28"/>
          <w:lang w:val="en-US"/>
        </w:rPr>
      </w:pPr>
      <w:r w:rsidRPr="0079241E">
        <w:rPr>
          <w:b/>
          <w:color w:val="FF0000"/>
          <w:sz w:val="28"/>
          <w:szCs w:val="28"/>
          <w:lang w:val="en-US"/>
        </w:rPr>
        <w:t xml:space="preserve">1 How did the </w:t>
      </w:r>
      <w:r>
        <w:rPr>
          <w:b/>
          <w:color w:val="FF0000"/>
          <w:sz w:val="28"/>
          <w:szCs w:val="28"/>
          <w:lang w:val="en-US"/>
        </w:rPr>
        <w:t>D</w:t>
      </w:r>
      <w:r w:rsidRPr="0079241E">
        <w:rPr>
          <w:b/>
          <w:color w:val="FF0000"/>
          <w:sz w:val="28"/>
          <w:szCs w:val="28"/>
          <w:lang w:val="en-US"/>
        </w:rPr>
        <w:t xml:space="preserve">ruids </w:t>
      </w:r>
      <w:r>
        <w:rPr>
          <w:b/>
          <w:color w:val="FF0000"/>
          <w:sz w:val="28"/>
          <w:szCs w:val="28"/>
          <w:lang w:val="en-US"/>
        </w:rPr>
        <w:t xml:space="preserve">differ from the military class?                                                                    </w:t>
      </w:r>
      <w:r>
        <w:rPr>
          <w:b/>
          <w:sz w:val="28"/>
          <w:szCs w:val="28"/>
          <w:lang w:val="en-US"/>
        </w:rPr>
        <w:t xml:space="preserve">The Druids didn’t go to war, nor payed tribute together with the rest. </w:t>
      </w:r>
    </w:p>
    <w:p w:rsidR="0079241E" w:rsidRDefault="0079241E" w:rsidP="0079241E">
      <w:pPr>
        <w:ind w:left="227" w:hanging="227"/>
        <w:rPr>
          <w:b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2 How long did they studied?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Pr="0079241E">
        <w:rPr>
          <w:b/>
          <w:sz w:val="28"/>
          <w:szCs w:val="28"/>
          <w:lang w:val="en-US"/>
        </w:rPr>
        <w:t xml:space="preserve">The </w:t>
      </w:r>
      <w:r>
        <w:rPr>
          <w:b/>
          <w:sz w:val="28"/>
          <w:szCs w:val="28"/>
          <w:lang w:val="en-US"/>
        </w:rPr>
        <w:t xml:space="preserve">Druids studied for about 20 years. </w:t>
      </w:r>
    </w:p>
    <w:p w:rsidR="0079241E" w:rsidRDefault="0079241E" w:rsidP="0079241E">
      <w:pPr>
        <w:ind w:left="227" w:hanging="227"/>
        <w:rPr>
          <w:b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3 Why did they write in Greek?</w:t>
      </w:r>
      <w:r w:rsidR="00690B74">
        <w:rPr>
          <w:b/>
          <w:color w:val="FF0000"/>
          <w:sz w:val="28"/>
          <w:szCs w:val="28"/>
          <w:lang w:val="en-US"/>
        </w:rPr>
        <w:t xml:space="preserve">                                                                                                      </w:t>
      </w:r>
      <w:r>
        <w:rPr>
          <w:b/>
          <w:color w:val="FF0000"/>
          <w:sz w:val="28"/>
          <w:szCs w:val="28"/>
          <w:lang w:val="en-US"/>
        </w:rPr>
        <w:t xml:space="preserve">  </w:t>
      </w:r>
      <w:r w:rsidRPr="0079241E">
        <w:rPr>
          <w:b/>
          <w:sz w:val="28"/>
          <w:szCs w:val="28"/>
          <w:lang w:val="en-US"/>
        </w:rPr>
        <w:t>Because they didn’t want their doctrines to be divulged among the mass of the people</w:t>
      </w:r>
      <w:r w:rsidR="00690B74">
        <w:rPr>
          <w:b/>
          <w:sz w:val="28"/>
          <w:szCs w:val="28"/>
          <w:lang w:val="en-US"/>
        </w:rPr>
        <w:t>, nor those who learn, to devote themselves less on the efforts of the memory, relying on writing.</w:t>
      </w:r>
    </w:p>
    <w:p w:rsidR="00690B74" w:rsidRDefault="00690B74" w:rsidP="0079241E">
      <w:pPr>
        <w:ind w:left="227" w:hanging="227"/>
        <w:rPr>
          <w:b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 xml:space="preserve">4 What was their </w:t>
      </w:r>
      <w:proofErr w:type="spellStart"/>
      <w:r>
        <w:rPr>
          <w:b/>
          <w:color w:val="FF0000"/>
          <w:sz w:val="28"/>
          <w:szCs w:val="28"/>
          <w:lang w:val="en-US"/>
        </w:rPr>
        <w:t>belif</w:t>
      </w:r>
      <w:proofErr w:type="spellEnd"/>
      <w:r>
        <w:rPr>
          <w:b/>
          <w:color w:val="FF0000"/>
          <w:sz w:val="28"/>
          <w:szCs w:val="28"/>
          <w:lang w:val="en-US"/>
        </w:rPr>
        <w:t xml:space="preserve"> about the souls?                                                                                         </w:t>
      </w:r>
      <w:r w:rsidRPr="00690B74">
        <w:rPr>
          <w:b/>
          <w:sz w:val="28"/>
          <w:szCs w:val="28"/>
          <w:lang w:val="en-US"/>
        </w:rPr>
        <w:t>They believed that the souls didn’t extinct, but passed, after death, from one body to another.</w:t>
      </w:r>
      <w:r>
        <w:rPr>
          <w:b/>
          <w:sz w:val="28"/>
          <w:szCs w:val="28"/>
          <w:lang w:val="en-US"/>
        </w:rPr>
        <w:t xml:space="preserve"> </w:t>
      </w:r>
    </w:p>
    <w:p w:rsidR="00690B74" w:rsidRPr="00AE7D4B" w:rsidRDefault="00690B74" w:rsidP="0079241E">
      <w:pPr>
        <w:ind w:left="227" w:hanging="227"/>
        <w:rPr>
          <w:b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 xml:space="preserve">5 What did they teach to youth?                                                                                                      </w:t>
      </w:r>
      <w:r w:rsidRPr="00AE7D4B">
        <w:rPr>
          <w:b/>
          <w:sz w:val="28"/>
          <w:szCs w:val="28"/>
          <w:lang w:val="en-US"/>
        </w:rPr>
        <w:t>They taught them many things respecting</w:t>
      </w:r>
      <w:r w:rsidR="00AE7D4B">
        <w:rPr>
          <w:b/>
          <w:sz w:val="28"/>
          <w:szCs w:val="28"/>
          <w:lang w:val="en-US"/>
        </w:rPr>
        <w:t>:</w:t>
      </w:r>
      <w:r w:rsidRPr="00AE7D4B">
        <w:rPr>
          <w:b/>
          <w:sz w:val="28"/>
          <w:szCs w:val="28"/>
          <w:lang w:val="en-US"/>
        </w:rPr>
        <w:t xml:space="preserve"> the stars and their motion, the extent of the world and of their earth, the nature of thing</w:t>
      </w:r>
      <w:r w:rsidR="00AE7D4B">
        <w:rPr>
          <w:b/>
          <w:sz w:val="28"/>
          <w:szCs w:val="28"/>
          <w:lang w:val="en-US"/>
        </w:rPr>
        <w:t>s, the power and the majestic of the immortal gods.</w:t>
      </w:r>
      <w:r w:rsidRPr="00AE7D4B">
        <w:rPr>
          <w:b/>
          <w:sz w:val="28"/>
          <w:szCs w:val="28"/>
          <w:lang w:val="en-US"/>
        </w:rPr>
        <w:t xml:space="preserve">  </w:t>
      </w:r>
      <w:bookmarkStart w:id="0" w:name="_GoBack"/>
      <w:bookmarkEnd w:id="0"/>
    </w:p>
    <w:sectPr w:rsidR="00690B74" w:rsidRPr="00AE7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1E"/>
    <w:rsid w:val="002E5B7A"/>
    <w:rsid w:val="00690B74"/>
    <w:rsid w:val="0079241E"/>
    <w:rsid w:val="00A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2015-10-20T14:42:00Z</dcterms:created>
  <dcterms:modified xsi:type="dcterms:W3CDTF">2015-10-20T15:04:00Z</dcterms:modified>
</cp:coreProperties>
</file>