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90" w:rsidRPr="00D83AE4" w:rsidRDefault="00D83AE4">
      <w:pPr>
        <w:rPr>
          <w:b/>
          <w:sz w:val="28"/>
          <w:szCs w:val="28"/>
          <w:lang w:val="en-US"/>
        </w:rPr>
      </w:pPr>
      <w:r w:rsidRPr="00D83AE4">
        <w:rPr>
          <w:b/>
          <w:sz w:val="28"/>
          <w:szCs w:val="28"/>
          <w:lang w:val="en-US"/>
        </w:rPr>
        <w:t xml:space="preserve">1 </w:t>
      </w:r>
      <w:r>
        <w:rPr>
          <w:b/>
          <w:sz w:val="28"/>
          <w:szCs w:val="28"/>
          <w:lang w:val="en-US"/>
        </w:rPr>
        <w:t>What was the reason behind the N</w:t>
      </w:r>
      <w:r w:rsidRPr="00D83AE4">
        <w:rPr>
          <w:b/>
          <w:sz w:val="28"/>
          <w:szCs w:val="28"/>
          <w:lang w:val="en-US"/>
        </w:rPr>
        <w:t>orman invasion?</w:t>
      </w:r>
    </w:p>
    <w:p w:rsidR="00E16268" w:rsidRDefault="00D83AE4" w:rsidP="00E16268">
      <w:pPr>
        <w:ind w:left="142"/>
        <w:rPr>
          <w:sz w:val="28"/>
          <w:szCs w:val="28"/>
          <w:lang w:val="en-US"/>
        </w:rPr>
      </w:pPr>
      <w:r>
        <w:rPr>
          <w:sz w:val="28"/>
          <w:szCs w:val="28"/>
          <w:lang w:val="en-US"/>
        </w:rPr>
        <w:t xml:space="preserve">The reason behind the Norman invasion is that Harold </w:t>
      </w:r>
      <w:proofErr w:type="spellStart"/>
      <w:r>
        <w:rPr>
          <w:sz w:val="28"/>
          <w:szCs w:val="28"/>
          <w:lang w:val="en-US"/>
        </w:rPr>
        <w:t>Godwineson</w:t>
      </w:r>
      <w:proofErr w:type="spellEnd"/>
      <w:r>
        <w:rPr>
          <w:sz w:val="28"/>
          <w:szCs w:val="28"/>
          <w:lang w:val="en-US"/>
        </w:rPr>
        <w:t xml:space="preserve"> crowned himself after Edward’s death, but William, duke of Normandy, asserted that</w:t>
      </w:r>
      <w:r w:rsidR="00E16268">
        <w:rPr>
          <w:sz w:val="28"/>
          <w:szCs w:val="28"/>
          <w:lang w:val="en-US"/>
        </w:rPr>
        <w:t xml:space="preserve"> Edward promised him the throne.</w:t>
      </w:r>
    </w:p>
    <w:p w:rsidR="00E16268" w:rsidRDefault="00E16268" w:rsidP="00E16268">
      <w:pPr>
        <w:rPr>
          <w:b/>
          <w:sz w:val="28"/>
          <w:szCs w:val="28"/>
          <w:lang w:val="en-US"/>
        </w:rPr>
      </w:pPr>
      <w:r>
        <w:rPr>
          <w:b/>
          <w:sz w:val="28"/>
          <w:szCs w:val="28"/>
          <w:lang w:val="en-US"/>
        </w:rPr>
        <w:t>2 How did the Normans defeat the English?</w:t>
      </w:r>
    </w:p>
    <w:p w:rsidR="00D83AE4" w:rsidRDefault="00E16268" w:rsidP="00E16268">
      <w:pPr>
        <w:ind w:left="142"/>
        <w:rPr>
          <w:sz w:val="28"/>
          <w:szCs w:val="28"/>
          <w:lang w:val="en-US"/>
        </w:rPr>
      </w:pPr>
      <w:r>
        <w:rPr>
          <w:sz w:val="28"/>
          <w:szCs w:val="28"/>
          <w:lang w:val="en-US"/>
        </w:rPr>
        <w:t xml:space="preserve">William’s army was mostly composed by archers and mounted men, while </w:t>
      </w:r>
      <w:proofErr w:type="spellStart"/>
      <w:r>
        <w:rPr>
          <w:sz w:val="28"/>
          <w:szCs w:val="28"/>
          <w:lang w:val="en-US"/>
        </w:rPr>
        <w:t>Harlod</w:t>
      </w:r>
      <w:proofErr w:type="spellEnd"/>
      <w:r>
        <w:rPr>
          <w:sz w:val="28"/>
          <w:szCs w:val="28"/>
          <w:lang w:val="en-US"/>
        </w:rPr>
        <w:t xml:space="preserve"> relied on his foot warrior and their shield, which they used to protect themselves from enemy assault. In the end the more mobile Norman army took over on the English one. After Harold’s death, William</w:t>
      </w:r>
      <w:r w:rsidR="00F2104E">
        <w:rPr>
          <w:sz w:val="28"/>
          <w:szCs w:val="28"/>
          <w:lang w:val="en-US"/>
        </w:rPr>
        <w:t xml:space="preserve"> his brothers, so there were no leaders opposing him.</w:t>
      </w:r>
    </w:p>
    <w:p w:rsidR="00F2104E" w:rsidRDefault="00F2104E" w:rsidP="00F2104E">
      <w:pPr>
        <w:rPr>
          <w:b/>
          <w:sz w:val="28"/>
          <w:szCs w:val="28"/>
          <w:lang w:val="en-US"/>
        </w:rPr>
      </w:pPr>
      <w:r>
        <w:rPr>
          <w:b/>
          <w:sz w:val="28"/>
          <w:szCs w:val="28"/>
          <w:lang w:val="en-US"/>
        </w:rPr>
        <w:t>3 Did the local population promptly accept the Normans?</w:t>
      </w:r>
    </w:p>
    <w:p w:rsidR="00F2104E" w:rsidRDefault="00F2104E" w:rsidP="00F2104E">
      <w:pPr>
        <w:ind w:left="142"/>
        <w:rPr>
          <w:sz w:val="28"/>
          <w:szCs w:val="28"/>
          <w:lang w:val="en-US"/>
        </w:rPr>
      </w:pPr>
      <w:r>
        <w:rPr>
          <w:sz w:val="28"/>
          <w:szCs w:val="28"/>
          <w:lang w:val="en-US"/>
        </w:rPr>
        <w:t>No, in the years following William’s conquest, he had to put down several rebellions in various part of England.</w:t>
      </w:r>
    </w:p>
    <w:p w:rsidR="00F2104E" w:rsidRDefault="00F2104E" w:rsidP="00F2104E">
      <w:pPr>
        <w:rPr>
          <w:b/>
          <w:sz w:val="28"/>
          <w:szCs w:val="28"/>
          <w:lang w:val="en-US"/>
        </w:rPr>
      </w:pPr>
      <w:r>
        <w:rPr>
          <w:b/>
          <w:sz w:val="28"/>
          <w:szCs w:val="28"/>
          <w:lang w:val="en-US"/>
        </w:rPr>
        <w:t>4 What changes did Norman rule bring?</w:t>
      </w:r>
    </w:p>
    <w:p w:rsidR="00F2104E" w:rsidRPr="00F2104E" w:rsidRDefault="008821EC" w:rsidP="008821EC">
      <w:pPr>
        <w:ind w:left="142"/>
        <w:rPr>
          <w:sz w:val="28"/>
          <w:szCs w:val="28"/>
          <w:lang w:val="en-US"/>
        </w:rPr>
      </w:pPr>
      <w:r>
        <w:rPr>
          <w:sz w:val="28"/>
          <w:szCs w:val="28"/>
          <w:lang w:val="en-US"/>
        </w:rPr>
        <w:t>William replaced the Anglo-Saxon aristocracy with his followers. He also imposed the Christian religion by building new churches in towns and villages. On the cultural level, William established closer tie with western Europe, while on the linguistic level, he brought an injection of romance languages into the vernacular.</w:t>
      </w:r>
      <w:bookmarkStart w:id="0" w:name="_GoBack"/>
      <w:bookmarkEnd w:id="0"/>
    </w:p>
    <w:p w:rsidR="00F2104E" w:rsidRPr="00F2104E" w:rsidRDefault="00F2104E" w:rsidP="00F2104E">
      <w:pPr>
        <w:ind w:left="142"/>
        <w:rPr>
          <w:sz w:val="28"/>
          <w:szCs w:val="28"/>
          <w:lang w:val="en-US"/>
        </w:rPr>
      </w:pPr>
    </w:p>
    <w:sectPr w:rsidR="00F2104E" w:rsidRPr="00F210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E4"/>
    <w:rsid w:val="008821EC"/>
    <w:rsid w:val="00D83AE4"/>
    <w:rsid w:val="00E16268"/>
    <w:rsid w:val="00F2104E"/>
    <w:rsid w:val="00F85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169</Words>
  <Characters>965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2016-03-14T19:45:00Z</dcterms:created>
  <dcterms:modified xsi:type="dcterms:W3CDTF">2016-03-14T20:24:00Z</dcterms:modified>
</cp:coreProperties>
</file>