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9C" w:rsidRDefault="001B0D9C" w:rsidP="001B0D9C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Guide</w:t>
      </w:r>
      <w:r w:rsidRPr="001B0D9C">
        <w:rPr>
          <w:sz w:val="28"/>
          <w:szCs w:val="28"/>
          <w:lang w:val="en-GB"/>
        </w:rPr>
        <w:t>lines</w:t>
      </w:r>
      <w:r>
        <w:rPr>
          <w:sz w:val="28"/>
          <w:szCs w:val="28"/>
          <w:lang w:val="en-GB"/>
        </w:rPr>
        <w:t xml:space="preserve"> for the analysis of poetry </w:t>
      </w:r>
    </w:p>
    <w:p w:rsidR="0027048F" w:rsidRDefault="001B0D9C" w:rsidP="001B0D9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1)Consider the expectation or the conjecture you can make reading the title.    </w:t>
      </w:r>
      <w:r>
        <w:rPr>
          <w:sz w:val="28"/>
          <w:szCs w:val="28"/>
          <w:lang w:val="en-GB"/>
        </w:rPr>
        <w:br/>
        <w:t xml:space="preserve">There is no correct or incorrect answer because you have still to read the poem. </w:t>
      </w:r>
      <w:r>
        <w:rPr>
          <w:sz w:val="28"/>
          <w:szCs w:val="28"/>
          <w:lang w:val="en-GB"/>
        </w:rPr>
        <w:br/>
        <w:t xml:space="preserve">It is also important to consider the atmosphere the title may create. </w:t>
      </w:r>
    </w:p>
    <w:p w:rsidR="001B0D9C" w:rsidRDefault="001B0D9C" w:rsidP="001B0D9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-read the text</w:t>
      </w:r>
    </w:p>
    <w:p w:rsidR="001B0D9C" w:rsidRDefault="001B0D9C" w:rsidP="001B0D9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2)consider and analyse the layout (decide what its structure is like: what are its component parts and there functions, how are the different component part connected).</w:t>
      </w:r>
    </w:p>
    <w:p w:rsidR="00FF54C1" w:rsidRDefault="001B0D9C" w:rsidP="001B0D9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3)Carry out the denotative analysis:</w:t>
      </w:r>
      <w:r w:rsidR="00FF54C1">
        <w:rPr>
          <w:sz w:val="28"/>
          <w:szCs w:val="28"/>
          <w:lang w:val="en-GB"/>
        </w:rPr>
        <w:t xml:space="preserve"> say in your own worlds what the poem is about.</w:t>
      </w:r>
    </w:p>
    <w:p w:rsidR="001B0D9C" w:rsidRPr="00FF54C1" w:rsidRDefault="00FF54C1" w:rsidP="001B0D9C">
      <w:pPr>
        <w:rPr>
          <w:i/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4)Analyse all the layer of connotation:</w:t>
      </w:r>
      <w:r>
        <w:rPr>
          <w:sz w:val="28"/>
          <w:szCs w:val="28"/>
          <w:lang w:val="en-GB"/>
        </w:rPr>
        <w:br/>
      </w:r>
      <w:r>
        <w:rPr>
          <w:i/>
          <w:color w:val="FF0000"/>
          <w:sz w:val="28"/>
          <w:szCs w:val="28"/>
          <w:lang w:val="en-GB"/>
        </w:rPr>
        <w:t>(1)</w:t>
      </w:r>
      <w:r w:rsidRPr="00FF54C1">
        <w:rPr>
          <w:i/>
          <w:color w:val="FF0000"/>
          <w:sz w:val="28"/>
          <w:szCs w:val="28"/>
          <w:lang w:val="en-GB"/>
        </w:rPr>
        <w:t>Consider the sound devices used by the poet and explain it function</w:t>
      </w:r>
      <w:r>
        <w:rPr>
          <w:color w:val="FF0000"/>
          <w:sz w:val="28"/>
          <w:szCs w:val="28"/>
          <w:lang w:val="en-GB"/>
        </w:rPr>
        <w:br/>
      </w:r>
      <w:r>
        <w:rPr>
          <w:i/>
          <w:color w:val="FF0000"/>
          <w:sz w:val="28"/>
          <w:szCs w:val="28"/>
          <w:lang w:val="en-GB"/>
        </w:rPr>
        <w:t xml:space="preserve">(2)Consider the lexical choices and the semantic fields chosen by the poet. </w:t>
      </w:r>
      <w:r>
        <w:rPr>
          <w:i/>
          <w:color w:val="FF0000"/>
          <w:sz w:val="28"/>
          <w:szCs w:val="28"/>
          <w:lang w:val="en-GB"/>
        </w:rPr>
        <w:br/>
        <w:t xml:space="preserve">    Also consider the verb tense choices and the overall effect created by that style.</w:t>
      </w:r>
      <w:r>
        <w:rPr>
          <w:i/>
          <w:color w:val="FF0000"/>
          <w:sz w:val="28"/>
          <w:szCs w:val="28"/>
          <w:lang w:val="en-GB"/>
        </w:rPr>
        <w:br/>
        <w:t xml:space="preserve">   Remember you have to explain how they contribute to the meaning of the text.</w:t>
      </w:r>
      <w:r w:rsidR="005A2ACA">
        <w:rPr>
          <w:i/>
          <w:color w:val="FF0000"/>
          <w:sz w:val="28"/>
          <w:szCs w:val="28"/>
          <w:lang w:val="en-GB"/>
        </w:rPr>
        <w:br/>
        <w:t>(3)Consider syntactical level that is the order in which the words have been arranged. Also consider punctuation (order of words, deviation, punctuation).</w:t>
      </w:r>
      <w:r w:rsidR="005A2ACA">
        <w:rPr>
          <w:i/>
          <w:color w:val="FF0000"/>
          <w:sz w:val="28"/>
          <w:szCs w:val="28"/>
          <w:lang w:val="en-GB"/>
        </w:rPr>
        <w:br/>
        <w:t>(4)Analyse the figures of speech (metaphors and figures of all types) to see how they had meaning or contribute to the meaning of the text.</w:t>
      </w:r>
      <w:bookmarkStart w:id="0" w:name="_GoBack"/>
      <w:bookmarkEnd w:id="0"/>
      <w:r w:rsidR="005A2ACA">
        <w:rPr>
          <w:i/>
          <w:color w:val="FF0000"/>
          <w:sz w:val="28"/>
          <w:szCs w:val="28"/>
          <w:lang w:val="en-GB"/>
        </w:rPr>
        <w:t xml:space="preserve">        </w:t>
      </w:r>
      <w:r>
        <w:rPr>
          <w:i/>
          <w:color w:val="FF0000"/>
          <w:sz w:val="28"/>
          <w:szCs w:val="28"/>
          <w:lang w:val="en-GB"/>
        </w:rPr>
        <w:t xml:space="preserve"> </w:t>
      </w:r>
    </w:p>
    <w:sectPr w:rsidR="001B0D9C" w:rsidRPr="00FF5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CE" w:rsidRDefault="00D659CE" w:rsidP="005A2ACA">
      <w:pPr>
        <w:spacing w:after="0" w:line="240" w:lineRule="auto"/>
      </w:pPr>
      <w:r>
        <w:separator/>
      </w:r>
    </w:p>
  </w:endnote>
  <w:endnote w:type="continuationSeparator" w:id="0">
    <w:p w:rsidR="00D659CE" w:rsidRDefault="00D659CE" w:rsidP="005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CE" w:rsidRDefault="00D659CE" w:rsidP="005A2ACA">
      <w:pPr>
        <w:spacing w:after="0" w:line="240" w:lineRule="auto"/>
      </w:pPr>
      <w:r>
        <w:separator/>
      </w:r>
    </w:p>
  </w:footnote>
  <w:footnote w:type="continuationSeparator" w:id="0">
    <w:p w:rsidR="00D659CE" w:rsidRDefault="00D659CE" w:rsidP="005A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9C"/>
    <w:rsid w:val="001B0D9C"/>
    <w:rsid w:val="0027048F"/>
    <w:rsid w:val="005A2ACA"/>
    <w:rsid w:val="00D659CE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ACA"/>
  </w:style>
  <w:style w:type="paragraph" w:styleId="Pidipagina">
    <w:name w:val="footer"/>
    <w:basedOn w:val="Normale"/>
    <w:link w:val="PidipaginaCarattere"/>
    <w:uiPriority w:val="99"/>
    <w:unhideWhenUsed/>
    <w:rsid w:val="005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ACA"/>
  </w:style>
  <w:style w:type="paragraph" w:styleId="Pidipagina">
    <w:name w:val="footer"/>
    <w:basedOn w:val="Normale"/>
    <w:link w:val="PidipaginaCarattere"/>
    <w:uiPriority w:val="99"/>
    <w:unhideWhenUsed/>
    <w:rsid w:val="005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2</cp:revision>
  <dcterms:created xsi:type="dcterms:W3CDTF">2015-11-26T14:15:00Z</dcterms:created>
  <dcterms:modified xsi:type="dcterms:W3CDTF">2015-12-29T14:15:00Z</dcterms:modified>
</cp:coreProperties>
</file>