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5C1" w:rsidRDefault="00B355C1" w:rsidP="00B355C1">
      <w:pPr>
        <w:rPr>
          <w:lang w:val="en-AU"/>
        </w:rPr>
      </w:pPr>
      <w:r>
        <w:rPr>
          <w:lang w:val="en-AU"/>
        </w:rPr>
        <w:t xml:space="preserve">ANALYSIS ABOUT THE </w:t>
      </w:r>
      <w:r>
        <w:rPr>
          <w:lang w:val="en-AU"/>
        </w:rPr>
        <w:t>SECOND</w:t>
      </w:r>
      <w:r>
        <w:rPr>
          <w:lang w:val="en-AU"/>
        </w:rPr>
        <w:t xml:space="preserve"> ACT OF HAMLET.</w:t>
      </w:r>
    </w:p>
    <w:p w:rsidR="00B355C1" w:rsidRDefault="00B355C1" w:rsidP="00B355C1">
      <w:pPr>
        <w:rPr>
          <w:lang w:val="en-AU"/>
        </w:rPr>
      </w:pPr>
      <w:r w:rsidRPr="00C824DD">
        <w:rPr>
          <w:lang w:val="en-AU"/>
        </w:rPr>
        <w:t xml:space="preserve">Considering the structure of the </w:t>
      </w:r>
      <w:r>
        <w:rPr>
          <w:lang w:val="en-AU"/>
        </w:rPr>
        <w:t>second</w:t>
      </w:r>
      <w:r w:rsidRPr="00C824DD">
        <w:rPr>
          <w:lang w:val="en-AU"/>
        </w:rPr>
        <w:t xml:space="preserve"> act, the re</w:t>
      </w:r>
      <w:r>
        <w:rPr>
          <w:lang w:val="en-AU"/>
        </w:rPr>
        <w:t>ader understands that it is organized into</w:t>
      </w:r>
      <w:r>
        <w:rPr>
          <w:lang w:val="en-AU"/>
        </w:rPr>
        <w:t xml:space="preserve"> two</w:t>
      </w:r>
      <w:r>
        <w:rPr>
          <w:lang w:val="en-AU"/>
        </w:rPr>
        <w:t xml:space="preserve"> scenes that are based on dialogues between the various characters. The space where the </w:t>
      </w:r>
      <w:r>
        <w:rPr>
          <w:lang w:val="en-AU"/>
        </w:rPr>
        <w:t xml:space="preserve">second act takes place is both </w:t>
      </w:r>
      <w:r>
        <w:rPr>
          <w:lang w:val="en-AU"/>
        </w:rPr>
        <w:t>indoor</w:t>
      </w:r>
      <w:r>
        <w:rPr>
          <w:lang w:val="en-AU"/>
        </w:rPr>
        <w:t xml:space="preserve"> in</w:t>
      </w:r>
      <w:r>
        <w:rPr>
          <w:lang w:val="en-AU"/>
        </w:rPr>
        <w:t xml:space="preserve"> the castle of Elsinore (in Denmark): e</w:t>
      </w:r>
      <w:r>
        <w:rPr>
          <w:lang w:val="en-AU"/>
        </w:rPr>
        <w:t xml:space="preserve">specially in the Polonius’ room and in another room that is not specified. </w:t>
      </w:r>
      <w:r>
        <w:rPr>
          <w:lang w:val="en-AU"/>
        </w:rPr>
        <w:t>The reader understands that it’s a medieval story, because castles were typical in the medieval world, indeed the story line is medieval.</w:t>
      </w:r>
    </w:p>
    <w:p w:rsidR="00B355C1" w:rsidRPr="008B5BF5" w:rsidRDefault="00B355C1" w:rsidP="00B355C1">
      <w:pPr>
        <w:rPr>
          <w:lang w:val="en"/>
        </w:rPr>
      </w:pPr>
      <w:r>
        <w:rPr>
          <w:lang w:val="en-AU"/>
        </w:rPr>
        <w:t xml:space="preserve">The first scene is located </w:t>
      </w:r>
      <w:r>
        <w:rPr>
          <w:lang w:val="en-AU"/>
        </w:rPr>
        <w:t>insid</w:t>
      </w:r>
      <w:r>
        <w:rPr>
          <w:lang w:val="en-AU"/>
        </w:rPr>
        <w:t xml:space="preserve">e the castle, in </w:t>
      </w:r>
      <w:r>
        <w:rPr>
          <w:lang w:val="en-AU"/>
        </w:rPr>
        <w:t>the Polonius’ room</w:t>
      </w:r>
      <w:r>
        <w:rPr>
          <w:lang w:val="en-AU"/>
        </w:rPr>
        <w:t xml:space="preserve"> and</w:t>
      </w:r>
      <w:r>
        <w:rPr>
          <w:lang w:val="en-AU"/>
        </w:rPr>
        <w:t xml:space="preserve"> the characters are Polonius, Reynaldo and Ophelia. Polonius is the Lord Chamberlain, Reynaldo is his servant and Ophelia is the daughter of Polonius.</w:t>
      </w:r>
      <w:r w:rsidR="008E561D">
        <w:rPr>
          <w:lang w:val="en-AU"/>
        </w:rPr>
        <w:t xml:space="preserve"> A</w:t>
      </w:r>
      <w:proofErr w:type="spellStart"/>
      <w:r w:rsidR="008E561D" w:rsidRPr="008E561D">
        <w:rPr>
          <w:lang w:val="en"/>
        </w:rPr>
        <w:t>t</w:t>
      </w:r>
      <w:proofErr w:type="spellEnd"/>
      <w:r w:rsidR="008E561D" w:rsidRPr="008E561D">
        <w:rPr>
          <w:lang w:val="en"/>
        </w:rPr>
        <w:t xml:space="preserve"> the beginning of the scene</w:t>
      </w:r>
      <w:r w:rsidR="008E561D">
        <w:rPr>
          <w:lang w:val="en"/>
        </w:rPr>
        <w:t xml:space="preserve"> there are Polonius and Reynaldo that are talking about a command that Reynaldo must perform: he must go around Paris to ask to someone something about the son of Polonius. In the second part of the scene, Reynaldo go out and enters Ophelia (his daughter). The lady tells to his father about the behavior of Hamlet with her; she is shocked because she met Hamlet and he is as a crazy person. Indeed when they met themselves, he had </w:t>
      </w:r>
      <w:r w:rsidR="008E561D">
        <w:rPr>
          <w:lang w:val="en"/>
        </w:rPr>
        <w:t>clothes unbuttoned</w:t>
      </w:r>
      <w:r w:rsidR="008E561D">
        <w:rPr>
          <w:lang w:val="en"/>
        </w:rPr>
        <w:t xml:space="preserve"> and so on.  In the end of the scene, Polonius decided to go to the King and the Q</w:t>
      </w:r>
      <w:r w:rsidR="008B5BF5">
        <w:rPr>
          <w:lang w:val="en"/>
        </w:rPr>
        <w:t>u</w:t>
      </w:r>
      <w:r w:rsidR="008E561D">
        <w:rPr>
          <w:lang w:val="en"/>
        </w:rPr>
        <w:t>een to speak</w:t>
      </w:r>
      <w:r w:rsidR="008B5BF5">
        <w:rPr>
          <w:lang w:val="en"/>
        </w:rPr>
        <w:t xml:space="preserve"> about Hamlet and his crazy behavior. </w:t>
      </w:r>
    </w:p>
    <w:p w:rsidR="00B355C1" w:rsidRDefault="00B355C1" w:rsidP="001A5E99">
      <w:pPr>
        <w:rPr>
          <w:lang w:val="en-AU"/>
        </w:rPr>
      </w:pPr>
      <w:r>
        <w:rPr>
          <w:lang w:val="en-AU"/>
        </w:rPr>
        <w:t>The second scene is located inside a room of the Elsinore’s castle. The character that are present in this scene is the new King of Denmark Claudius (that is the brother of the murdered King), the Queen of Denmark Gertrude, Polonius the Lord Chamberlain with his son Laertes</w:t>
      </w:r>
      <w:r w:rsidR="008B5BF5">
        <w:rPr>
          <w:lang w:val="en-AU"/>
        </w:rPr>
        <w:t xml:space="preserve">, </w:t>
      </w:r>
      <w:r w:rsidR="008B5BF5">
        <w:rPr>
          <w:lang w:val="en-AU"/>
        </w:rPr>
        <w:t>Hamlet</w:t>
      </w:r>
      <w:r w:rsidR="008B5BF5">
        <w:rPr>
          <w:lang w:val="en-AU"/>
        </w:rPr>
        <w:t xml:space="preserve">, some actors that entertain the people that living in the castle, Rosencrantz and </w:t>
      </w:r>
      <w:proofErr w:type="spellStart"/>
      <w:r w:rsidR="008B5BF5">
        <w:rPr>
          <w:lang w:val="en-AU"/>
        </w:rPr>
        <w:t>Guildenstren</w:t>
      </w:r>
      <w:proofErr w:type="spellEnd"/>
      <w:r w:rsidR="008B5BF5">
        <w:rPr>
          <w:lang w:val="en-AU"/>
        </w:rPr>
        <w:t xml:space="preserve"> (Rosencrantz and </w:t>
      </w:r>
      <w:proofErr w:type="spellStart"/>
      <w:r w:rsidR="008B5BF5">
        <w:rPr>
          <w:lang w:val="en-AU"/>
        </w:rPr>
        <w:t>Giuldenstern</w:t>
      </w:r>
      <w:proofErr w:type="spellEnd"/>
      <w:r w:rsidR="008B5BF5">
        <w:rPr>
          <w:lang w:val="en-AU"/>
        </w:rPr>
        <w:t xml:space="preserve"> are two courtier). In this scene there is Hamlet that are t</w:t>
      </w:r>
      <w:r w:rsidR="001A5E99">
        <w:rPr>
          <w:lang w:val="en-AU"/>
        </w:rPr>
        <w:t xml:space="preserve">alking with the actors before the </w:t>
      </w:r>
      <w:r w:rsidR="001A5E99">
        <w:rPr>
          <w:lang w:val="en"/>
        </w:rPr>
        <w:t>entertainment</w:t>
      </w:r>
      <w:r w:rsidR="001A5E99">
        <w:rPr>
          <w:lang w:val="en-AU"/>
        </w:rPr>
        <w:t xml:space="preserve">  to say what they have to do in that scene. Meanwhile, Polonius is talking with the King Claudius and he Queen Gertrude about the behaviour of Hamlet. When the actors are ready, the show states. After a while, the king Claudius wants to stop the show and go out. The show tells about an argument like the death of the previ</w:t>
      </w:r>
      <w:r w:rsidR="00E6671F">
        <w:rPr>
          <w:lang w:val="en-AU"/>
        </w:rPr>
        <w:t>o</w:t>
      </w:r>
      <w:r w:rsidR="001A5E99">
        <w:rPr>
          <w:lang w:val="en-AU"/>
        </w:rPr>
        <w:t>us King Hamlet and the son Hamlet wan</w:t>
      </w:r>
      <w:r w:rsidR="00E6671F">
        <w:rPr>
          <w:lang w:val="en-AU"/>
        </w:rPr>
        <w:t xml:space="preserve">ts that the king feels guilty. </w:t>
      </w:r>
      <w:r w:rsidR="00E6671F" w:rsidRPr="00E6671F">
        <w:rPr>
          <w:lang w:val="en-AU"/>
        </w:rPr>
        <w:t>He succeeded , but the king did not confess .</w:t>
      </w:r>
      <w:bookmarkStart w:id="0" w:name="_GoBack"/>
      <w:bookmarkEnd w:id="0"/>
    </w:p>
    <w:p w:rsidR="00B355C1" w:rsidRPr="00C824DD" w:rsidRDefault="00B355C1" w:rsidP="00B355C1">
      <w:pPr>
        <w:rPr>
          <w:lang w:val="en-AU"/>
        </w:rPr>
      </w:pPr>
    </w:p>
    <w:p w:rsidR="001403A8" w:rsidRPr="00B355C1" w:rsidRDefault="001403A8">
      <w:pPr>
        <w:rPr>
          <w:lang w:val="en-AU"/>
        </w:rPr>
      </w:pPr>
    </w:p>
    <w:sectPr w:rsidR="001403A8" w:rsidRPr="00B355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5C1"/>
    <w:rsid w:val="001403A8"/>
    <w:rsid w:val="001A5E99"/>
    <w:rsid w:val="008B5BF5"/>
    <w:rsid w:val="008E561D"/>
    <w:rsid w:val="009A3A6E"/>
    <w:rsid w:val="00B355C1"/>
    <w:rsid w:val="00E667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55C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8E5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8E561D"/>
    <w:rPr>
      <w:rFonts w:ascii="Courier New" w:eastAsia="Times New Roman" w:hAnsi="Courier New" w:cs="Courier New"/>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55C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8E5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8E561D"/>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649760">
      <w:bodyDiv w:val="1"/>
      <w:marLeft w:val="0"/>
      <w:marRight w:val="0"/>
      <w:marTop w:val="0"/>
      <w:marBottom w:val="0"/>
      <w:divBdr>
        <w:top w:val="none" w:sz="0" w:space="0" w:color="auto"/>
        <w:left w:val="none" w:sz="0" w:space="0" w:color="auto"/>
        <w:bottom w:val="none" w:sz="0" w:space="0" w:color="auto"/>
        <w:right w:val="none" w:sz="0" w:space="0" w:color="auto"/>
      </w:divBdr>
      <w:divsChild>
        <w:div w:id="1380350814">
          <w:marLeft w:val="0"/>
          <w:marRight w:val="0"/>
          <w:marTop w:val="0"/>
          <w:marBottom w:val="0"/>
          <w:divBdr>
            <w:top w:val="none" w:sz="0" w:space="0" w:color="auto"/>
            <w:left w:val="none" w:sz="0" w:space="0" w:color="auto"/>
            <w:bottom w:val="none" w:sz="0" w:space="0" w:color="auto"/>
            <w:right w:val="none" w:sz="0" w:space="0" w:color="auto"/>
          </w:divBdr>
          <w:divsChild>
            <w:div w:id="1876238087">
              <w:marLeft w:val="0"/>
              <w:marRight w:val="0"/>
              <w:marTop w:val="0"/>
              <w:marBottom w:val="0"/>
              <w:divBdr>
                <w:top w:val="none" w:sz="0" w:space="0" w:color="auto"/>
                <w:left w:val="none" w:sz="0" w:space="0" w:color="auto"/>
                <w:bottom w:val="none" w:sz="0" w:space="0" w:color="auto"/>
                <w:right w:val="none" w:sz="0" w:space="0" w:color="auto"/>
              </w:divBdr>
              <w:divsChild>
                <w:div w:id="82316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75187">
      <w:bodyDiv w:val="1"/>
      <w:marLeft w:val="0"/>
      <w:marRight w:val="0"/>
      <w:marTop w:val="0"/>
      <w:marBottom w:val="0"/>
      <w:divBdr>
        <w:top w:val="none" w:sz="0" w:space="0" w:color="auto"/>
        <w:left w:val="none" w:sz="0" w:space="0" w:color="auto"/>
        <w:bottom w:val="none" w:sz="0" w:space="0" w:color="auto"/>
        <w:right w:val="none" w:sz="0" w:space="0" w:color="auto"/>
      </w:divBdr>
      <w:divsChild>
        <w:div w:id="1094012499">
          <w:marLeft w:val="0"/>
          <w:marRight w:val="0"/>
          <w:marTop w:val="0"/>
          <w:marBottom w:val="0"/>
          <w:divBdr>
            <w:top w:val="none" w:sz="0" w:space="0" w:color="auto"/>
            <w:left w:val="none" w:sz="0" w:space="0" w:color="auto"/>
            <w:bottom w:val="none" w:sz="0" w:space="0" w:color="auto"/>
            <w:right w:val="none" w:sz="0" w:space="0" w:color="auto"/>
          </w:divBdr>
          <w:divsChild>
            <w:div w:id="846335249">
              <w:marLeft w:val="0"/>
              <w:marRight w:val="0"/>
              <w:marTop w:val="0"/>
              <w:marBottom w:val="0"/>
              <w:divBdr>
                <w:top w:val="none" w:sz="0" w:space="0" w:color="auto"/>
                <w:left w:val="none" w:sz="0" w:space="0" w:color="auto"/>
                <w:bottom w:val="none" w:sz="0" w:space="0" w:color="auto"/>
                <w:right w:val="none" w:sz="0" w:space="0" w:color="auto"/>
              </w:divBdr>
              <w:divsChild>
                <w:div w:id="16468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39824">
      <w:bodyDiv w:val="1"/>
      <w:marLeft w:val="0"/>
      <w:marRight w:val="0"/>
      <w:marTop w:val="0"/>
      <w:marBottom w:val="0"/>
      <w:divBdr>
        <w:top w:val="none" w:sz="0" w:space="0" w:color="auto"/>
        <w:left w:val="none" w:sz="0" w:space="0" w:color="auto"/>
        <w:bottom w:val="none" w:sz="0" w:space="0" w:color="auto"/>
        <w:right w:val="none" w:sz="0" w:space="0" w:color="auto"/>
      </w:divBdr>
      <w:divsChild>
        <w:div w:id="1924147189">
          <w:marLeft w:val="0"/>
          <w:marRight w:val="0"/>
          <w:marTop w:val="0"/>
          <w:marBottom w:val="0"/>
          <w:divBdr>
            <w:top w:val="none" w:sz="0" w:space="0" w:color="auto"/>
            <w:left w:val="none" w:sz="0" w:space="0" w:color="auto"/>
            <w:bottom w:val="none" w:sz="0" w:space="0" w:color="auto"/>
            <w:right w:val="none" w:sz="0" w:space="0" w:color="auto"/>
          </w:divBdr>
          <w:divsChild>
            <w:div w:id="1417945086">
              <w:marLeft w:val="0"/>
              <w:marRight w:val="0"/>
              <w:marTop w:val="0"/>
              <w:marBottom w:val="0"/>
              <w:divBdr>
                <w:top w:val="none" w:sz="0" w:space="0" w:color="auto"/>
                <w:left w:val="none" w:sz="0" w:space="0" w:color="auto"/>
                <w:bottom w:val="none" w:sz="0" w:space="0" w:color="auto"/>
                <w:right w:val="none" w:sz="0" w:space="0" w:color="auto"/>
              </w:divBdr>
              <w:divsChild>
                <w:div w:id="9690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344</Words>
  <Characters>1964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Gessica</dc:creator>
  <cp:lastModifiedBy>Gessica</cp:lastModifiedBy>
  <cp:revision>2</cp:revision>
  <dcterms:created xsi:type="dcterms:W3CDTF">2016-01-13T14:19:00Z</dcterms:created>
  <dcterms:modified xsi:type="dcterms:W3CDTF">2016-01-13T15:42:00Z</dcterms:modified>
</cp:coreProperties>
</file>