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EF2" w:rsidRDefault="005E4FDE">
      <w:pPr>
        <w:rPr>
          <w:rFonts w:ascii="Verdana" w:hAnsi="Verdana"/>
          <w:sz w:val="20"/>
          <w:szCs w:val="20"/>
          <w:lang w:val="en-GB"/>
        </w:rPr>
      </w:pPr>
      <w:r w:rsidRPr="005E4FDE">
        <w:rPr>
          <w:rFonts w:ascii="Verdana" w:hAnsi="Verdana"/>
          <w:sz w:val="20"/>
          <w:szCs w:val="20"/>
          <w:lang w:val="en-GB"/>
        </w:rPr>
        <w:t xml:space="preserve">1.A good soldier </w:t>
      </w:r>
      <w:r>
        <w:rPr>
          <w:rFonts w:ascii="Verdana" w:hAnsi="Verdana"/>
          <w:sz w:val="20"/>
          <w:szCs w:val="20"/>
          <w:lang w:val="en-GB"/>
        </w:rPr>
        <w:t>should posses physical and mental control to face to war “characteristics” such as death and difficult conditions of life.</w:t>
      </w:r>
    </w:p>
    <w:p w:rsidR="005E4FDE" w:rsidRDefault="005E4FDE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2.An English soldier is speaking.</w:t>
      </w:r>
    </w:p>
    <w:p w:rsidR="005E4FDE" w:rsidRDefault="005E4FDE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3.No, he isn’t afraid of death because he knows he had done everything for England, fighting in war. “Her sights and sounds; dreams happy as her day.”</w:t>
      </w:r>
    </w:p>
    <w:p w:rsidR="005E4FDE" w:rsidRDefault="005E4FDE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4.His grave will be in England as the reader can see into the last line: “in hearts at peace, under an English heaven.”</w:t>
      </w:r>
    </w:p>
    <w:p w:rsidR="005E4FDE" w:rsidRDefault="005E4FDE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5.No, there isn’t but there is a strong patriotism.</w:t>
      </w:r>
    </w:p>
    <w:p w:rsidR="005E4FDE" w:rsidRDefault="005E4FDE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6.The speaking voice might speak to other soldiers, incite them.</w:t>
      </w:r>
    </w:p>
    <w:p w:rsidR="00696055" w:rsidRDefault="005E4FDE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7.It is a </w:t>
      </w:r>
      <w:proofErr w:type="spellStart"/>
      <w:r>
        <w:rPr>
          <w:rFonts w:ascii="Verdana" w:hAnsi="Verdana"/>
          <w:sz w:val="20"/>
          <w:szCs w:val="20"/>
          <w:lang w:val="en-GB"/>
        </w:rPr>
        <w:t>Petrarchan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sonnet which has the following rhyme scheme:</w:t>
      </w:r>
      <w:r w:rsidR="00696055">
        <w:rPr>
          <w:rFonts w:ascii="Verdana" w:hAnsi="Verdana"/>
          <w:sz w:val="20"/>
          <w:szCs w:val="20"/>
          <w:lang w:val="en-GB"/>
        </w:rPr>
        <w:t xml:space="preserve"> ABAB; CDCD; EFG; EFG.</w:t>
      </w:r>
    </w:p>
    <w:p w:rsidR="00696055" w:rsidRDefault="00696055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8.They suggest that the soldier isn’t afraid of death: when a soldier dies for his “lands” he will always be back; his heaven will be full of English memories.</w:t>
      </w:r>
    </w:p>
    <w:p w:rsidR="00BE1516" w:rsidRDefault="00696055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9.LANDSCAPE: corner of a foreign field; rich earth washed by the rivers; </w:t>
      </w:r>
      <w:proofErr w:type="spellStart"/>
      <w:r>
        <w:rPr>
          <w:rFonts w:ascii="Verdana" w:hAnsi="Verdana"/>
          <w:sz w:val="20"/>
          <w:szCs w:val="20"/>
          <w:lang w:val="en-GB"/>
        </w:rPr>
        <w:t>blests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by suns of home</w:t>
      </w:r>
      <w:r w:rsidR="00BE1516">
        <w:rPr>
          <w:rFonts w:ascii="Verdana" w:hAnsi="Verdana"/>
          <w:sz w:val="20"/>
          <w:szCs w:val="20"/>
          <w:lang w:val="en-GB"/>
        </w:rPr>
        <w:t>.</w:t>
      </w:r>
    </w:p>
    <w:p w:rsidR="00BE1516" w:rsidRDefault="00BE1516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INNER GROWTH AND PRIVATE FEELINGS: a body of England’s, </w:t>
      </w:r>
      <w:r w:rsidR="00123819">
        <w:rPr>
          <w:rFonts w:ascii="Verdana" w:hAnsi="Verdana"/>
          <w:sz w:val="20"/>
          <w:szCs w:val="20"/>
          <w:lang w:val="en-GB"/>
        </w:rPr>
        <w:t>breathing</w:t>
      </w:r>
      <w:r>
        <w:rPr>
          <w:rFonts w:ascii="Verdana" w:hAnsi="Verdana"/>
          <w:sz w:val="20"/>
          <w:szCs w:val="20"/>
          <w:lang w:val="en-GB"/>
        </w:rPr>
        <w:t xml:space="preserve"> English air; a pulse in the eternal mind; in hearts at peace.</w:t>
      </w:r>
    </w:p>
    <w:p w:rsidR="00BE1516" w:rsidRDefault="00BE1516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10.The poet underlines soldier’s courage, facing to war difficulties; also he underlines a strong patriotism which connected every soldier to “his” England.</w:t>
      </w:r>
    </w:p>
    <w:p w:rsidR="005E4FDE" w:rsidRPr="005E4FDE" w:rsidRDefault="00BE1516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Looking at the title the intelligent reader understands that the sonnet will be about a soldier. He makes some conjectures: which period of war it will be about? 1</w:t>
      </w:r>
      <w:r w:rsidRPr="00BE1516">
        <w:rPr>
          <w:rFonts w:ascii="Verdana" w:hAnsi="Verdana"/>
          <w:sz w:val="20"/>
          <w:szCs w:val="20"/>
          <w:vertAlign w:val="superscript"/>
          <w:lang w:val="en-GB"/>
        </w:rPr>
        <w:t>st</w:t>
      </w:r>
      <w:r>
        <w:rPr>
          <w:rFonts w:ascii="Verdana" w:hAnsi="Verdana"/>
          <w:sz w:val="20"/>
          <w:szCs w:val="20"/>
          <w:lang w:val="en-GB"/>
        </w:rPr>
        <w:t xml:space="preserve"> or 2</w:t>
      </w:r>
      <w:r w:rsidRPr="00BE1516">
        <w:rPr>
          <w:rFonts w:ascii="Verdana" w:hAnsi="Verdana"/>
          <w:sz w:val="20"/>
          <w:szCs w:val="20"/>
          <w:vertAlign w:val="superscript"/>
          <w:lang w:val="en-GB"/>
        </w:rPr>
        <w:t>nd</w:t>
      </w:r>
      <w:r>
        <w:rPr>
          <w:rFonts w:ascii="Verdana" w:hAnsi="Verdana"/>
          <w:sz w:val="20"/>
          <w:szCs w:val="20"/>
          <w:lang w:val="en-GB"/>
        </w:rPr>
        <w:t xml:space="preserve"> World War?; it is in 1</w:t>
      </w:r>
      <w:r w:rsidRPr="00BE1516">
        <w:rPr>
          <w:rFonts w:ascii="Verdana" w:hAnsi="Verdana"/>
          <w:sz w:val="20"/>
          <w:szCs w:val="20"/>
          <w:vertAlign w:val="superscript"/>
          <w:lang w:val="en-GB"/>
        </w:rPr>
        <w:t>st</w:t>
      </w:r>
      <w:r>
        <w:rPr>
          <w:rFonts w:ascii="Verdana" w:hAnsi="Verdana"/>
          <w:sz w:val="20"/>
          <w:szCs w:val="20"/>
          <w:lang w:val="en-GB"/>
        </w:rPr>
        <w:t xml:space="preserve"> or 3</w:t>
      </w:r>
      <w:r w:rsidRPr="00BE1516">
        <w:rPr>
          <w:rFonts w:ascii="Verdana" w:hAnsi="Verdana"/>
          <w:sz w:val="20"/>
          <w:szCs w:val="20"/>
          <w:vertAlign w:val="superscript"/>
          <w:lang w:val="en-GB"/>
        </w:rPr>
        <w:t>rd</w:t>
      </w:r>
      <w:r>
        <w:rPr>
          <w:rFonts w:ascii="Verdana" w:hAnsi="Verdana"/>
          <w:sz w:val="20"/>
          <w:szCs w:val="20"/>
          <w:lang w:val="en-GB"/>
        </w:rPr>
        <w:t xml:space="preserve"> person narrator?. Reading the sonnet, the intelligent reader understands the peaking voice is in 1</w:t>
      </w:r>
      <w:r w:rsidRPr="00BE1516">
        <w:rPr>
          <w:rFonts w:ascii="Verdana" w:hAnsi="Verdana"/>
          <w:sz w:val="20"/>
          <w:szCs w:val="20"/>
          <w:vertAlign w:val="superscript"/>
          <w:lang w:val="en-GB"/>
        </w:rPr>
        <w:t>st</w:t>
      </w:r>
      <w:r>
        <w:rPr>
          <w:rFonts w:ascii="Verdana" w:hAnsi="Verdana"/>
          <w:sz w:val="20"/>
          <w:szCs w:val="20"/>
          <w:lang w:val="en-GB"/>
        </w:rPr>
        <w:t xml:space="preserve"> person, he is a soldier who is telling how somebody should remember him if he will </w:t>
      </w:r>
      <w:proofErr w:type="spellStart"/>
      <w:r>
        <w:rPr>
          <w:rFonts w:ascii="Verdana" w:hAnsi="Verdana"/>
          <w:sz w:val="20"/>
          <w:szCs w:val="20"/>
          <w:lang w:val="en-GB"/>
        </w:rPr>
        <w:t>dye</w:t>
      </w:r>
      <w:proofErr w:type="spellEnd"/>
      <w:r>
        <w:rPr>
          <w:rFonts w:ascii="Verdana" w:hAnsi="Verdana"/>
          <w:sz w:val="20"/>
          <w:szCs w:val="20"/>
          <w:lang w:val="en-GB"/>
        </w:rPr>
        <w:t>. Furthermore, the speaking voice might referring to other English soldiers inciting them to fight for t</w:t>
      </w:r>
      <w:r w:rsidR="00123819">
        <w:rPr>
          <w:rFonts w:ascii="Verdana" w:hAnsi="Verdana"/>
          <w:sz w:val="20"/>
          <w:szCs w:val="20"/>
          <w:lang w:val="en-GB"/>
        </w:rPr>
        <w:t>h</w:t>
      </w:r>
      <w:r>
        <w:rPr>
          <w:rFonts w:ascii="Verdana" w:hAnsi="Verdana"/>
          <w:sz w:val="20"/>
          <w:szCs w:val="20"/>
          <w:lang w:val="en-GB"/>
        </w:rPr>
        <w:t xml:space="preserve">eir </w:t>
      </w:r>
      <w:r w:rsidR="00123819">
        <w:rPr>
          <w:rFonts w:ascii="Verdana" w:hAnsi="Verdana"/>
          <w:sz w:val="20"/>
          <w:szCs w:val="20"/>
          <w:lang w:val="en-GB"/>
        </w:rPr>
        <w:t>land: England. It follows that there is a strong patriotism behind the lines: the intelligent reader’s mind cannot be captured by the repetition of the name England. Important to notice that the soldier isn’t afraid of death: he knows that if he has fought in order to save England, he will live in England’s heaven.</w:t>
      </w:r>
      <w:r>
        <w:rPr>
          <w:rFonts w:ascii="Verdana" w:hAnsi="Verdana"/>
          <w:sz w:val="20"/>
          <w:szCs w:val="20"/>
          <w:lang w:val="en-GB"/>
        </w:rPr>
        <w:t xml:space="preserve">  </w:t>
      </w:r>
      <w:r w:rsidR="00696055">
        <w:rPr>
          <w:rFonts w:ascii="Verdana" w:hAnsi="Verdana"/>
          <w:sz w:val="20"/>
          <w:szCs w:val="20"/>
          <w:lang w:val="en-GB"/>
        </w:rPr>
        <w:t xml:space="preserve"> </w:t>
      </w:r>
      <w:r w:rsidR="005E4FDE">
        <w:rPr>
          <w:rFonts w:ascii="Verdana" w:hAnsi="Verdana"/>
          <w:sz w:val="20"/>
          <w:szCs w:val="20"/>
          <w:lang w:val="en-GB"/>
        </w:rPr>
        <w:t xml:space="preserve">  </w:t>
      </w:r>
    </w:p>
    <w:sectPr w:rsidR="005E4FDE" w:rsidRPr="005E4FDE" w:rsidSect="00996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4FDE"/>
    <w:rsid w:val="00123819"/>
    <w:rsid w:val="005E4FDE"/>
    <w:rsid w:val="00696055"/>
    <w:rsid w:val="00996EF2"/>
    <w:rsid w:val="00A054EE"/>
    <w:rsid w:val="00BE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2015-10-13T06:02:00Z</dcterms:created>
  <dcterms:modified xsi:type="dcterms:W3CDTF">2015-10-13T06:38:00Z</dcterms:modified>
</cp:coreProperties>
</file>