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Corpo"/>
        <w:rPr>
          <w:rFonts w:ascii="Verdana" w:cs="Verdana" w:hAnsi="Verdana" w:eastAsia="Verdana"/>
          <w:sz w:val="20"/>
          <w:szCs w:val="20"/>
        </w:rPr>
      </w:pPr>
      <w:r>
        <w:rPr>
          <w:rFonts w:ascii="Verdana" w:hAnsi="Verdana"/>
          <w:sz w:val="20"/>
          <w:szCs w:val="20"/>
          <w:rtl w:val="0"/>
          <w:lang w:val="it-IT"/>
        </w:rPr>
        <w:t xml:space="preserve">Analysis of </w:t>
      </w:r>
      <w:r>
        <w:rPr>
          <w:rFonts w:ascii="Verdana" w:hAnsi="Verdana" w:hint="default"/>
          <w:sz w:val="20"/>
          <w:szCs w:val="20"/>
          <w:rtl w:val="0"/>
          <w:lang w:val="it-IT"/>
        </w:rPr>
        <w:t>“</w:t>
      </w:r>
      <w:r>
        <w:rPr>
          <w:rFonts w:ascii="Verdana" w:hAnsi="Verdana"/>
          <w:sz w:val="20"/>
          <w:szCs w:val="20"/>
          <w:rtl w:val="0"/>
          <w:lang w:val="it-IT"/>
        </w:rPr>
        <w:t>Clarissa and Septimus</w:t>
      </w:r>
      <w:r>
        <w:rPr>
          <w:rFonts w:ascii="Verdana" w:hAnsi="Verdana" w:hint="default"/>
          <w:sz w:val="20"/>
          <w:szCs w:val="20"/>
          <w:rtl w:val="0"/>
          <w:lang w:val="it-IT"/>
        </w:rPr>
        <w:t xml:space="preserve">” </w:t>
      </w:r>
      <w:r>
        <w:rPr>
          <w:rFonts w:ascii="Verdana" w:hAnsi="Verdana"/>
          <w:sz w:val="20"/>
          <w:szCs w:val="20"/>
          <w:rtl w:val="0"/>
          <w:lang w:val="it-IT"/>
        </w:rPr>
        <w:t>by Virginia Woolf</w:t>
      </w:r>
    </w:p>
    <w:p>
      <w:pPr>
        <w:pStyle w:val="Corpo"/>
        <w:rPr>
          <w:rFonts w:ascii="Verdana" w:cs="Verdana" w:hAnsi="Verdana" w:eastAsia="Verdana"/>
          <w:sz w:val="20"/>
          <w:szCs w:val="20"/>
        </w:rPr>
      </w:pPr>
    </w:p>
    <w:p>
      <w:pPr>
        <w:pStyle w:val="Corpo"/>
        <w:rPr>
          <w:rFonts w:ascii="Verdana" w:cs="Verdana" w:hAnsi="Verdana" w:eastAsia="Verdana"/>
          <w:sz w:val="20"/>
          <w:szCs w:val="20"/>
        </w:rPr>
      </w:pPr>
      <w:r>
        <w:rPr>
          <w:rFonts w:ascii="Verdana" w:hAnsi="Verdana"/>
          <w:sz w:val="20"/>
          <w:szCs w:val="20"/>
          <w:rtl w:val="0"/>
          <w:lang w:val="it-IT"/>
        </w:rPr>
        <w:t xml:space="preserve">COMPREHENSION </w:t>
      </w:r>
    </w:p>
    <w:p>
      <w:pPr>
        <w:pStyle w:val="Corpo"/>
        <w:rPr>
          <w:rFonts w:ascii="Verdana" w:cs="Verdana" w:hAnsi="Verdana" w:eastAsia="Verdana"/>
          <w:sz w:val="20"/>
          <w:szCs w:val="20"/>
        </w:rPr>
      </w:pPr>
    </w:p>
    <w:p>
      <w:pPr>
        <w:pStyle w:val="Corpo"/>
        <w:rPr>
          <w:rFonts w:ascii="Verdana" w:cs="Verdana" w:hAnsi="Verdana" w:eastAsia="Verdana"/>
          <w:sz w:val="20"/>
          <w:szCs w:val="20"/>
        </w:rPr>
      </w:pPr>
      <w:r>
        <w:rPr>
          <w:rFonts w:ascii="Verdana" w:hAnsi="Verdana"/>
          <w:sz w:val="20"/>
          <w:szCs w:val="20"/>
          <w:rtl w:val="0"/>
          <w:lang w:val="it-IT"/>
        </w:rPr>
        <w:t>2. The passage can be organized into five sections:</w:t>
      </w:r>
    </w:p>
    <w:p>
      <w:pPr>
        <w:pStyle w:val="Corpo"/>
        <w:numPr>
          <w:ilvl w:val="1"/>
          <w:numId w:val="2"/>
        </w:numPr>
        <w:rPr>
          <w:rFonts w:ascii="Verdana" w:cs="Verdana" w:hAnsi="Verdana" w:eastAsia="Verdana"/>
          <w:sz w:val="20"/>
          <w:szCs w:val="20"/>
          <w:lang w:val="it-IT"/>
        </w:rPr>
      </w:pPr>
      <w:r>
        <w:rPr>
          <w:rFonts w:ascii="Verdana" w:hAnsi="Verdana"/>
          <w:sz w:val="20"/>
          <w:szCs w:val="20"/>
          <w:rtl w:val="0"/>
          <w:lang w:val="it-IT"/>
        </w:rPr>
        <w:t xml:space="preserve">The first section goes from line 1 to line 25: </w:t>
      </w:r>
      <w:r>
        <w:rPr>
          <w:rFonts w:ascii="Verdana" w:hAnsi="Verdana"/>
          <w:b w:val="1"/>
          <w:bCs w:val="1"/>
          <w:sz w:val="20"/>
          <w:szCs w:val="20"/>
          <w:rtl w:val="0"/>
          <w:lang w:val="it-IT"/>
        </w:rPr>
        <w:t xml:space="preserve">Mrs Dalloway at the florists. </w:t>
      </w:r>
      <w:r>
        <w:rPr>
          <w:rFonts w:ascii="Verdana" w:hAnsi="Verdana"/>
          <w:sz w:val="20"/>
          <w:szCs w:val="20"/>
          <w:rtl w:val="0"/>
          <w:lang w:val="it-IT"/>
        </w:rPr>
        <w:t xml:space="preserve">In the first section Mrs Dalloway is presented by the omniscient narrator while she is smelling and looking at some flowers. The first section ends with </w:t>
      </w:r>
      <w:r>
        <w:rPr>
          <w:rFonts w:ascii="Verdana" w:hAnsi="Verdana" w:hint="default"/>
          <w:sz w:val="20"/>
          <w:szCs w:val="20"/>
          <w:rtl w:val="0"/>
          <w:lang w:val="it-IT"/>
        </w:rPr>
        <w:t>“</w:t>
      </w:r>
      <w:r>
        <w:rPr>
          <w:rFonts w:ascii="Verdana" w:hAnsi="Verdana"/>
          <w:sz w:val="20"/>
          <w:szCs w:val="20"/>
          <w:rtl w:val="0"/>
          <w:lang w:val="it-IT"/>
        </w:rPr>
        <w:t>a pistol shot in the street outside</w:t>
      </w:r>
      <w:r>
        <w:rPr>
          <w:rFonts w:ascii="Verdana" w:hAnsi="Verdana" w:hint="default"/>
          <w:sz w:val="20"/>
          <w:szCs w:val="20"/>
          <w:rtl w:val="0"/>
          <w:lang w:val="it-IT"/>
        </w:rPr>
        <w:t>”</w:t>
      </w:r>
      <w:r>
        <w:rPr>
          <w:rFonts w:ascii="Verdana" w:hAnsi="Verdana"/>
          <w:sz w:val="20"/>
          <w:szCs w:val="20"/>
          <w:rtl w:val="0"/>
          <w:lang w:val="it-IT"/>
        </w:rPr>
        <w:t>.</w:t>
      </w:r>
    </w:p>
    <w:p>
      <w:pPr>
        <w:pStyle w:val="Corpo"/>
        <w:numPr>
          <w:ilvl w:val="1"/>
          <w:numId w:val="2"/>
        </w:numPr>
        <w:rPr>
          <w:rFonts w:ascii="Verdana" w:cs="Verdana" w:hAnsi="Verdana" w:eastAsia="Verdana"/>
          <w:sz w:val="20"/>
          <w:szCs w:val="20"/>
          <w:lang w:val="it-IT"/>
        </w:rPr>
      </w:pPr>
      <w:r>
        <w:rPr>
          <w:rFonts w:ascii="Verdana" w:hAnsi="Verdana"/>
          <w:sz w:val="20"/>
          <w:szCs w:val="20"/>
          <w:rtl w:val="0"/>
          <w:lang w:val="it-IT"/>
        </w:rPr>
        <w:t xml:space="preserve">The second section goes from line 26 to line 44: </w:t>
      </w:r>
      <w:r>
        <w:rPr>
          <w:rFonts w:ascii="Verdana" w:hAnsi="Verdana"/>
          <w:b w:val="1"/>
          <w:bCs w:val="1"/>
          <w:sz w:val="20"/>
          <w:szCs w:val="20"/>
          <w:rtl w:val="0"/>
          <w:lang w:val="it-IT"/>
        </w:rPr>
        <w:t>The sudden arrival of the Proime Minister</w:t>
      </w:r>
      <w:r>
        <w:rPr>
          <w:rFonts w:ascii="Verdana" w:hAnsi="Verdana" w:hint="default"/>
          <w:b w:val="1"/>
          <w:bCs w:val="1"/>
          <w:sz w:val="20"/>
          <w:szCs w:val="20"/>
          <w:rtl w:val="0"/>
          <w:lang w:val="it-IT"/>
        </w:rPr>
        <w:t>’</w:t>
      </w:r>
      <w:r>
        <w:rPr>
          <w:rFonts w:ascii="Verdana" w:hAnsi="Verdana"/>
          <w:b w:val="1"/>
          <w:bCs w:val="1"/>
          <w:sz w:val="20"/>
          <w:szCs w:val="20"/>
          <w:rtl w:val="0"/>
          <w:lang w:val="it-IT"/>
        </w:rPr>
        <w:t xml:space="preserve">s kyar. </w:t>
      </w:r>
      <w:r>
        <w:rPr>
          <w:rFonts w:ascii="Verdana" w:hAnsi="Verdana"/>
          <w:sz w:val="20"/>
          <w:szCs w:val="20"/>
          <w:rtl w:val="0"/>
          <w:lang w:val="it-IT"/>
        </w:rPr>
        <w:t>In the second section the omniscient narrator illustrates people staring at a mysterious motor. Indeed, everyone is interested in knowing the passenger</w:t>
      </w:r>
      <w:r>
        <w:rPr>
          <w:rFonts w:ascii="Verdana" w:hAnsi="Verdana" w:hint="default"/>
          <w:sz w:val="20"/>
          <w:szCs w:val="20"/>
          <w:rtl w:val="0"/>
          <w:lang w:val="it-IT"/>
        </w:rPr>
        <w:t>’</w:t>
      </w:r>
      <w:r>
        <w:rPr>
          <w:rFonts w:ascii="Verdana" w:hAnsi="Verdana"/>
          <w:sz w:val="20"/>
          <w:szCs w:val="20"/>
          <w:rtl w:val="0"/>
          <w:lang w:val="it-IT"/>
        </w:rPr>
        <w:t>s identity.</w:t>
      </w:r>
    </w:p>
    <w:p>
      <w:pPr>
        <w:pStyle w:val="Corpo"/>
        <w:numPr>
          <w:ilvl w:val="1"/>
          <w:numId w:val="2"/>
        </w:numPr>
        <w:rPr>
          <w:rFonts w:ascii="Verdana" w:cs="Verdana" w:hAnsi="Verdana" w:eastAsia="Verdana"/>
          <w:sz w:val="20"/>
          <w:szCs w:val="20"/>
          <w:lang w:val="it-IT"/>
        </w:rPr>
      </w:pPr>
      <w:r>
        <w:rPr>
          <w:rFonts w:ascii="Verdana" w:hAnsi="Verdana"/>
          <w:sz w:val="20"/>
          <w:szCs w:val="20"/>
          <w:rtl w:val="0"/>
          <w:lang w:val="it-IT"/>
        </w:rPr>
        <w:t xml:space="preserve">The third section goes from line 45 to line 62: </w:t>
      </w:r>
      <w:r>
        <w:rPr>
          <w:rFonts w:ascii="Verdana" w:hAnsi="Verdana"/>
          <w:b w:val="1"/>
          <w:bCs w:val="1"/>
          <w:sz w:val="20"/>
          <w:szCs w:val="20"/>
          <w:rtl w:val="0"/>
          <w:lang w:val="it-IT"/>
        </w:rPr>
        <w:t xml:space="preserve">Septimus Warren Smith. </w:t>
      </w:r>
      <w:r>
        <w:rPr>
          <w:rFonts w:ascii="Verdana" w:hAnsi="Verdana"/>
          <w:sz w:val="20"/>
          <w:szCs w:val="20"/>
          <w:rtl w:val="0"/>
          <w:lang w:val="it-IT"/>
        </w:rPr>
        <w:t>In the third section the narrator presents Septimus</w:t>
      </w:r>
      <w:r>
        <w:rPr>
          <w:rFonts w:ascii="Verdana" w:hAnsi="Verdana" w:hint="default"/>
          <w:sz w:val="20"/>
          <w:szCs w:val="20"/>
          <w:rtl w:val="0"/>
          <w:lang w:val="it-IT"/>
        </w:rPr>
        <w:t xml:space="preserve">’ </w:t>
      </w:r>
      <w:r>
        <w:rPr>
          <w:rFonts w:ascii="Verdana" w:hAnsi="Verdana"/>
          <w:sz w:val="20"/>
          <w:szCs w:val="20"/>
          <w:rtl w:val="0"/>
          <w:lang w:val="it-IT"/>
        </w:rPr>
        <w:t>enigmatic appearance. In addition, the narrator illustrates people</w:t>
      </w:r>
      <w:r>
        <w:rPr>
          <w:rFonts w:ascii="Verdana" w:hAnsi="Verdana" w:hint="default"/>
          <w:sz w:val="20"/>
          <w:szCs w:val="20"/>
          <w:rtl w:val="0"/>
          <w:lang w:val="it-IT"/>
        </w:rPr>
        <w:t>’</w:t>
      </w:r>
      <w:r>
        <w:rPr>
          <w:rFonts w:ascii="Verdana" w:hAnsi="Verdana"/>
          <w:sz w:val="20"/>
          <w:szCs w:val="20"/>
          <w:rtl w:val="0"/>
          <w:lang w:val="it-IT"/>
        </w:rPr>
        <w:t>s reaction in front of the mysterious passenger</w:t>
      </w:r>
      <w:r>
        <w:rPr>
          <w:rFonts w:ascii="Verdana" w:hAnsi="Verdana" w:hint="default"/>
          <w:sz w:val="20"/>
          <w:szCs w:val="20"/>
          <w:rtl w:val="0"/>
          <w:lang w:val="it-IT"/>
        </w:rPr>
        <w:t>’</w:t>
      </w:r>
      <w:r>
        <w:rPr>
          <w:rFonts w:ascii="Verdana" w:hAnsi="Verdana"/>
          <w:sz w:val="20"/>
          <w:szCs w:val="20"/>
          <w:rtl w:val="0"/>
          <w:lang w:val="it-IT"/>
        </w:rPr>
        <w:t>s arrival.</w:t>
      </w:r>
    </w:p>
    <w:p>
      <w:pPr>
        <w:pStyle w:val="Corpo"/>
        <w:numPr>
          <w:ilvl w:val="1"/>
          <w:numId w:val="2"/>
        </w:numPr>
        <w:rPr>
          <w:rFonts w:ascii="Verdana" w:cs="Verdana" w:hAnsi="Verdana" w:eastAsia="Verdana"/>
          <w:sz w:val="20"/>
          <w:szCs w:val="20"/>
          <w:lang w:val="it-IT"/>
        </w:rPr>
      </w:pPr>
      <w:r>
        <w:rPr>
          <w:rFonts w:ascii="Verdana" w:hAnsi="Verdana"/>
          <w:sz w:val="20"/>
          <w:szCs w:val="20"/>
          <w:rtl w:val="0"/>
          <w:lang w:val="it-IT"/>
        </w:rPr>
        <w:t xml:space="preserve">The fourth section goes from line 63 to line 71: </w:t>
      </w:r>
      <w:r>
        <w:rPr>
          <w:rFonts w:ascii="Verdana" w:hAnsi="Verdana"/>
          <w:b w:val="1"/>
          <w:bCs w:val="1"/>
          <w:sz w:val="20"/>
          <w:szCs w:val="20"/>
          <w:rtl w:val="0"/>
          <w:lang w:val="it-IT"/>
        </w:rPr>
        <w:t>Septimus Warren Smith</w:t>
      </w:r>
      <w:r>
        <w:rPr>
          <w:rFonts w:ascii="Verdana" w:hAnsi="Verdana" w:hint="default"/>
          <w:b w:val="1"/>
          <w:bCs w:val="1"/>
          <w:sz w:val="20"/>
          <w:szCs w:val="20"/>
          <w:rtl w:val="0"/>
          <w:lang w:val="it-IT"/>
        </w:rPr>
        <w:t>’</w:t>
      </w:r>
      <w:r>
        <w:rPr>
          <w:rFonts w:ascii="Verdana" w:hAnsi="Verdana"/>
          <w:b w:val="1"/>
          <w:bCs w:val="1"/>
          <w:sz w:val="20"/>
          <w:szCs w:val="20"/>
          <w:rtl w:val="0"/>
          <w:lang w:val="it-IT"/>
        </w:rPr>
        <w:t>s wife.</w:t>
      </w:r>
      <w:r>
        <w:rPr>
          <w:rFonts w:ascii="Verdana" w:hAnsi="Verdana"/>
          <w:sz w:val="20"/>
          <w:szCs w:val="20"/>
          <w:rtl w:val="0"/>
          <w:lang w:val="it-IT"/>
        </w:rPr>
        <w:t xml:space="preserve"> In the fourth section the narrator presents Septimus</w:t>
      </w:r>
      <w:r>
        <w:rPr>
          <w:rFonts w:ascii="Verdana" w:hAnsi="Verdana" w:hint="default"/>
          <w:sz w:val="20"/>
          <w:szCs w:val="20"/>
          <w:rtl w:val="0"/>
          <w:lang w:val="it-IT"/>
        </w:rPr>
        <w:t>’</w:t>
      </w:r>
      <w:r>
        <w:rPr>
          <w:rFonts w:ascii="Verdana" w:hAnsi="Verdana"/>
          <w:sz w:val="20"/>
          <w:szCs w:val="20"/>
          <w:rtl w:val="0"/>
          <w:lang w:val="it-IT"/>
        </w:rPr>
        <w:t>s wife. In particular, he unveils her secret feelings towards him and her hidden discomfort.</w:t>
      </w:r>
    </w:p>
    <w:p>
      <w:pPr>
        <w:pStyle w:val="Corpo"/>
        <w:numPr>
          <w:ilvl w:val="1"/>
          <w:numId w:val="2"/>
        </w:numPr>
        <w:rPr>
          <w:rFonts w:ascii="Verdana" w:cs="Verdana" w:hAnsi="Verdana" w:eastAsia="Verdana"/>
          <w:sz w:val="20"/>
          <w:szCs w:val="20"/>
          <w:lang w:val="it-IT"/>
        </w:rPr>
      </w:pPr>
      <w:r>
        <w:rPr>
          <w:rFonts w:ascii="Verdana" w:hAnsi="Verdana"/>
          <w:sz w:val="20"/>
          <w:szCs w:val="20"/>
          <w:rtl w:val="0"/>
          <w:lang w:val="it-IT"/>
        </w:rPr>
        <w:t xml:space="preserve">The fifth section goes from line 72 to line 86: </w:t>
      </w:r>
      <w:r>
        <w:rPr>
          <w:rFonts w:ascii="Verdana" w:hAnsi="Verdana"/>
          <w:b w:val="1"/>
          <w:bCs w:val="1"/>
          <w:sz w:val="20"/>
          <w:szCs w:val="20"/>
          <w:rtl w:val="0"/>
          <w:lang w:val="it-IT"/>
        </w:rPr>
        <w:t>The existential discomfort</w:t>
      </w:r>
      <w:r>
        <w:rPr>
          <w:rFonts w:ascii="Verdana" w:hAnsi="Verdana"/>
          <w:sz w:val="20"/>
          <w:szCs w:val="20"/>
          <w:rtl w:val="0"/>
          <w:lang w:val="it-IT"/>
        </w:rPr>
        <w:t>. In the last section the narrator focuses on the wife</w:t>
      </w:r>
      <w:r>
        <w:rPr>
          <w:rFonts w:ascii="Verdana" w:hAnsi="Verdana" w:hint="default"/>
          <w:sz w:val="20"/>
          <w:szCs w:val="20"/>
          <w:rtl w:val="0"/>
          <w:lang w:val="it-IT"/>
        </w:rPr>
        <w:t>’</w:t>
      </w:r>
      <w:r>
        <w:rPr>
          <w:rFonts w:ascii="Verdana" w:hAnsi="Verdana"/>
          <w:sz w:val="20"/>
          <w:szCs w:val="20"/>
          <w:rtl w:val="0"/>
          <w:lang w:val="it-IT"/>
        </w:rPr>
        <w:t xml:space="preserve">s discomfort due to her choices of life. </w:t>
      </w:r>
    </w:p>
    <w:p>
      <w:pPr>
        <w:pStyle w:val="Corpo"/>
        <w:rPr>
          <w:rFonts w:ascii="Verdana" w:cs="Verdana" w:hAnsi="Verdana" w:eastAsia="Verdana"/>
          <w:sz w:val="20"/>
          <w:szCs w:val="20"/>
        </w:rPr>
      </w:pPr>
    </w:p>
    <w:p>
      <w:pPr>
        <w:pStyle w:val="Corpo"/>
        <w:rPr>
          <w:rFonts w:ascii="Verdana" w:cs="Verdana" w:hAnsi="Verdana" w:eastAsia="Verdana"/>
          <w:sz w:val="20"/>
          <w:szCs w:val="20"/>
        </w:rPr>
      </w:pPr>
      <w:r>
        <w:rPr>
          <w:rFonts w:ascii="Verdana" w:hAnsi="Verdana"/>
          <w:sz w:val="20"/>
          <w:szCs w:val="20"/>
          <w:rtl w:val="0"/>
          <w:lang w:val="it-IT"/>
        </w:rPr>
        <w:t>3. In the first section the story is set at Mulberry</w:t>
      </w:r>
      <w:r>
        <w:rPr>
          <w:rFonts w:ascii="Verdana" w:hAnsi="Verdana" w:hint="default"/>
          <w:sz w:val="20"/>
          <w:szCs w:val="20"/>
          <w:rtl w:val="0"/>
          <w:lang w:val="it-IT"/>
        </w:rPr>
        <w:t>’</w:t>
      </w:r>
      <w:r>
        <w:rPr>
          <w:rFonts w:ascii="Verdana" w:hAnsi="Verdana"/>
          <w:sz w:val="20"/>
          <w:szCs w:val="20"/>
          <w:rtl w:val="0"/>
          <w:lang w:val="it-IT"/>
        </w:rPr>
        <w:t>s the florists, while right from the second section the setting shifts to the street next to the florists.</w:t>
      </w:r>
    </w:p>
    <w:p>
      <w:pPr>
        <w:pStyle w:val="Corpo"/>
        <w:rPr>
          <w:rFonts w:ascii="Verdana" w:cs="Verdana" w:hAnsi="Verdana" w:eastAsia="Verdana"/>
          <w:sz w:val="20"/>
          <w:szCs w:val="20"/>
        </w:rPr>
      </w:pPr>
    </w:p>
    <w:p>
      <w:pPr>
        <w:pStyle w:val="Corpo"/>
        <w:rPr>
          <w:rFonts w:ascii="Verdana" w:cs="Verdana" w:hAnsi="Verdana" w:eastAsia="Verdana"/>
          <w:sz w:val="20"/>
          <w:szCs w:val="20"/>
        </w:rPr>
      </w:pPr>
      <w:r>
        <w:rPr>
          <w:rFonts w:ascii="Verdana" w:hAnsi="Verdana"/>
          <w:sz w:val="20"/>
          <w:szCs w:val="20"/>
          <w:rtl w:val="0"/>
          <w:lang w:val="it-IT"/>
        </w:rPr>
        <w:t>4.</w:t>
      </w:r>
    </w:p>
    <w:tbl>
      <w:tblPr>
        <w:tblW w:w="963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816"/>
        <w:gridCol w:w="4816"/>
      </w:tblGrid>
      <w:tr>
        <w:tblPrEx>
          <w:shd w:val="clear" w:color="auto" w:fill="bdc0bf"/>
        </w:tblPrEx>
        <w:trPr>
          <w:trHeight w:val="279" w:hRule="atLeast"/>
          <w:tblHeader/>
        </w:trPr>
        <w:tc>
          <w:tcPr>
            <w:tcW w:type="dxa" w:w="4816"/>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Stile tabella 1"/>
              <w:jc w:val="center"/>
            </w:pPr>
            <w:r>
              <w:rPr>
                <w:rFonts w:ascii="Helvetica" w:hAnsi="Helvetica"/>
                <w:rtl w:val="0"/>
              </w:rPr>
              <w:t>Flowers</w:t>
            </w:r>
          </w:p>
        </w:tc>
        <w:tc>
          <w:tcPr>
            <w:tcW w:type="dxa" w:w="4816"/>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Stile tabella 1"/>
              <w:jc w:val="center"/>
            </w:pPr>
            <w:r>
              <w:rPr>
                <w:rFonts w:ascii="Helvetica" w:hAnsi="Helvetica"/>
                <w:rtl w:val="0"/>
              </w:rPr>
              <w:t>Their colours</w:t>
            </w:r>
          </w:p>
        </w:tc>
      </w:tr>
      <w:tr>
        <w:tblPrEx>
          <w:shd w:val="clear" w:color="auto" w:fill="auto"/>
        </w:tblPrEx>
        <w:trPr>
          <w:trHeight w:val="279" w:hRule="atLeast"/>
        </w:trPr>
        <w:tc>
          <w:tcPr>
            <w:tcW w:type="dxa" w:w="4816"/>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jc w:val="center"/>
            </w:pPr>
            <w:r>
              <w:rPr>
                <w:rFonts w:ascii="Helvetica" w:hAnsi="Helvetica"/>
                <w:rtl w:val="0"/>
              </w:rPr>
              <w:t>Delphiniums</w:t>
            </w:r>
          </w:p>
        </w:tc>
        <w:tc>
          <w:tcPr>
            <w:tcW w:type="dxa" w:w="4816"/>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jc w:val="center"/>
            </w:pPr>
            <w:r>
              <w:rPr>
                <w:rFonts w:ascii="Helvetica" w:hAnsi="Helvetica"/>
                <w:rtl w:val="0"/>
              </w:rPr>
              <w:t>Blue</w:t>
            </w:r>
          </w:p>
        </w:tc>
      </w:tr>
      <w:tr>
        <w:tblPrEx>
          <w:shd w:val="clear" w:color="auto" w:fill="auto"/>
        </w:tblPrEx>
        <w:trPr>
          <w:trHeight w:val="279" w:hRule="atLeast"/>
        </w:trPr>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ile tabella 2"/>
              <w:jc w:val="center"/>
            </w:pPr>
            <w:r>
              <w:rPr>
                <w:rFonts w:ascii="Helvetica" w:hAnsi="Helvetica"/>
                <w:rtl w:val="0"/>
              </w:rPr>
              <w:t>Sweet peas</w:t>
            </w:r>
          </w:p>
        </w:tc>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ile tabella 2"/>
              <w:jc w:val="center"/>
            </w:pPr>
            <w:r>
              <w:rPr>
                <w:rFonts w:ascii="Helvetica" w:hAnsi="Helvetica"/>
                <w:rtl w:val="0"/>
              </w:rPr>
              <w:t>Violet and White</w:t>
            </w:r>
          </w:p>
        </w:tc>
      </w:tr>
      <w:tr>
        <w:tblPrEx>
          <w:shd w:val="clear" w:color="auto" w:fill="auto"/>
        </w:tblPrEx>
        <w:trPr>
          <w:trHeight w:val="279" w:hRule="atLeast"/>
        </w:trPr>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jc w:val="center"/>
            </w:pPr>
            <w:r>
              <w:rPr>
                <w:rFonts w:ascii="Helvetica" w:hAnsi="Helvetica"/>
                <w:rtl w:val="0"/>
              </w:rPr>
              <w:t>Lilacs</w:t>
            </w:r>
          </w:p>
        </w:tc>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jc w:val="center"/>
            </w:pPr>
            <w:r>
              <w:rPr>
                <w:rFonts w:ascii="Helvetica" w:hAnsi="Helvetica"/>
                <w:rtl w:val="0"/>
              </w:rPr>
              <w:t>Violet</w:t>
            </w:r>
          </w:p>
        </w:tc>
      </w:tr>
      <w:tr>
        <w:tblPrEx>
          <w:shd w:val="clear" w:color="auto" w:fill="auto"/>
        </w:tblPrEx>
        <w:trPr>
          <w:trHeight w:val="279" w:hRule="atLeast"/>
        </w:trPr>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ile tabella 2"/>
              <w:jc w:val="center"/>
            </w:pPr>
            <w:r>
              <w:rPr>
                <w:rFonts w:ascii="Helvetica" w:hAnsi="Helvetica"/>
                <w:rtl w:val="0"/>
              </w:rPr>
              <w:t>Carnations</w:t>
            </w:r>
          </w:p>
        </w:tc>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ile tabella 2"/>
              <w:jc w:val="center"/>
            </w:pPr>
            <w:r>
              <w:rPr>
                <w:rFonts w:ascii="Helvetica" w:hAnsi="Helvetica"/>
                <w:rtl w:val="0"/>
              </w:rPr>
              <w:t>Red</w:t>
            </w:r>
          </w:p>
        </w:tc>
      </w:tr>
      <w:tr>
        <w:tblPrEx>
          <w:shd w:val="clear" w:color="auto" w:fill="auto"/>
        </w:tblPrEx>
        <w:trPr>
          <w:trHeight w:val="279" w:hRule="atLeast"/>
        </w:trPr>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jc w:val="center"/>
            </w:pPr>
            <w:r>
              <w:rPr>
                <w:rFonts w:ascii="Helvetica" w:hAnsi="Helvetica"/>
                <w:rtl w:val="0"/>
              </w:rPr>
              <w:t>Roses</w:t>
            </w:r>
          </w:p>
        </w:tc>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jc w:val="center"/>
            </w:pPr>
            <w:r>
              <w:rPr>
                <w:rFonts w:ascii="Helvetica" w:hAnsi="Helvetica"/>
                <w:rtl w:val="0"/>
              </w:rPr>
              <w:t xml:space="preserve">Red </w:t>
            </w:r>
          </w:p>
        </w:tc>
      </w:tr>
      <w:tr>
        <w:tblPrEx>
          <w:shd w:val="clear" w:color="auto" w:fill="auto"/>
        </w:tblPrEx>
        <w:trPr>
          <w:trHeight w:val="279" w:hRule="atLeast"/>
        </w:trPr>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ile tabella 2"/>
              <w:jc w:val="center"/>
            </w:pPr>
            <w:r>
              <w:rPr>
                <w:rFonts w:ascii="Helvetica" w:hAnsi="Helvetica"/>
                <w:rtl w:val="0"/>
              </w:rPr>
              <w:t>Irisis</w:t>
            </w:r>
          </w:p>
        </w:tc>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ile tabella 2"/>
              <w:jc w:val="center"/>
            </w:pPr>
            <w:r>
              <w:rPr>
                <w:rFonts w:ascii="Helvetica" w:hAnsi="Helvetica"/>
                <w:rtl w:val="0"/>
              </w:rPr>
              <w:t>Violet</w:t>
            </w:r>
          </w:p>
        </w:tc>
      </w:tr>
    </w:tbl>
    <w:p>
      <w:pPr>
        <w:pStyle w:val="Corpo"/>
        <w:rPr>
          <w:rFonts w:ascii="Verdana" w:cs="Verdana" w:hAnsi="Verdana" w:eastAsia="Verdana"/>
          <w:sz w:val="20"/>
          <w:szCs w:val="20"/>
        </w:rPr>
      </w:pPr>
    </w:p>
    <w:p>
      <w:pPr>
        <w:pStyle w:val="Corpo"/>
        <w:rPr>
          <w:rFonts w:ascii="Verdana" w:cs="Verdana" w:hAnsi="Verdana" w:eastAsia="Verdana"/>
          <w:sz w:val="20"/>
          <w:szCs w:val="20"/>
        </w:rPr>
      </w:pPr>
    </w:p>
    <w:p>
      <w:pPr>
        <w:pStyle w:val="Corpo"/>
        <w:rPr>
          <w:rFonts w:ascii="Verdana" w:cs="Verdana" w:hAnsi="Verdana" w:eastAsia="Verdana"/>
          <w:sz w:val="20"/>
          <w:szCs w:val="20"/>
        </w:rPr>
      </w:pPr>
      <w:r>
        <w:rPr>
          <w:rFonts w:ascii="Verdana" w:hAnsi="Verdana"/>
          <w:sz w:val="20"/>
          <w:szCs w:val="20"/>
          <w:rtl w:val="0"/>
          <w:lang w:val="it-IT"/>
        </w:rPr>
        <w:t>5. The main event in the passage is the sudden arrival of the dove-grey motor. Indeed, the luxurious car catches the attention of all the people around it. Therefore there are many different reactions in front of the event. For instance, Miss Pym feels apologetic for such noisy roaring towards Mrs Dalloway as if she were the responsible for it. Besides, every pedestrian stares at the car, since everyone is curious to find out the real identity of the aristocratic passenger. It follows that every human activity seems to stop because of the arrival of such mysterious figure. Even Septimus Warren is suspended in such moment, while her wife insists asking him to cross the street.</w:t>
      </w:r>
    </w:p>
    <w:p>
      <w:pPr>
        <w:pStyle w:val="Corpo"/>
        <w:rPr>
          <w:rFonts w:ascii="Verdana" w:cs="Verdana" w:hAnsi="Verdana" w:eastAsia="Verdana"/>
          <w:sz w:val="20"/>
          <w:szCs w:val="20"/>
        </w:rPr>
      </w:pPr>
    </w:p>
    <w:p>
      <w:pPr>
        <w:pStyle w:val="Corpo"/>
        <w:rPr>
          <w:rFonts w:ascii="Verdana" w:cs="Verdana" w:hAnsi="Verdana" w:eastAsia="Verdana"/>
          <w:sz w:val="20"/>
          <w:szCs w:val="20"/>
        </w:rPr>
      </w:pPr>
      <w:r>
        <w:rPr>
          <w:rFonts w:ascii="Verdana" w:hAnsi="Verdana"/>
          <w:sz w:val="20"/>
          <w:szCs w:val="20"/>
          <w:rtl w:val="0"/>
          <w:lang w:val="it-IT"/>
        </w:rPr>
        <w:t xml:space="preserve">6. The car is illustrated as a luxurious one. Indeed the </w:t>
      </w:r>
      <w:r>
        <w:rPr>
          <w:rFonts w:ascii="Verdana" w:hAnsi="Verdana" w:hint="default"/>
          <w:sz w:val="20"/>
          <w:szCs w:val="20"/>
          <w:rtl w:val="0"/>
          <w:lang w:val="it-IT"/>
        </w:rPr>
        <w:t>“</w:t>
      </w:r>
      <w:r>
        <w:rPr>
          <w:rFonts w:ascii="Verdana" w:hAnsi="Verdana"/>
          <w:sz w:val="20"/>
          <w:szCs w:val="20"/>
          <w:rtl w:val="0"/>
          <w:lang w:val="it-IT"/>
        </w:rPr>
        <w:t>dove-grey upholstery</w:t>
      </w:r>
      <w:r>
        <w:rPr>
          <w:rFonts w:ascii="Verdana" w:hAnsi="Verdana" w:hint="default"/>
          <w:sz w:val="20"/>
          <w:szCs w:val="20"/>
          <w:rtl w:val="0"/>
          <w:lang w:val="it-IT"/>
        </w:rPr>
        <w:t xml:space="preserve">” </w:t>
      </w:r>
      <w:r>
        <w:rPr>
          <w:rFonts w:ascii="Verdana" w:hAnsi="Verdana"/>
          <w:sz w:val="20"/>
          <w:szCs w:val="20"/>
          <w:rtl w:val="0"/>
          <w:lang w:val="it-IT"/>
        </w:rPr>
        <w:t>reminds of the typical refined color of aristocracy,</w:t>
      </w:r>
    </w:p>
    <w:p>
      <w:pPr>
        <w:pStyle w:val="Corpo"/>
        <w:rPr>
          <w:rFonts w:ascii="Verdana" w:cs="Verdana" w:hAnsi="Verdana" w:eastAsia="Verdana"/>
          <w:sz w:val="20"/>
          <w:szCs w:val="20"/>
        </w:rPr>
      </w:pPr>
    </w:p>
    <w:p>
      <w:pPr>
        <w:pStyle w:val="Corpo"/>
        <w:rPr>
          <w:rFonts w:ascii="Verdana" w:cs="Verdana" w:hAnsi="Verdana" w:eastAsia="Verdana"/>
          <w:sz w:val="20"/>
          <w:szCs w:val="20"/>
        </w:rPr>
      </w:pPr>
      <w:r>
        <w:rPr>
          <w:rFonts w:ascii="Verdana" w:hAnsi="Verdana"/>
          <w:sz w:val="20"/>
          <w:szCs w:val="20"/>
          <w:rtl w:val="0"/>
          <w:lang w:val="it-IT"/>
        </w:rPr>
        <w:t>People</w:t>
      </w:r>
      <w:r>
        <w:rPr>
          <w:rFonts w:ascii="Verdana" w:hAnsi="Verdana" w:hint="default"/>
          <w:sz w:val="20"/>
          <w:szCs w:val="20"/>
          <w:rtl w:val="0"/>
          <w:lang w:val="it-IT"/>
        </w:rPr>
        <w:t>’</w:t>
      </w:r>
      <w:r>
        <w:rPr>
          <w:rFonts w:ascii="Verdana" w:hAnsi="Verdana"/>
          <w:sz w:val="20"/>
          <w:szCs w:val="20"/>
          <w:rtl w:val="0"/>
          <w:lang w:val="it-IT"/>
        </w:rPr>
        <w:t>s inferences about the mysterious identity of the passenger:</w:t>
      </w:r>
    </w:p>
    <w:p>
      <w:pPr>
        <w:pStyle w:val="Corpo"/>
        <w:numPr>
          <w:ilvl w:val="1"/>
          <w:numId w:val="2"/>
        </w:numPr>
        <w:rPr>
          <w:rFonts w:ascii="Verdana" w:cs="Verdana" w:hAnsi="Verdana" w:eastAsia="Verdana"/>
          <w:sz w:val="20"/>
          <w:szCs w:val="20"/>
          <w:lang w:val="it-IT"/>
        </w:rPr>
      </w:pPr>
      <w:r>
        <w:rPr>
          <w:rFonts w:ascii="Verdana" w:hAnsi="Verdana"/>
          <w:sz w:val="20"/>
          <w:szCs w:val="20"/>
          <w:rtl w:val="0"/>
          <w:lang w:val="it-IT"/>
        </w:rPr>
        <w:t>the Prince of Wales</w:t>
      </w:r>
    </w:p>
    <w:p>
      <w:pPr>
        <w:pStyle w:val="Corpo"/>
        <w:numPr>
          <w:ilvl w:val="1"/>
          <w:numId w:val="2"/>
        </w:numPr>
        <w:rPr>
          <w:rFonts w:ascii="Verdana" w:cs="Verdana" w:hAnsi="Verdana" w:eastAsia="Verdana"/>
          <w:sz w:val="20"/>
          <w:szCs w:val="20"/>
          <w:lang w:val="it-IT"/>
        </w:rPr>
      </w:pPr>
      <w:r>
        <w:rPr>
          <w:rFonts w:ascii="Verdana" w:hAnsi="Verdana"/>
          <w:sz w:val="20"/>
          <w:szCs w:val="20"/>
          <w:rtl w:val="0"/>
          <w:lang w:val="it-IT"/>
        </w:rPr>
        <w:t>the Queen</w:t>
      </w:r>
    </w:p>
    <w:p>
      <w:pPr>
        <w:pStyle w:val="Corpo"/>
        <w:numPr>
          <w:ilvl w:val="1"/>
          <w:numId w:val="2"/>
        </w:numPr>
        <w:rPr>
          <w:rFonts w:ascii="Verdana" w:cs="Verdana" w:hAnsi="Verdana" w:eastAsia="Verdana"/>
          <w:sz w:val="20"/>
          <w:szCs w:val="20"/>
          <w:lang w:val="it-IT"/>
        </w:rPr>
      </w:pPr>
      <w:r>
        <w:rPr>
          <w:rFonts w:ascii="Verdana" w:hAnsi="Verdana"/>
          <w:sz w:val="20"/>
          <w:szCs w:val="20"/>
          <w:rtl w:val="0"/>
          <w:lang w:val="it-IT"/>
        </w:rPr>
        <w:t>the Prime Minister</w:t>
      </w:r>
    </w:p>
    <w:p>
      <w:pPr>
        <w:pStyle w:val="Corpo"/>
        <w:rPr>
          <w:rFonts w:ascii="Verdana" w:cs="Verdana" w:hAnsi="Verdana" w:eastAsia="Verdana"/>
          <w:sz w:val="20"/>
          <w:szCs w:val="20"/>
        </w:rPr>
      </w:pPr>
    </w:p>
    <w:p>
      <w:pPr>
        <w:pStyle w:val="Corpo"/>
        <w:rPr>
          <w:rFonts w:ascii="Verdana" w:cs="Verdana" w:hAnsi="Verdana" w:eastAsia="Verdana"/>
          <w:sz w:val="20"/>
          <w:szCs w:val="20"/>
        </w:rPr>
      </w:pPr>
    </w:p>
    <w:p>
      <w:pPr>
        <w:pStyle w:val="Corpo"/>
        <w:rPr>
          <w:rFonts w:ascii="Verdana" w:cs="Verdana" w:hAnsi="Verdana" w:eastAsia="Verdana"/>
          <w:sz w:val="20"/>
          <w:szCs w:val="20"/>
        </w:rPr>
      </w:pPr>
    </w:p>
    <w:p>
      <w:pPr>
        <w:pStyle w:val="Corpo"/>
        <w:rPr>
          <w:rFonts w:ascii="Verdana" w:cs="Verdana" w:hAnsi="Verdana" w:eastAsia="Verdana"/>
          <w:sz w:val="20"/>
          <w:szCs w:val="20"/>
        </w:rPr>
      </w:pPr>
    </w:p>
    <w:p>
      <w:pPr>
        <w:pStyle w:val="Corpo"/>
        <w:rPr>
          <w:rFonts w:ascii="Verdana" w:cs="Verdana" w:hAnsi="Verdana" w:eastAsia="Verdana"/>
          <w:sz w:val="20"/>
          <w:szCs w:val="20"/>
        </w:rPr>
      </w:pPr>
    </w:p>
    <w:p>
      <w:pPr>
        <w:pStyle w:val="Corpo"/>
        <w:rPr>
          <w:rFonts w:ascii="Verdana" w:cs="Verdana" w:hAnsi="Verdana" w:eastAsia="Verdana"/>
          <w:sz w:val="20"/>
          <w:szCs w:val="20"/>
        </w:rPr>
      </w:pPr>
    </w:p>
    <w:p>
      <w:pPr>
        <w:pStyle w:val="Corpo"/>
        <w:rPr>
          <w:rFonts w:ascii="Verdana" w:cs="Verdana" w:hAnsi="Verdana" w:eastAsia="Verdana"/>
          <w:sz w:val="20"/>
          <w:szCs w:val="20"/>
        </w:rPr>
      </w:pPr>
      <w:r>
        <w:rPr>
          <w:rFonts w:ascii="Verdana" w:hAnsi="Verdana"/>
          <w:sz w:val="20"/>
          <w:szCs w:val="20"/>
          <w:rtl w:val="0"/>
          <w:lang w:val="it-IT"/>
        </w:rPr>
        <w:t>7.</w:t>
      </w:r>
    </w:p>
    <w:tbl>
      <w:tblPr>
        <w:tblW w:w="963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388"/>
        <w:gridCol w:w="5365"/>
        <w:gridCol w:w="1879"/>
      </w:tblGrid>
      <w:tr>
        <w:tblPrEx>
          <w:shd w:val="clear" w:color="auto" w:fill="bdc0bf"/>
        </w:tblPrEx>
        <w:trPr>
          <w:trHeight w:val="279" w:hRule="atLeast"/>
          <w:tblHeader/>
        </w:trPr>
        <w:tc>
          <w:tcPr>
            <w:tcW w:type="dxa" w:w="2388"/>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tc>
        <w:tc>
          <w:tcPr>
            <w:tcW w:type="dxa" w:w="5364"/>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Stile tabella 1"/>
              <w:jc w:val="center"/>
            </w:pPr>
            <w:r>
              <w:rPr>
                <w:rFonts w:ascii="Helvetica" w:hAnsi="Helvetica"/>
                <w:rtl w:val="0"/>
              </w:rPr>
              <w:t>Septimus Warren Smith</w:t>
            </w:r>
          </w:p>
        </w:tc>
        <w:tc>
          <w:tcPr>
            <w:tcW w:type="dxa" w:w="1879"/>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Stile tabella 1"/>
              <w:jc w:val="center"/>
            </w:pPr>
            <w:r>
              <w:rPr>
                <w:rFonts w:ascii="Helvetica" w:hAnsi="Helvetica"/>
                <w:rtl w:val="0"/>
              </w:rPr>
              <w:t>His wife</w:t>
            </w:r>
          </w:p>
        </w:tc>
      </w:tr>
      <w:tr>
        <w:tblPrEx>
          <w:shd w:val="clear" w:color="auto" w:fill="auto"/>
        </w:tblPrEx>
        <w:trPr>
          <w:trHeight w:val="279" w:hRule="atLeast"/>
        </w:trPr>
        <w:tc>
          <w:tcPr>
            <w:tcW w:type="dxa" w:w="2388"/>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jc w:val="center"/>
            </w:pPr>
            <w:r>
              <w:rPr>
                <w:rFonts w:ascii="Helvetica" w:hAnsi="Helvetica"/>
                <w:rtl w:val="0"/>
              </w:rPr>
              <w:t>Age</w:t>
            </w:r>
          </w:p>
        </w:tc>
        <w:tc>
          <w:tcPr>
            <w:tcW w:type="dxa" w:w="5364"/>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jc w:val="center"/>
            </w:pPr>
            <w:r>
              <w:rPr>
                <w:rFonts w:ascii="Helvetica" w:hAnsi="Helvetica"/>
                <w:rtl w:val="0"/>
              </w:rPr>
              <w:t>30</w:t>
            </w:r>
          </w:p>
        </w:tc>
        <w:tc>
          <w:tcPr>
            <w:tcW w:type="dxa" w:w="1879"/>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jc w:val="center"/>
            </w:pPr>
            <w:r>
              <w:rPr>
                <w:rFonts w:ascii="Helvetica" w:hAnsi="Helvetica"/>
                <w:rtl w:val="0"/>
              </w:rPr>
              <w:t>24</w:t>
            </w:r>
          </w:p>
        </w:tc>
      </w:tr>
      <w:tr>
        <w:tblPrEx>
          <w:shd w:val="clear" w:color="auto" w:fill="auto"/>
        </w:tblPrEx>
        <w:trPr>
          <w:trHeight w:val="279" w:hRule="atLeast"/>
        </w:trPr>
        <w:tc>
          <w:tcPr>
            <w:tcW w:type="dxa" w:w="238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ile tabella 2"/>
              <w:jc w:val="center"/>
            </w:pPr>
            <w:r>
              <w:rPr>
                <w:rFonts w:ascii="Helvetica" w:hAnsi="Helvetica"/>
                <w:rtl w:val="0"/>
              </w:rPr>
              <w:t>Nationality</w:t>
            </w:r>
          </w:p>
        </w:tc>
        <w:tc>
          <w:tcPr>
            <w:tcW w:type="dxa" w:w="536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ile tabella 2"/>
              <w:jc w:val="center"/>
            </w:pPr>
            <w:r>
              <w:rPr>
                <w:rFonts w:ascii="Helvetica" w:hAnsi="Helvetica"/>
                <w:rtl w:val="0"/>
              </w:rPr>
              <w:t>English</w:t>
            </w:r>
          </w:p>
        </w:tc>
        <w:tc>
          <w:tcPr>
            <w:tcW w:type="dxa" w:w="18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ile tabella 2"/>
              <w:jc w:val="center"/>
            </w:pPr>
            <w:r>
              <w:rPr>
                <w:rFonts w:ascii="Helvetica" w:hAnsi="Helvetica"/>
                <w:rtl w:val="0"/>
              </w:rPr>
              <w:t>Italian</w:t>
            </w:r>
          </w:p>
        </w:tc>
      </w:tr>
      <w:tr>
        <w:tblPrEx>
          <w:shd w:val="clear" w:color="auto" w:fill="auto"/>
        </w:tblPrEx>
        <w:trPr>
          <w:trHeight w:val="965" w:hRule="atLeast"/>
        </w:trPr>
        <w:tc>
          <w:tcPr>
            <w:tcW w:type="dxa" w:w="238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jc w:val="center"/>
            </w:pPr>
            <w:r>
              <w:rPr>
                <w:rFonts w:ascii="Helvetica" w:hAnsi="Helvetica"/>
                <w:rtl w:val="0"/>
              </w:rPr>
              <w:t>Appearance</w:t>
            </w:r>
          </w:p>
        </w:tc>
        <w:tc>
          <w:tcPr>
            <w:tcW w:type="dxa" w:w="536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jc w:val="center"/>
            </w:pPr>
            <w:r>
              <w:rPr>
                <w:rFonts w:ascii="Helvetica" w:hAnsi="Helvetica"/>
                <w:rtl w:val="0"/>
              </w:rPr>
              <w:t>pale-faced</w:t>
            </w:r>
          </w:p>
          <w:p>
            <w:pPr>
              <w:pStyle w:val="Stile tabella 2"/>
              <w:jc w:val="center"/>
            </w:pPr>
            <w:r>
              <w:rPr>
                <w:rFonts w:ascii="Helvetica" w:hAnsi="Helvetica"/>
                <w:rtl w:val="0"/>
              </w:rPr>
              <w:t>beak-nosed</w:t>
            </w:r>
          </w:p>
          <w:p>
            <w:pPr>
              <w:pStyle w:val="Stile tabella 2"/>
              <w:jc w:val="center"/>
            </w:pPr>
            <w:r>
              <w:rPr>
                <w:rFonts w:ascii="Helvetica" w:hAnsi="Helvetica"/>
                <w:rtl w:val="0"/>
              </w:rPr>
              <w:t>wearing brown shoes and a shabby overcoat</w:t>
            </w:r>
          </w:p>
          <w:p>
            <w:pPr>
              <w:pStyle w:val="Stile tabella 2"/>
              <w:jc w:val="center"/>
            </w:pPr>
            <w:r>
              <w:rPr>
                <w:rFonts w:ascii="Helvetica" w:hAnsi="Helvetica"/>
                <w:rtl w:val="0"/>
              </w:rPr>
              <w:t>hazel eyes</w:t>
            </w:r>
          </w:p>
        </w:tc>
        <w:tc>
          <w:tcPr>
            <w:tcW w:type="dxa" w:w="18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jc w:val="center"/>
            </w:pPr>
            <w:r>
              <w:rPr>
                <w:rFonts w:ascii="Helvetica" w:hAnsi="Helvetica"/>
                <w:rtl w:val="0"/>
              </w:rPr>
              <w:t>little woman</w:t>
            </w:r>
          </w:p>
          <w:p>
            <w:pPr>
              <w:pStyle w:val="Stile tabella 2"/>
              <w:jc w:val="center"/>
            </w:pPr>
            <w:r>
              <w:rPr>
                <w:rFonts w:ascii="Helvetica" w:hAnsi="Helvetica"/>
                <w:rtl w:val="0"/>
              </w:rPr>
              <w:t>large eyes</w:t>
            </w:r>
          </w:p>
          <w:p>
            <w:pPr>
              <w:pStyle w:val="Stile tabella 2"/>
              <w:jc w:val="center"/>
            </w:pPr>
            <w:r>
              <w:rPr>
                <w:rFonts w:ascii="Helvetica" w:hAnsi="Helvetica"/>
                <w:rtl w:val="0"/>
              </w:rPr>
              <w:t>sallow pointed face</w:t>
            </w:r>
          </w:p>
        </w:tc>
      </w:tr>
      <w:tr>
        <w:tblPrEx>
          <w:shd w:val="clear" w:color="auto" w:fill="auto"/>
        </w:tblPrEx>
        <w:trPr>
          <w:trHeight w:val="485" w:hRule="atLeast"/>
        </w:trPr>
        <w:tc>
          <w:tcPr>
            <w:tcW w:type="dxa" w:w="238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ile tabella 2"/>
              <w:jc w:val="center"/>
            </w:pPr>
            <w:r>
              <w:rPr>
                <w:rFonts w:ascii="Helvetica" w:hAnsi="Helvetica"/>
                <w:rtl w:val="0"/>
              </w:rPr>
              <w:t>Attitude</w:t>
            </w:r>
          </w:p>
        </w:tc>
        <w:tc>
          <w:tcPr>
            <w:tcW w:type="dxa" w:w="536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ile tabella 2"/>
              <w:jc w:val="center"/>
            </w:pPr>
            <w:r>
              <w:rPr>
                <w:rFonts w:ascii="Helvetica" w:hAnsi="Helvetica"/>
                <w:rtl w:val="0"/>
              </w:rPr>
              <w:t>apprehensive</w:t>
            </w:r>
          </w:p>
        </w:tc>
        <w:tc>
          <w:tcPr>
            <w:tcW w:type="dxa" w:w="18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Stile tabella 2"/>
              <w:jc w:val="center"/>
            </w:pPr>
            <w:r>
              <w:rPr>
                <w:rFonts w:ascii="Helvetica" w:hAnsi="Helvetica"/>
                <w:rtl w:val="0"/>
              </w:rPr>
              <w:t>simple</w:t>
            </w:r>
          </w:p>
          <w:p>
            <w:pPr>
              <w:pStyle w:val="Stile tabella 2"/>
              <w:jc w:val="center"/>
            </w:pPr>
            <w:r>
              <w:rPr>
                <w:rFonts w:ascii="Helvetica" w:hAnsi="Helvetica"/>
                <w:rtl w:val="0"/>
              </w:rPr>
              <w:t>impulsive</w:t>
            </w:r>
          </w:p>
        </w:tc>
      </w:tr>
    </w:tbl>
    <w:p>
      <w:pPr>
        <w:pStyle w:val="Corpo"/>
        <w:rPr>
          <w:rFonts w:ascii="Verdana" w:cs="Verdana" w:hAnsi="Verdana" w:eastAsia="Verdana"/>
          <w:sz w:val="20"/>
          <w:szCs w:val="20"/>
        </w:rPr>
      </w:pPr>
    </w:p>
    <w:p>
      <w:pPr>
        <w:pStyle w:val="Corpo"/>
        <w:rPr>
          <w:rFonts w:ascii="Verdana" w:cs="Verdana" w:hAnsi="Verdana" w:eastAsia="Verdana"/>
          <w:sz w:val="20"/>
          <w:szCs w:val="20"/>
        </w:rPr>
      </w:pPr>
    </w:p>
    <w:p>
      <w:pPr>
        <w:pStyle w:val="Corpo"/>
        <w:rPr>
          <w:rFonts w:ascii="Verdana" w:cs="Verdana" w:hAnsi="Verdana" w:eastAsia="Verdana"/>
          <w:sz w:val="20"/>
          <w:szCs w:val="20"/>
        </w:rPr>
      </w:pPr>
      <w:r>
        <w:rPr>
          <w:rFonts w:ascii="Verdana" w:hAnsi="Verdana"/>
          <w:sz w:val="20"/>
          <w:szCs w:val="20"/>
          <w:rtl w:val="0"/>
          <w:lang w:val="it-IT"/>
        </w:rPr>
        <w:t xml:space="preserve">8. The repetition of words like </w:t>
      </w:r>
      <w:r>
        <w:rPr>
          <w:rFonts w:ascii="Verdana" w:hAnsi="Verdana" w:hint="default"/>
          <w:sz w:val="20"/>
          <w:szCs w:val="20"/>
          <w:rtl w:val="0"/>
          <w:lang w:val="it-IT"/>
        </w:rPr>
        <w:t>“</w:t>
      </w:r>
      <w:r>
        <w:rPr>
          <w:rFonts w:ascii="Verdana" w:hAnsi="Verdana"/>
          <w:sz w:val="20"/>
          <w:szCs w:val="20"/>
          <w:rtl w:val="0"/>
          <w:lang w:val="it-IT"/>
        </w:rPr>
        <w:t>motor car</w:t>
      </w:r>
      <w:r>
        <w:rPr>
          <w:rFonts w:ascii="Verdana" w:hAnsi="Verdana" w:hint="default"/>
          <w:sz w:val="20"/>
          <w:szCs w:val="20"/>
          <w:rtl w:val="0"/>
          <w:lang w:val="it-IT"/>
        </w:rPr>
        <w:t xml:space="preserve">” </w:t>
      </w:r>
      <w:r>
        <w:rPr>
          <w:rFonts w:ascii="Verdana" w:hAnsi="Verdana"/>
          <w:sz w:val="20"/>
          <w:szCs w:val="20"/>
          <w:rtl w:val="0"/>
          <w:lang w:val="it-IT"/>
        </w:rPr>
        <w:t>gives insight into a changing society. The technology innovation is presented as a recent event since the arrival of the aristocratic car becomes the centre of attraction for all the pedestrians. Therefore, the use of cars and other innovative objects may be still limited to people.</w:t>
      </w:r>
    </w:p>
    <w:p>
      <w:pPr>
        <w:pStyle w:val="Corpo"/>
        <w:rPr>
          <w:rFonts w:ascii="Verdana" w:cs="Verdana" w:hAnsi="Verdana" w:eastAsia="Verdana"/>
          <w:sz w:val="20"/>
          <w:szCs w:val="20"/>
        </w:rPr>
      </w:pPr>
    </w:p>
    <w:p>
      <w:pPr>
        <w:pStyle w:val="Corpo"/>
        <w:rPr>
          <w:rFonts w:ascii="Verdana" w:cs="Verdana" w:hAnsi="Verdana" w:eastAsia="Verdana"/>
          <w:sz w:val="20"/>
          <w:szCs w:val="20"/>
        </w:rPr>
      </w:pPr>
      <w:r>
        <w:rPr>
          <w:rFonts w:ascii="Verdana" w:hAnsi="Verdana"/>
          <w:sz w:val="20"/>
          <w:szCs w:val="20"/>
          <w:rtl w:val="0"/>
          <w:lang w:val="it-IT"/>
        </w:rPr>
        <w:t>10. Woolf uses a third person narrator, who is an omniscient one. In this way, she can focus on the characters</w:t>
      </w:r>
      <w:r>
        <w:rPr>
          <w:rFonts w:ascii="Verdana" w:hAnsi="Verdana" w:hint="default"/>
          <w:sz w:val="20"/>
          <w:szCs w:val="20"/>
          <w:rtl w:val="0"/>
          <w:lang w:val="it-IT"/>
        </w:rPr>
        <w:t xml:space="preserve">’ </w:t>
      </w:r>
      <w:r>
        <w:rPr>
          <w:rFonts w:ascii="Verdana" w:hAnsi="Verdana"/>
          <w:sz w:val="20"/>
          <w:szCs w:val="20"/>
          <w:rtl w:val="0"/>
          <w:lang w:val="it-IT"/>
        </w:rPr>
        <w:t>conflict between inner and external reality.</w:t>
      </w:r>
    </w:p>
    <w:p>
      <w:pPr>
        <w:pStyle w:val="Corpo"/>
        <w:rPr>
          <w:rFonts w:ascii="Verdana" w:cs="Verdana" w:hAnsi="Verdana" w:eastAsia="Verdana"/>
          <w:sz w:val="20"/>
          <w:szCs w:val="20"/>
        </w:rPr>
      </w:pPr>
    </w:p>
    <w:p>
      <w:pPr>
        <w:pStyle w:val="Corpo"/>
        <w:rPr>
          <w:rFonts w:ascii="Verdana" w:cs="Verdana" w:hAnsi="Verdana" w:eastAsia="Verdana"/>
          <w:sz w:val="20"/>
          <w:szCs w:val="20"/>
        </w:rPr>
      </w:pPr>
      <w:r>
        <w:rPr>
          <w:rFonts w:ascii="Verdana" w:hAnsi="Verdana"/>
          <w:sz w:val="20"/>
          <w:szCs w:val="20"/>
          <w:rtl w:val="0"/>
          <w:lang w:val="it-IT"/>
        </w:rPr>
        <w:t xml:space="preserve">11. </w:t>
      </w:r>
      <w:r>
        <w:rPr>
          <w:rFonts w:ascii="Verdana" w:hAnsi="Verdana"/>
          <w:sz w:val="20"/>
          <w:szCs w:val="20"/>
          <w:rtl w:val="0"/>
          <w:lang w:val="en-US"/>
        </w:rPr>
        <w:t>In the passage the narrator investigates both the characters</w:t>
      </w:r>
      <w:r>
        <w:rPr>
          <w:rFonts w:ascii="Verdana" w:hAnsi="Verdana" w:hint="default"/>
          <w:sz w:val="20"/>
          <w:szCs w:val="20"/>
          <w:rtl w:val="0"/>
          <w:lang w:val="fr-FR"/>
        </w:rPr>
        <w:t xml:space="preserve">’ </w:t>
      </w:r>
      <w:r>
        <w:rPr>
          <w:rFonts w:ascii="Verdana" w:hAnsi="Verdana"/>
          <w:sz w:val="20"/>
          <w:szCs w:val="20"/>
          <w:rtl w:val="0"/>
          <w:lang w:val="en-US"/>
        </w:rPr>
        <w:t>actions and intimate thoughts. However, the story is more focused on the characters</w:t>
      </w:r>
      <w:r>
        <w:rPr>
          <w:rFonts w:ascii="Verdana" w:hAnsi="Verdana" w:hint="default"/>
          <w:sz w:val="20"/>
          <w:szCs w:val="20"/>
          <w:rtl w:val="0"/>
          <w:lang w:val="fr-FR"/>
        </w:rPr>
        <w:t xml:space="preserve">’ </w:t>
      </w:r>
      <w:r>
        <w:rPr>
          <w:rFonts w:ascii="Verdana" w:hAnsi="Verdana"/>
          <w:sz w:val="20"/>
          <w:szCs w:val="20"/>
          <w:rtl w:val="0"/>
          <w:lang w:val="en-US"/>
        </w:rPr>
        <w:t>inner world rather than their external one.</w:t>
      </w:r>
    </w:p>
    <w:p>
      <w:pPr>
        <w:pStyle w:val="Corpo"/>
        <w:rPr>
          <w:rFonts w:ascii="Verdana" w:cs="Verdana" w:hAnsi="Verdana" w:eastAsia="Verdana"/>
          <w:sz w:val="20"/>
          <w:szCs w:val="20"/>
        </w:rPr>
      </w:pPr>
    </w:p>
    <w:p>
      <w:pPr>
        <w:pStyle w:val="Corpo"/>
        <w:rPr>
          <w:rFonts w:ascii="Verdana" w:cs="Verdana" w:hAnsi="Verdana" w:eastAsia="Verdana"/>
          <w:sz w:val="20"/>
          <w:szCs w:val="20"/>
        </w:rPr>
      </w:pPr>
      <w:r>
        <w:rPr>
          <w:rFonts w:ascii="Verdana" w:hAnsi="Verdana"/>
          <w:sz w:val="20"/>
          <w:szCs w:val="20"/>
          <w:rtl w:val="0"/>
          <w:lang w:val="it-IT"/>
        </w:rPr>
        <w:t>12. Right from this extract Clarissa Dalloway is presented as an aristocratic lady with a worthy attitude. Indeed, even if her internal reality is upset by her hatred towards Elizabeth</w:t>
      </w:r>
      <w:r>
        <w:rPr>
          <w:rFonts w:ascii="Verdana" w:hAnsi="Verdana" w:hint="default"/>
          <w:sz w:val="20"/>
          <w:szCs w:val="20"/>
          <w:rtl w:val="0"/>
          <w:lang w:val="it-IT"/>
        </w:rPr>
        <w:t>’</w:t>
      </w:r>
      <w:r>
        <w:rPr>
          <w:rFonts w:ascii="Verdana" w:hAnsi="Verdana"/>
          <w:sz w:val="20"/>
          <w:szCs w:val="20"/>
          <w:rtl w:val="0"/>
          <w:lang w:val="it-IT"/>
        </w:rPr>
        <w:t>s history teacher, she tries to smother such irrational feeling. In addition, she is also presented as a curious lady since she is also fascinated by the mysterious identity.</w:t>
      </w:r>
    </w:p>
    <w:p>
      <w:pPr>
        <w:pStyle w:val="Corpo"/>
        <w:rPr>
          <w:rFonts w:ascii="Verdana" w:cs="Verdana" w:hAnsi="Verdana" w:eastAsia="Verdana"/>
          <w:sz w:val="20"/>
          <w:szCs w:val="20"/>
        </w:rPr>
      </w:pPr>
    </w:p>
    <w:p>
      <w:pPr>
        <w:pStyle w:val="Corpo"/>
        <w:rPr>
          <w:rFonts w:ascii="Verdana" w:cs="Verdana" w:hAnsi="Verdana" w:eastAsia="Verdana"/>
          <w:sz w:val="20"/>
          <w:szCs w:val="20"/>
        </w:rPr>
      </w:pPr>
      <w:r>
        <w:rPr>
          <w:rFonts w:ascii="Verdana" w:hAnsi="Verdana"/>
          <w:sz w:val="20"/>
          <w:szCs w:val="20"/>
          <w:rtl w:val="0"/>
          <w:lang w:val="it-IT"/>
        </w:rPr>
        <w:t xml:space="preserve">13. </w:t>
      </w:r>
    </w:p>
    <w:p>
      <w:pPr>
        <w:pStyle w:val="Corpo"/>
        <w:rPr>
          <w:rFonts w:ascii="Verdana" w:cs="Verdana" w:hAnsi="Verdana" w:eastAsia="Verdana"/>
          <w:sz w:val="20"/>
          <w:szCs w:val="20"/>
        </w:rPr>
      </w:pPr>
      <w:r>
        <w:rPr>
          <w:rFonts w:ascii="Verdana" w:hAnsi="Verdana"/>
          <w:sz w:val="20"/>
          <w:szCs w:val="20"/>
          <w:rtl w:val="0"/>
          <w:lang w:val="it-IT"/>
        </w:rPr>
        <w:t>Panic: Septimus thought, and this gradual drawing together of everything to one centre before his eyes, as if some horror had come almost to the surface and was about to burst into flames, terrified him.</w:t>
      </w:r>
    </w:p>
    <w:p>
      <w:pPr>
        <w:pStyle w:val="Corpo"/>
        <w:rPr>
          <w:rFonts w:ascii="Verdana" w:cs="Verdana" w:hAnsi="Verdana" w:eastAsia="Verdana"/>
          <w:sz w:val="20"/>
          <w:szCs w:val="20"/>
        </w:rPr>
      </w:pPr>
      <w:r>
        <w:rPr>
          <w:rFonts w:ascii="Verdana" w:hAnsi="Verdana"/>
          <w:sz w:val="20"/>
          <w:szCs w:val="20"/>
          <w:rtl w:val="0"/>
          <w:lang w:val="it-IT"/>
        </w:rPr>
        <w:t xml:space="preserve">Feelings of guilt: It is I who am blocking the way, he thought. </w:t>
      </w:r>
    </w:p>
    <w:p>
      <w:pPr>
        <w:pStyle w:val="Corpo"/>
        <w:rPr>
          <w:rFonts w:ascii="Verdana" w:cs="Verdana" w:hAnsi="Verdana" w:eastAsia="Verdana"/>
          <w:sz w:val="20"/>
          <w:szCs w:val="20"/>
        </w:rPr>
      </w:pPr>
      <w:r>
        <w:rPr>
          <w:rFonts w:ascii="Verdana" w:hAnsi="Verdana"/>
          <w:sz w:val="20"/>
          <w:szCs w:val="20"/>
          <w:rtl w:val="0"/>
          <w:lang w:val="it-IT"/>
        </w:rPr>
        <w:t>Madness: I will kill myself.</w:t>
      </w:r>
    </w:p>
    <w:p>
      <w:pPr>
        <w:pStyle w:val="Corpo"/>
        <w:rPr>
          <w:rFonts w:ascii="Verdana" w:cs="Verdana" w:hAnsi="Verdana" w:eastAsia="Verdana"/>
          <w:sz w:val="20"/>
          <w:szCs w:val="20"/>
        </w:rPr>
      </w:pPr>
      <w:r>
        <w:rPr>
          <w:rFonts w:ascii="Verdana" w:hAnsi="Verdana"/>
          <w:sz w:val="20"/>
          <w:szCs w:val="20"/>
          <w:rtl w:val="0"/>
          <w:lang w:val="it-IT"/>
        </w:rPr>
        <w:t>Alienation: he had that look of apprehension in them which makes complete strangers apprehensive too.</w:t>
      </w:r>
    </w:p>
    <w:p>
      <w:pPr>
        <w:pStyle w:val="Corpo"/>
        <w:rPr>
          <w:rFonts w:ascii="Verdana" w:cs="Verdana" w:hAnsi="Verdana" w:eastAsia="Verdana"/>
          <w:sz w:val="20"/>
          <w:szCs w:val="20"/>
        </w:rPr>
      </w:pPr>
      <w:r>
        <w:rPr>
          <w:rFonts w:ascii="Verdana" w:hAnsi="Verdana"/>
          <w:sz w:val="20"/>
          <w:szCs w:val="20"/>
          <w:rtl w:val="0"/>
          <w:lang w:val="it-IT"/>
        </w:rPr>
        <w:t xml:space="preserve">Terror and anger: He jumped, started and said </w:t>
      </w:r>
      <w:r>
        <w:rPr>
          <w:rFonts w:ascii="Verdana" w:hAnsi="Verdana" w:hint="default"/>
          <w:sz w:val="20"/>
          <w:szCs w:val="20"/>
          <w:rtl w:val="0"/>
          <w:lang w:val="it-IT"/>
        </w:rPr>
        <w:t>“</w:t>
      </w:r>
      <w:r>
        <w:rPr>
          <w:rFonts w:ascii="Verdana" w:hAnsi="Verdana"/>
          <w:sz w:val="20"/>
          <w:szCs w:val="20"/>
          <w:rtl w:val="0"/>
          <w:lang w:val="it-IT"/>
        </w:rPr>
        <w:t>all right</w:t>
      </w:r>
      <w:r>
        <w:rPr>
          <w:rFonts w:ascii="Verdana" w:hAnsi="Verdana" w:hint="default"/>
          <w:sz w:val="20"/>
          <w:szCs w:val="20"/>
          <w:rtl w:val="0"/>
          <w:lang w:val="it-IT"/>
        </w:rPr>
        <w:t xml:space="preserve">” </w:t>
      </w:r>
      <w:r>
        <w:rPr>
          <w:rFonts w:ascii="Verdana" w:hAnsi="Verdana"/>
          <w:sz w:val="20"/>
          <w:szCs w:val="20"/>
          <w:rtl w:val="0"/>
          <w:lang w:val="it-IT"/>
        </w:rPr>
        <w:t>angrily, as if she had interrupted him.</w:t>
      </w:r>
    </w:p>
    <w:p>
      <w:pPr>
        <w:pStyle w:val="Corpo"/>
        <w:rPr>
          <w:rFonts w:ascii="Verdana" w:cs="Verdana" w:hAnsi="Verdana" w:eastAsia="Verdana"/>
          <w:sz w:val="20"/>
          <w:szCs w:val="20"/>
        </w:rPr>
      </w:pPr>
    </w:p>
    <w:p>
      <w:pPr>
        <w:pStyle w:val="Corpo"/>
        <w:rPr>
          <w:rFonts w:ascii="Verdana" w:cs="Verdana" w:hAnsi="Verdana" w:eastAsia="Verdana"/>
          <w:sz w:val="20"/>
          <w:szCs w:val="20"/>
        </w:rPr>
      </w:pPr>
      <w:r>
        <w:rPr>
          <w:rFonts w:ascii="Verdana" w:hAnsi="Verdana"/>
          <w:sz w:val="20"/>
          <w:szCs w:val="20"/>
          <w:rtl w:val="0"/>
          <w:lang w:val="it-IT"/>
        </w:rPr>
        <w:t>14.</w:t>
      </w:r>
    </w:p>
    <w:p>
      <w:pPr>
        <w:pStyle w:val="Corpo"/>
        <w:rPr>
          <w:rFonts w:ascii="Verdana" w:cs="Verdana" w:hAnsi="Verdana" w:eastAsia="Verdana"/>
          <w:sz w:val="20"/>
          <w:szCs w:val="20"/>
        </w:rPr>
      </w:pPr>
      <w:r>
        <w:rPr>
          <w:rFonts w:ascii="Verdana" w:hAnsi="Verdana"/>
          <w:sz w:val="20"/>
          <w:szCs w:val="20"/>
          <w:rtl w:val="0"/>
          <w:lang w:val="it-IT"/>
        </w:rPr>
        <w:t>Sight: light, tall, dark, red, white, violet, deep orange, flowers, beauty, colour</w:t>
      </w:r>
    </w:p>
    <w:p>
      <w:pPr>
        <w:pStyle w:val="Corpo"/>
        <w:rPr>
          <w:rFonts w:ascii="Verdana" w:cs="Verdana" w:hAnsi="Verdana" w:eastAsia="Verdana"/>
          <w:sz w:val="20"/>
          <w:szCs w:val="20"/>
        </w:rPr>
      </w:pPr>
      <w:r>
        <w:rPr>
          <w:rFonts w:ascii="Verdana" w:hAnsi="Verdana"/>
          <w:sz w:val="20"/>
          <w:szCs w:val="20"/>
          <w:rtl w:val="0"/>
          <w:lang w:val="it-IT"/>
        </w:rPr>
        <w:t>Smell: delicious scent, exquisite coolness, sweet peas</w:t>
      </w:r>
    </w:p>
    <w:p>
      <w:pPr>
        <w:pStyle w:val="Corpo"/>
        <w:rPr>
          <w:rFonts w:ascii="Verdana" w:cs="Verdana" w:hAnsi="Verdana" w:eastAsia="Verdana"/>
          <w:sz w:val="20"/>
          <w:szCs w:val="20"/>
        </w:rPr>
      </w:pPr>
      <w:r>
        <w:rPr>
          <w:rFonts w:ascii="Verdana" w:hAnsi="Verdana"/>
          <w:sz w:val="20"/>
          <w:szCs w:val="20"/>
          <w:rtl w:val="0"/>
          <w:lang w:val="it-IT"/>
        </w:rPr>
        <w:t>Hear: roaring of the motor car</w:t>
      </w:r>
    </w:p>
    <w:p>
      <w:pPr>
        <w:pStyle w:val="Corpo"/>
        <w:rPr>
          <w:rFonts w:ascii="Verdana" w:cs="Verdana" w:hAnsi="Verdana" w:eastAsia="Verdana"/>
          <w:sz w:val="20"/>
          <w:szCs w:val="20"/>
        </w:rPr>
      </w:pPr>
    </w:p>
    <w:p>
      <w:pPr>
        <w:pStyle w:val="Corpo"/>
        <w:rPr>
          <w:rFonts w:ascii="Verdana" w:cs="Verdana" w:hAnsi="Verdana" w:eastAsia="Verdana"/>
          <w:sz w:val="20"/>
          <w:szCs w:val="20"/>
        </w:rPr>
      </w:pPr>
      <w:r>
        <w:rPr>
          <w:rFonts w:ascii="Verdana" w:hAnsi="Verdana"/>
          <w:sz w:val="20"/>
          <w:szCs w:val="20"/>
          <w:rtl w:val="0"/>
          <w:lang w:val="it-IT"/>
        </w:rPr>
        <w:t xml:space="preserve">The predominant sense is the sight. </w:t>
      </w:r>
    </w:p>
    <w:p>
      <w:pPr>
        <w:pStyle w:val="Corpo"/>
        <w:rPr>
          <w:rFonts w:ascii="Verdana" w:cs="Verdana" w:hAnsi="Verdana" w:eastAsia="Verdana"/>
          <w:b w:val="1"/>
          <w:bCs w:val="1"/>
          <w:sz w:val="20"/>
          <w:szCs w:val="20"/>
        </w:rPr>
      </w:pPr>
    </w:p>
    <w:p>
      <w:pPr>
        <w:pStyle w:val="Corpo"/>
        <w:rPr>
          <w:rFonts w:ascii="Verdana" w:cs="Verdana" w:hAnsi="Verdana" w:eastAsia="Verdana"/>
          <w:b w:val="1"/>
          <w:bCs w:val="1"/>
          <w:sz w:val="20"/>
          <w:szCs w:val="20"/>
        </w:rPr>
      </w:pPr>
      <w:r>
        <w:rPr>
          <w:rFonts w:ascii="Verdana" w:hAnsi="Verdana"/>
          <w:b w:val="1"/>
          <w:bCs w:val="1"/>
          <w:sz w:val="20"/>
          <w:szCs w:val="20"/>
          <w:rtl w:val="0"/>
          <w:lang w:val="it-IT"/>
        </w:rPr>
        <w:t>Analysis:</w:t>
      </w:r>
    </w:p>
    <w:p>
      <w:pPr>
        <w:pStyle w:val="Corpo"/>
        <w:rPr>
          <w:rFonts w:ascii="Verdana" w:cs="Verdana" w:hAnsi="Verdana" w:eastAsia="Verdana"/>
          <w:sz w:val="20"/>
          <w:szCs w:val="20"/>
        </w:rPr>
      </w:pPr>
    </w:p>
    <w:p>
      <w:pPr>
        <w:pStyle w:val="Corpo"/>
        <w:rPr>
          <w:rFonts w:ascii="Verdana" w:cs="Verdana" w:hAnsi="Verdana" w:eastAsia="Verdana"/>
          <w:sz w:val="20"/>
          <w:szCs w:val="20"/>
        </w:rPr>
      </w:pPr>
      <w:r>
        <w:rPr>
          <w:rFonts w:ascii="Verdana" w:hAnsi="Verdana"/>
          <w:sz w:val="20"/>
          <w:szCs w:val="20"/>
          <w:rtl w:val="0"/>
          <w:lang w:val="it-IT"/>
        </w:rPr>
        <w:t>The extract belongs to Virginia Woolf</w:t>
      </w:r>
      <w:r>
        <w:rPr>
          <w:rFonts w:ascii="Verdana" w:hAnsi="Verdana" w:hint="default"/>
          <w:sz w:val="20"/>
          <w:szCs w:val="20"/>
          <w:rtl w:val="0"/>
          <w:lang w:val="it-IT"/>
        </w:rPr>
        <w:t>’</w:t>
      </w:r>
      <w:r>
        <w:rPr>
          <w:rFonts w:ascii="Verdana" w:hAnsi="Verdana"/>
          <w:sz w:val="20"/>
          <w:szCs w:val="20"/>
          <w:rtl w:val="0"/>
          <w:lang w:val="it-IT"/>
        </w:rPr>
        <w:t xml:space="preserve">s novel </w:t>
      </w:r>
      <w:r>
        <w:rPr>
          <w:rFonts w:ascii="Verdana" w:hAnsi="Verdana" w:hint="default"/>
          <w:sz w:val="20"/>
          <w:szCs w:val="20"/>
          <w:rtl w:val="0"/>
          <w:lang w:val="it-IT"/>
        </w:rPr>
        <w:t>“</w:t>
      </w:r>
      <w:r>
        <w:rPr>
          <w:rFonts w:ascii="Verdana" w:hAnsi="Verdana"/>
          <w:sz w:val="20"/>
          <w:szCs w:val="20"/>
          <w:rtl w:val="0"/>
          <w:lang w:val="it-IT"/>
        </w:rPr>
        <w:t>Mrs Dalloway</w:t>
      </w:r>
      <w:r>
        <w:rPr>
          <w:rFonts w:ascii="Verdana" w:hAnsi="Verdana" w:hint="default"/>
          <w:sz w:val="20"/>
          <w:szCs w:val="20"/>
          <w:rtl w:val="0"/>
          <w:lang w:val="it-IT"/>
        </w:rPr>
        <w:t xml:space="preserve">” </w:t>
      </w:r>
      <w:r>
        <w:rPr>
          <w:rFonts w:ascii="Verdana" w:hAnsi="Verdana"/>
          <w:sz w:val="20"/>
          <w:szCs w:val="20"/>
          <w:rtl w:val="0"/>
          <w:lang w:val="it-IT"/>
        </w:rPr>
        <w:t>(1925). The passage deals with the presentation of two characters, who are Clarissa and Septimus, during a particular occasion.</w:t>
      </w:r>
    </w:p>
    <w:p>
      <w:pPr>
        <w:pStyle w:val="Corpo"/>
        <w:rPr>
          <w:rFonts w:ascii="Verdana" w:cs="Verdana" w:hAnsi="Verdana" w:eastAsia="Verdana"/>
          <w:sz w:val="20"/>
          <w:szCs w:val="20"/>
        </w:rPr>
      </w:pPr>
      <w:r>
        <w:rPr>
          <w:rFonts w:ascii="Verdana" w:hAnsi="Verdana"/>
          <w:sz w:val="20"/>
          <w:szCs w:val="20"/>
          <w:rtl w:val="0"/>
          <w:lang w:val="it-IT"/>
        </w:rPr>
        <w:t>Right from the analysis of the passage the reader can organize it into five sections according to the main events presented.</w:t>
      </w:r>
    </w:p>
    <w:p>
      <w:pPr>
        <w:pStyle w:val="Corpo"/>
        <w:rPr>
          <w:rFonts w:ascii="Verdana" w:cs="Verdana" w:hAnsi="Verdana" w:eastAsia="Verdana"/>
          <w:sz w:val="20"/>
          <w:szCs w:val="20"/>
        </w:rPr>
      </w:pPr>
      <w:r>
        <w:rPr>
          <w:rFonts w:ascii="Verdana" w:hAnsi="Verdana"/>
          <w:sz w:val="20"/>
          <w:szCs w:val="20"/>
          <w:rtl w:val="0"/>
          <w:lang w:val="it-IT"/>
        </w:rPr>
        <w:t>In particular the first section goes from from line 1 to line 25 and its focus is the presentation of Mrs Dalloway at the florists. Indeed, the lady is described by the narrator, who is an omniscient one, while she is smelling and looking at some flowers. Just considering the first section the reader is able to understand one of the most frequent features of Virginia Woolf</w:t>
      </w:r>
      <w:r>
        <w:rPr>
          <w:rFonts w:ascii="Verdana" w:hAnsi="Verdana" w:hint="default"/>
          <w:sz w:val="20"/>
          <w:szCs w:val="20"/>
          <w:rtl w:val="0"/>
          <w:lang w:val="it-IT"/>
        </w:rPr>
        <w:t>’</w:t>
      </w:r>
      <w:r>
        <w:rPr>
          <w:rFonts w:ascii="Verdana" w:hAnsi="Verdana"/>
          <w:sz w:val="20"/>
          <w:szCs w:val="20"/>
          <w:rtl w:val="0"/>
          <w:lang w:val="it-IT"/>
        </w:rPr>
        <w:t xml:space="preserve">s poetry: the use of synecdoche. Indeed, the juxtaposition of sensations related to different sensory levels is useful to convey the idea of realism. For instance , the accumulation of expressions belonging to different sensory levels like as </w:t>
      </w:r>
      <w:r>
        <w:rPr>
          <w:rFonts w:ascii="Verdana" w:hAnsi="Verdana" w:hint="default"/>
          <w:sz w:val="20"/>
          <w:szCs w:val="20"/>
          <w:rtl w:val="0"/>
          <w:lang w:val="it-IT"/>
        </w:rPr>
        <w:t>“</w:t>
      </w:r>
      <w:r>
        <w:rPr>
          <w:rFonts w:ascii="Verdana" w:hAnsi="Verdana"/>
          <w:sz w:val="20"/>
          <w:szCs w:val="20"/>
          <w:rtl w:val="0"/>
          <w:lang w:val="it-IT"/>
        </w:rPr>
        <w:t>this beauty, this scent, this colour</w:t>
      </w:r>
      <w:r>
        <w:rPr>
          <w:rFonts w:ascii="Verdana" w:hAnsi="Verdana" w:hint="default"/>
          <w:sz w:val="20"/>
          <w:szCs w:val="20"/>
          <w:rtl w:val="0"/>
          <w:lang w:val="it-IT"/>
        </w:rPr>
        <w:t xml:space="preserve">” </w:t>
      </w:r>
      <w:r>
        <w:rPr>
          <w:rFonts w:ascii="Verdana" w:hAnsi="Verdana"/>
          <w:sz w:val="20"/>
          <w:szCs w:val="20"/>
          <w:rtl w:val="0"/>
          <w:lang w:val="it-IT"/>
        </w:rPr>
        <w:t xml:space="preserve">(line 22) conveys the idea of realistic sensations about such experience. Indeed, the reader perceives such </w:t>
      </w:r>
      <w:r>
        <w:rPr>
          <w:rFonts w:ascii="Verdana" w:hAnsi="Verdana" w:hint="default"/>
          <w:sz w:val="20"/>
          <w:szCs w:val="20"/>
          <w:rtl w:val="0"/>
          <w:lang w:val="it-IT"/>
        </w:rPr>
        <w:t>“</w:t>
      </w:r>
      <w:r>
        <w:rPr>
          <w:rFonts w:ascii="Verdana" w:hAnsi="Verdana"/>
          <w:sz w:val="20"/>
          <w:szCs w:val="20"/>
          <w:rtl w:val="0"/>
          <w:lang w:val="it-IT"/>
        </w:rPr>
        <w:t>beauty, scent, and colour</w:t>
      </w:r>
      <w:r>
        <w:rPr>
          <w:rFonts w:ascii="Verdana" w:hAnsi="Verdana" w:hint="default"/>
          <w:sz w:val="20"/>
          <w:szCs w:val="20"/>
          <w:rtl w:val="0"/>
          <w:lang w:val="it-IT"/>
        </w:rPr>
        <w:t xml:space="preserve">” </w:t>
      </w:r>
      <w:r>
        <w:rPr>
          <w:rFonts w:ascii="Verdana" w:hAnsi="Verdana"/>
          <w:sz w:val="20"/>
          <w:szCs w:val="20"/>
          <w:rtl w:val="0"/>
          <w:lang w:val="it-IT"/>
        </w:rPr>
        <w:t>as if he/she were there.</w:t>
      </w:r>
    </w:p>
    <w:p>
      <w:pPr>
        <w:pStyle w:val="Corpo"/>
        <w:rPr>
          <w:rFonts w:ascii="Verdana" w:cs="Verdana" w:hAnsi="Verdana" w:eastAsia="Verdana"/>
          <w:sz w:val="20"/>
          <w:szCs w:val="20"/>
        </w:rPr>
      </w:pPr>
      <w:r>
        <w:rPr>
          <w:rFonts w:ascii="Verdana" w:hAnsi="Verdana"/>
          <w:sz w:val="20"/>
          <w:szCs w:val="20"/>
          <w:rtl w:val="0"/>
          <w:lang w:val="it-IT"/>
        </w:rPr>
        <w:t>The last part of the first section makes the reader understand one important aspect of Mrs. Dalloway</w:t>
      </w:r>
      <w:r>
        <w:rPr>
          <w:rFonts w:ascii="Verdana" w:hAnsi="Verdana" w:hint="default"/>
          <w:sz w:val="20"/>
          <w:szCs w:val="20"/>
          <w:rtl w:val="0"/>
          <w:lang w:val="it-IT"/>
        </w:rPr>
        <w:t xml:space="preserve">’ </w:t>
      </w:r>
      <w:r>
        <w:rPr>
          <w:rFonts w:ascii="Verdana" w:hAnsi="Verdana"/>
          <w:sz w:val="20"/>
          <w:szCs w:val="20"/>
          <w:rtl w:val="0"/>
          <w:lang w:val="it-IT"/>
        </w:rPr>
        <w:t xml:space="preserve">s identity: even if she is troubled by </w:t>
      </w:r>
      <w:r>
        <w:rPr>
          <w:rFonts w:ascii="Verdana" w:hAnsi="Verdana" w:hint="default"/>
          <w:sz w:val="20"/>
          <w:szCs w:val="20"/>
          <w:rtl w:val="0"/>
          <w:lang w:val="it-IT"/>
        </w:rPr>
        <w:t>“</w:t>
      </w:r>
      <w:r>
        <w:rPr>
          <w:rFonts w:ascii="Verdana" w:hAnsi="Verdana"/>
          <w:sz w:val="20"/>
          <w:szCs w:val="20"/>
          <w:rtl w:val="0"/>
          <w:lang w:val="it-IT"/>
        </w:rPr>
        <w:t>that hatred, that monster</w:t>
      </w:r>
      <w:r>
        <w:rPr>
          <w:rFonts w:ascii="Verdana" w:hAnsi="Verdana" w:hint="default"/>
          <w:sz w:val="20"/>
          <w:szCs w:val="20"/>
          <w:rtl w:val="0"/>
          <w:lang w:val="it-IT"/>
        </w:rPr>
        <w:t xml:space="preserve">” </w:t>
      </w:r>
      <w:r>
        <w:rPr>
          <w:rFonts w:ascii="Verdana" w:hAnsi="Verdana"/>
          <w:sz w:val="20"/>
          <w:szCs w:val="20"/>
          <w:rtl w:val="0"/>
          <w:lang w:val="it-IT"/>
        </w:rPr>
        <w:t>(line 24) she is able to hide her intimate reality thanks to the external world. Indeed, the encounter with Miss Pym gives her the opportunity to find a balance between her afflicted inner world and the external one. It follows that, Mrs Dalloway is presented as a character who is searching for a balance.</w:t>
      </w:r>
    </w:p>
    <w:p>
      <w:pPr>
        <w:pStyle w:val="Corpo"/>
        <w:rPr>
          <w:rFonts w:ascii="Verdana" w:cs="Verdana" w:hAnsi="Verdana" w:eastAsia="Verdana"/>
          <w:sz w:val="20"/>
          <w:szCs w:val="20"/>
        </w:rPr>
      </w:pPr>
      <w:r>
        <w:rPr>
          <w:rFonts w:ascii="Verdana" w:hAnsi="Verdana"/>
          <w:sz w:val="20"/>
          <w:szCs w:val="20"/>
          <w:rtl w:val="0"/>
          <w:lang w:val="it-IT"/>
        </w:rPr>
        <w:t xml:space="preserve">The first section ends with a sudden event: </w:t>
      </w:r>
      <w:r>
        <w:rPr>
          <w:rFonts w:ascii="Verdana" w:hAnsi="Verdana" w:hint="default"/>
          <w:sz w:val="20"/>
          <w:szCs w:val="20"/>
          <w:rtl w:val="0"/>
          <w:lang w:val="it-IT"/>
        </w:rPr>
        <w:t>“</w:t>
      </w:r>
      <w:r>
        <w:rPr>
          <w:rFonts w:ascii="Verdana" w:hAnsi="Verdana"/>
          <w:sz w:val="20"/>
          <w:szCs w:val="20"/>
          <w:rtl w:val="0"/>
          <w:lang w:val="it-IT"/>
        </w:rPr>
        <w:t>a pistol shot in the street outside</w:t>
      </w:r>
      <w:r>
        <w:rPr>
          <w:rFonts w:ascii="Verdana" w:hAnsi="Verdana" w:hint="default"/>
          <w:sz w:val="20"/>
          <w:szCs w:val="20"/>
          <w:rtl w:val="0"/>
          <w:lang w:val="it-IT"/>
        </w:rPr>
        <w:t>”</w:t>
      </w:r>
      <w:r>
        <w:rPr>
          <w:rFonts w:ascii="Verdana" w:hAnsi="Verdana"/>
          <w:sz w:val="20"/>
          <w:szCs w:val="20"/>
          <w:rtl w:val="0"/>
          <w:lang w:val="it-IT"/>
        </w:rPr>
        <w:t>.</w:t>
      </w:r>
    </w:p>
    <w:p>
      <w:pPr>
        <w:pStyle w:val="Corpo"/>
        <w:rPr>
          <w:rFonts w:ascii="Verdana" w:cs="Verdana" w:hAnsi="Verdana" w:eastAsia="Verdana"/>
          <w:sz w:val="20"/>
          <w:szCs w:val="20"/>
        </w:rPr>
      </w:pPr>
      <w:r>
        <w:rPr>
          <w:rFonts w:ascii="Verdana" w:hAnsi="Verdana"/>
          <w:sz w:val="20"/>
          <w:szCs w:val="20"/>
          <w:rtl w:val="0"/>
          <w:lang w:val="it-IT"/>
        </w:rPr>
        <w:t xml:space="preserve">The second section goes from line 26 to line 44 and its focus is the arrival of a mysterious car. Indeed, in the second section the narrator illustrates people staring at a mysterious motor car. They are all  fascinated by its arrival because it is a news. In particular, its </w:t>
      </w:r>
      <w:r>
        <w:rPr>
          <w:rFonts w:ascii="Verdana" w:hAnsi="Verdana" w:hint="default"/>
          <w:sz w:val="20"/>
          <w:szCs w:val="20"/>
          <w:rtl w:val="0"/>
          <w:lang w:val="it-IT"/>
        </w:rPr>
        <w:t>“</w:t>
      </w:r>
      <w:r>
        <w:rPr>
          <w:rFonts w:ascii="Verdana" w:hAnsi="Verdana"/>
          <w:sz w:val="20"/>
          <w:szCs w:val="20"/>
          <w:rtl w:val="0"/>
          <w:lang w:val="it-IT"/>
        </w:rPr>
        <w:t>dove-grey</w:t>
      </w:r>
      <w:r>
        <w:rPr>
          <w:rFonts w:ascii="Verdana" w:hAnsi="Verdana" w:hint="default"/>
          <w:sz w:val="20"/>
          <w:szCs w:val="20"/>
          <w:rtl w:val="0"/>
          <w:lang w:val="it-IT"/>
        </w:rPr>
        <w:t xml:space="preserve">” </w:t>
      </w:r>
      <w:r>
        <w:rPr>
          <w:rFonts w:ascii="Verdana" w:hAnsi="Verdana"/>
          <w:sz w:val="20"/>
          <w:szCs w:val="20"/>
          <w:rtl w:val="0"/>
          <w:lang w:val="it-IT"/>
        </w:rPr>
        <w:t xml:space="preserve">colour, typically associated to aristocratic elegance, makes people reflect upon the enigmatic figure inside the car. Therefore all the pedestrians starts to make inferences about such person: </w:t>
      </w:r>
      <w:r>
        <w:rPr>
          <w:rFonts w:ascii="Verdana" w:hAnsi="Verdana" w:hint="default"/>
          <w:sz w:val="20"/>
          <w:szCs w:val="20"/>
          <w:rtl w:val="0"/>
          <w:lang w:val="it-IT"/>
        </w:rPr>
        <w:t>“</w:t>
      </w:r>
      <w:r>
        <w:rPr>
          <w:rFonts w:ascii="Verdana" w:hAnsi="Verdana"/>
          <w:sz w:val="20"/>
          <w:szCs w:val="20"/>
          <w:rtl w:val="0"/>
          <w:lang w:val="it-IT"/>
        </w:rPr>
        <w:t>Was it the Prince of Wales</w:t>
      </w:r>
      <w:r>
        <w:rPr>
          <w:rFonts w:ascii="Verdana" w:hAnsi="Verdana" w:hint="default"/>
          <w:sz w:val="20"/>
          <w:szCs w:val="20"/>
          <w:rtl w:val="0"/>
          <w:lang w:val="it-IT"/>
        </w:rPr>
        <w:t>’</w:t>
      </w:r>
      <w:r>
        <w:rPr>
          <w:rFonts w:ascii="Verdana" w:hAnsi="Verdana"/>
          <w:sz w:val="20"/>
          <w:szCs w:val="20"/>
          <w:rtl w:val="0"/>
          <w:lang w:val="it-IT"/>
        </w:rPr>
        <w:t>s? the Queen</w:t>
      </w:r>
      <w:r>
        <w:rPr>
          <w:rFonts w:ascii="Verdana" w:hAnsi="Verdana" w:hint="default"/>
          <w:sz w:val="20"/>
          <w:szCs w:val="20"/>
          <w:rtl w:val="0"/>
          <w:lang w:val="it-IT"/>
        </w:rPr>
        <w:t>’</w:t>
      </w:r>
      <w:r>
        <w:rPr>
          <w:rFonts w:ascii="Verdana" w:hAnsi="Verdana"/>
          <w:sz w:val="20"/>
          <w:szCs w:val="20"/>
          <w:rtl w:val="0"/>
          <w:lang w:val="it-IT"/>
        </w:rPr>
        <w:t>s, the Prime Minister</w:t>
      </w:r>
      <w:r>
        <w:rPr>
          <w:rFonts w:ascii="Verdana" w:hAnsi="Verdana" w:hint="default"/>
          <w:sz w:val="20"/>
          <w:szCs w:val="20"/>
          <w:rtl w:val="0"/>
          <w:lang w:val="it-IT"/>
        </w:rPr>
        <w:t>’</w:t>
      </w:r>
      <w:r>
        <w:rPr>
          <w:rFonts w:ascii="Verdana" w:hAnsi="Verdana"/>
          <w:sz w:val="20"/>
          <w:szCs w:val="20"/>
          <w:rtl w:val="0"/>
          <w:lang w:val="it-IT"/>
        </w:rPr>
        <w:t>s? Whose face was it? Nobody knew</w:t>
      </w:r>
      <w:r>
        <w:rPr>
          <w:rFonts w:ascii="Verdana" w:hAnsi="Verdana" w:hint="default"/>
          <w:sz w:val="20"/>
          <w:szCs w:val="20"/>
          <w:rtl w:val="0"/>
          <w:lang w:val="it-IT"/>
        </w:rPr>
        <w:t xml:space="preserve">” </w:t>
      </w:r>
      <w:r>
        <w:rPr>
          <w:rFonts w:ascii="Verdana" w:hAnsi="Verdana"/>
          <w:sz w:val="20"/>
          <w:szCs w:val="20"/>
          <w:rtl w:val="0"/>
          <w:lang w:val="it-IT"/>
        </w:rPr>
        <w:t>(lines 41 and 42).</w:t>
      </w:r>
    </w:p>
    <w:p>
      <w:pPr>
        <w:pStyle w:val="Corpo"/>
        <w:rPr>
          <w:rFonts w:ascii="Verdana" w:cs="Verdana" w:hAnsi="Verdana" w:eastAsia="Verdana"/>
          <w:sz w:val="20"/>
          <w:szCs w:val="20"/>
        </w:rPr>
      </w:pPr>
      <w:r>
        <w:rPr>
          <w:rFonts w:ascii="Verdana" w:hAnsi="Verdana"/>
          <w:sz w:val="20"/>
          <w:szCs w:val="20"/>
          <w:rtl w:val="0"/>
          <w:lang w:val="it-IT"/>
        </w:rPr>
        <w:t>The third section goes from line 45 to line 62 and it is characterized by the presentation of  Septimus Warren Smith</w:t>
      </w:r>
      <w:r>
        <w:rPr>
          <w:rFonts w:ascii="Verdana" w:hAnsi="Verdana"/>
          <w:b w:val="1"/>
          <w:bCs w:val="1"/>
          <w:sz w:val="20"/>
          <w:szCs w:val="20"/>
          <w:rtl w:val="0"/>
          <w:lang w:val="it-IT"/>
        </w:rPr>
        <w:t xml:space="preserve">. </w:t>
      </w:r>
      <w:r>
        <w:rPr>
          <w:rFonts w:ascii="Verdana" w:hAnsi="Verdana"/>
          <w:sz w:val="20"/>
          <w:szCs w:val="20"/>
          <w:rtl w:val="0"/>
          <w:lang w:val="it-IT"/>
        </w:rPr>
        <w:t xml:space="preserve">Septimus is a pedestrian involved in the scene who is staring at the motor car. The arrival of the car prevents him to cross the street, so he is reflecting upon what happens. Septimus </w:t>
      </w:r>
      <w:r>
        <w:rPr>
          <w:rFonts w:ascii="Verdana" w:hAnsi="Verdana"/>
          <w:b w:val="1"/>
          <w:bCs w:val="1"/>
          <w:sz w:val="20"/>
          <w:szCs w:val="20"/>
          <w:rtl w:val="0"/>
          <w:lang w:val="it-IT"/>
        </w:rPr>
        <w:t xml:space="preserve"> </w:t>
      </w:r>
      <w:r>
        <w:rPr>
          <w:rFonts w:ascii="Verdana" w:hAnsi="Verdana"/>
          <w:sz w:val="20"/>
          <w:szCs w:val="20"/>
          <w:rtl w:val="0"/>
          <w:lang w:val="it-IT"/>
        </w:rPr>
        <w:t xml:space="preserve">is presented by the narrator both physically and emotionally. As regards his physical appearance, he is characterized by a </w:t>
      </w:r>
      <w:r>
        <w:rPr>
          <w:rFonts w:ascii="Verdana" w:hAnsi="Verdana" w:hint="default"/>
          <w:sz w:val="20"/>
          <w:szCs w:val="20"/>
          <w:rtl w:val="0"/>
          <w:lang w:val="it-IT"/>
        </w:rPr>
        <w:t>“</w:t>
      </w:r>
      <w:r>
        <w:rPr>
          <w:rFonts w:ascii="Verdana" w:hAnsi="Verdana"/>
          <w:sz w:val="20"/>
          <w:szCs w:val="20"/>
          <w:rtl w:val="0"/>
          <w:lang w:val="it-IT"/>
        </w:rPr>
        <w:t xml:space="preserve">pale-faced, beak-nosed, </w:t>
      </w:r>
      <w:r>
        <w:rPr>
          <w:rFonts w:ascii="Verdana" w:hAnsi="Verdana"/>
          <w:sz w:val="20"/>
          <w:szCs w:val="20"/>
          <w:rtl w:val="0"/>
          <w:lang w:val="en-US"/>
        </w:rPr>
        <w:t>wearing brown shoes and a shabby overcoat</w:t>
      </w:r>
      <w:r>
        <w:rPr>
          <w:rFonts w:ascii="Verdana" w:hAnsi="Verdana"/>
          <w:sz w:val="20"/>
          <w:szCs w:val="20"/>
          <w:rtl w:val="0"/>
          <w:lang w:val="it-IT"/>
        </w:rPr>
        <w:t xml:space="preserve"> with </w:t>
      </w:r>
      <w:r>
        <w:rPr>
          <w:rFonts w:ascii="Verdana" w:hAnsi="Verdana"/>
          <w:sz w:val="20"/>
          <w:szCs w:val="20"/>
          <w:rtl w:val="0"/>
        </w:rPr>
        <w:t>hazel eyes</w:t>
      </w:r>
      <w:r>
        <w:rPr>
          <w:rFonts w:ascii="Verdana" w:hAnsi="Verdana" w:hint="default"/>
          <w:sz w:val="20"/>
          <w:szCs w:val="20"/>
          <w:rtl w:val="0"/>
          <w:lang w:val="it-IT"/>
        </w:rPr>
        <w:t xml:space="preserve">” </w:t>
      </w:r>
      <w:r>
        <w:rPr>
          <w:rFonts w:ascii="Verdana" w:hAnsi="Verdana"/>
          <w:sz w:val="20"/>
          <w:szCs w:val="20"/>
          <w:rtl w:val="0"/>
          <w:lang w:val="it-IT"/>
        </w:rPr>
        <w:t xml:space="preserve">(lines 46 and 47). </w:t>
      </w:r>
      <w:r>
        <w:rPr>
          <w:rFonts w:ascii="Verdana" w:hAnsi="Verdana"/>
          <w:sz w:val="20"/>
          <w:szCs w:val="20"/>
          <w:rtl w:val="0"/>
        </w:rPr>
        <w:t xml:space="preserve"> </w:t>
      </w:r>
      <w:r>
        <w:rPr>
          <w:rFonts w:ascii="Verdana" w:hAnsi="Verdana"/>
          <w:sz w:val="20"/>
          <w:szCs w:val="20"/>
          <w:rtl w:val="0"/>
          <w:lang w:val="it-IT"/>
        </w:rPr>
        <w:t xml:space="preserve">However, his inner side seems to be more complex since all his actions are influenced by feelings of panic </w:t>
      </w:r>
      <w:r>
        <w:rPr>
          <w:rFonts w:ascii="Verdana" w:hAnsi="Verdana" w:hint="default"/>
          <w:sz w:val="20"/>
          <w:szCs w:val="20"/>
          <w:rtl w:val="0"/>
          <w:lang w:val="it-IT"/>
        </w:rPr>
        <w:t>“</w:t>
      </w:r>
      <w:r>
        <w:rPr>
          <w:rFonts w:ascii="Verdana" w:hAnsi="Verdana"/>
          <w:sz w:val="20"/>
          <w:szCs w:val="20"/>
          <w:rtl w:val="0"/>
          <w:lang w:val="en-US"/>
        </w:rPr>
        <w:t>Septimus thought, and this gradual drawing together of everything to one centre before his eyes, as if some horror had come almost to the surface and was about to burst into flames, terrified him</w:t>
      </w:r>
      <w:r>
        <w:rPr>
          <w:rFonts w:ascii="Verdana" w:hAnsi="Verdana" w:hint="default"/>
          <w:sz w:val="20"/>
          <w:szCs w:val="20"/>
          <w:rtl w:val="0"/>
          <w:lang w:val="it-IT"/>
        </w:rPr>
        <w:t xml:space="preserve">” </w:t>
      </w:r>
      <w:r>
        <w:rPr>
          <w:rFonts w:ascii="Verdana" w:hAnsi="Verdana"/>
          <w:sz w:val="20"/>
          <w:szCs w:val="20"/>
          <w:rtl w:val="0"/>
          <w:lang w:val="it-IT"/>
        </w:rPr>
        <w:t xml:space="preserve">(lines 57, 58 and 59), guilt </w:t>
      </w:r>
      <w:r>
        <w:rPr>
          <w:rFonts w:ascii="Verdana" w:hAnsi="Verdana" w:hint="default"/>
          <w:sz w:val="20"/>
          <w:szCs w:val="20"/>
          <w:rtl w:val="0"/>
          <w:lang w:val="it-IT"/>
        </w:rPr>
        <w:t>“</w:t>
      </w:r>
      <w:r>
        <w:rPr>
          <w:rFonts w:ascii="Verdana" w:hAnsi="Verdana"/>
          <w:sz w:val="20"/>
          <w:szCs w:val="20"/>
          <w:rtl w:val="0"/>
          <w:lang w:val="en-US"/>
        </w:rPr>
        <w:t>It is I who am blocking the way, he thought</w:t>
      </w:r>
      <w:r>
        <w:rPr>
          <w:rFonts w:ascii="Verdana" w:hAnsi="Verdana" w:hint="default"/>
          <w:sz w:val="20"/>
          <w:szCs w:val="20"/>
          <w:rtl w:val="0"/>
          <w:lang w:val="it-IT"/>
        </w:rPr>
        <w:t xml:space="preserve">” </w:t>
      </w:r>
      <w:r>
        <w:rPr>
          <w:rFonts w:ascii="Verdana" w:hAnsi="Verdana"/>
          <w:sz w:val="20"/>
          <w:szCs w:val="20"/>
          <w:rtl w:val="0"/>
          <w:lang w:val="it-IT"/>
        </w:rPr>
        <w:t xml:space="preserve">(line 60), terror and anger </w:t>
      </w:r>
      <w:r>
        <w:rPr>
          <w:rFonts w:ascii="Verdana" w:hAnsi="Verdana" w:hint="default"/>
          <w:sz w:val="20"/>
          <w:szCs w:val="20"/>
          <w:rtl w:val="0"/>
          <w:lang w:val="it-IT"/>
        </w:rPr>
        <w:t>“</w:t>
      </w:r>
      <w:r>
        <w:rPr>
          <w:rFonts w:ascii="Verdana" w:hAnsi="Verdana"/>
          <w:sz w:val="20"/>
          <w:szCs w:val="20"/>
          <w:rtl w:val="0"/>
          <w:lang w:val="en-US"/>
        </w:rPr>
        <w:t xml:space="preserve">He jumped, started and said </w:t>
      </w:r>
      <w:r>
        <w:rPr>
          <w:rFonts w:ascii="Verdana" w:hAnsi="Verdana" w:hint="default"/>
          <w:sz w:val="20"/>
          <w:szCs w:val="20"/>
          <w:rtl w:val="0"/>
        </w:rPr>
        <w:t>“</w:t>
      </w:r>
      <w:r>
        <w:rPr>
          <w:rFonts w:ascii="Verdana" w:hAnsi="Verdana"/>
          <w:sz w:val="20"/>
          <w:szCs w:val="20"/>
          <w:rtl w:val="0"/>
          <w:lang w:val="en-US"/>
        </w:rPr>
        <w:t>all right</w:t>
      </w:r>
      <w:r>
        <w:rPr>
          <w:rFonts w:ascii="Verdana" w:hAnsi="Verdana" w:hint="default"/>
          <w:sz w:val="20"/>
          <w:szCs w:val="20"/>
          <w:rtl w:val="0"/>
        </w:rPr>
        <w:t xml:space="preserve">” </w:t>
      </w:r>
      <w:r>
        <w:rPr>
          <w:rFonts w:ascii="Verdana" w:hAnsi="Verdana"/>
          <w:sz w:val="20"/>
          <w:szCs w:val="20"/>
          <w:rtl w:val="0"/>
          <w:lang w:val="en-US"/>
        </w:rPr>
        <w:t>angrily, as if she had interrupted him</w:t>
      </w:r>
      <w:r>
        <w:rPr>
          <w:rFonts w:ascii="Verdana" w:hAnsi="Verdana" w:hint="default"/>
          <w:sz w:val="20"/>
          <w:szCs w:val="20"/>
          <w:rtl w:val="0"/>
          <w:lang w:val="it-IT"/>
        </w:rPr>
        <w:t xml:space="preserve">” </w:t>
      </w:r>
      <w:r>
        <w:rPr>
          <w:rFonts w:ascii="Verdana" w:hAnsi="Verdana"/>
          <w:sz w:val="20"/>
          <w:szCs w:val="20"/>
          <w:rtl w:val="0"/>
          <w:lang w:val="it-IT"/>
        </w:rPr>
        <w:t xml:space="preserve">(lines 70 and 71) and madness </w:t>
      </w:r>
      <w:r>
        <w:rPr>
          <w:rFonts w:ascii="Verdana" w:hAnsi="Verdana" w:hint="default"/>
          <w:sz w:val="20"/>
          <w:szCs w:val="20"/>
          <w:rtl w:val="0"/>
          <w:lang w:val="it-IT"/>
        </w:rPr>
        <w:t>“</w:t>
      </w:r>
      <w:r>
        <w:rPr>
          <w:rFonts w:ascii="Verdana" w:hAnsi="Verdana"/>
          <w:sz w:val="20"/>
          <w:szCs w:val="20"/>
          <w:rtl w:val="0"/>
          <w:lang w:val="en-US"/>
        </w:rPr>
        <w:t>I will kill myself</w:t>
      </w:r>
      <w:r>
        <w:rPr>
          <w:rFonts w:ascii="Verdana" w:hAnsi="Verdana" w:hint="default"/>
          <w:sz w:val="20"/>
          <w:szCs w:val="20"/>
          <w:rtl w:val="0"/>
          <w:lang w:val="it-IT"/>
        </w:rPr>
        <w:t xml:space="preserve">” </w:t>
      </w:r>
      <w:r>
        <w:rPr>
          <w:rFonts w:ascii="Verdana" w:hAnsi="Verdana"/>
          <w:sz w:val="20"/>
          <w:szCs w:val="20"/>
          <w:rtl w:val="0"/>
          <w:lang w:val="it-IT"/>
        </w:rPr>
        <w:t>(line 75).</w:t>
      </w:r>
    </w:p>
    <w:p>
      <w:pPr>
        <w:pStyle w:val="Corpo"/>
        <w:rPr>
          <w:rFonts w:ascii="Verdana" w:cs="Verdana" w:hAnsi="Verdana" w:eastAsia="Verdana"/>
          <w:sz w:val="20"/>
          <w:szCs w:val="20"/>
        </w:rPr>
      </w:pPr>
      <w:r>
        <w:rPr>
          <w:rFonts w:ascii="Verdana" w:hAnsi="Verdana"/>
          <w:sz w:val="20"/>
          <w:szCs w:val="20"/>
          <w:rtl w:val="0"/>
          <w:lang w:val="it-IT"/>
        </w:rPr>
        <w:t>The fourth section goes from line 63 to line 71 and its focus is the presentation of Septimus Warren Smith</w:t>
      </w:r>
      <w:r>
        <w:rPr>
          <w:rFonts w:ascii="Verdana" w:hAnsi="Verdana" w:hint="default"/>
          <w:sz w:val="20"/>
          <w:szCs w:val="20"/>
          <w:rtl w:val="0"/>
          <w:lang w:val="it-IT"/>
        </w:rPr>
        <w:t>’</w:t>
      </w:r>
      <w:r>
        <w:rPr>
          <w:rFonts w:ascii="Verdana" w:hAnsi="Verdana"/>
          <w:sz w:val="20"/>
          <w:szCs w:val="20"/>
          <w:rtl w:val="0"/>
          <w:lang w:val="it-IT"/>
        </w:rPr>
        <w:t>s wife. Likewise Septimus</w:t>
      </w:r>
      <w:r>
        <w:rPr>
          <w:rFonts w:ascii="Verdana" w:hAnsi="Verdana" w:hint="default"/>
          <w:sz w:val="20"/>
          <w:szCs w:val="20"/>
          <w:rtl w:val="0"/>
          <w:lang w:val="it-IT"/>
        </w:rPr>
        <w:t>’</w:t>
      </w:r>
      <w:r>
        <w:rPr>
          <w:rFonts w:ascii="Verdana" w:hAnsi="Verdana"/>
          <w:sz w:val="20"/>
          <w:szCs w:val="20"/>
          <w:rtl w:val="0"/>
          <w:lang w:val="it-IT"/>
        </w:rPr>
        <w:t xml:space="preserve">s description, his wife is portrayed both physically and emotionally. Indeed, she is presented as </w:t>
      </w:r>
      <w:r>
        <w:rPr>
          <w:rFonts w:ascii="Verdana" w:hAnsi="Verdana" w:hint="default"/>
          <w:sz w:val="20"/>
          <w:szCs w:val="20"/>
          <w:rtl w:val="0"/>
          <w:lang w:val="it-IT"/>
        </w:rPr>
        <w:t xml:space="preserve">“ </w:t>
      </w:r>
      <w:r>
        <w:rPr>
          <w:rFonts w:ascii="Verdana" w:hAnsi="Verdana"/>
          <w:sz w:val="20"/>
          <w:szCs w:val="20"/>
          <w:rtl w:val="0"/>
          <w:lang w:val="it-IT"/>
        </w:rPr>
        <w:t>a little woman, with large eyes in a sallow pointed face</w:t>
      </w:r>
      <w:r>
        <w:rPr>
          <w:rFonts w:ascii="Verdana" w:hAnsi="Verdana" w:hint="default"/>
          <w:sz w:val="20"/>
          <w:szCs w:val="20"/>
          <w:rtl w:val="0"/>
          <w:lang w:val="it-IT"/>
        </w:rPr>
        <w:t>”</w:t>
      </w:r>
      <w:r>
        <w:rPr>
          <w:rFonts w:ascii="Verdana" w:hAnsi="Verdana"/>
          <w:sz w:val="20"/>
          <w:szCs w:val="20"/>
          <w:rtl w:val="0"/>
          <w:lang w:val="it-IT"/>
        </w:rPr>
        <w:t>, who is in trouble with her husband. In particular she feels embarrassed by her husband</w:t>
      </w:r>
      <w:r>
        <w:rPr>
          <w:rFonts w:ascii="Verdana" w:hAnsi="Verdana" w:hint="default"/>
          <w:sz w:val="20"/>
          <w:szCs w:val="20"/>
          <w:rtl w:val="0"/>
          <w:lang w:val="it-IT"/>
        </w:rPr>
        <w:t>’</w:t>
      </w:r>
      <w:r>
        <w:rPr>
          <w:rFonts w:ascii="Verdana" w:hAnsi="Verdana"/>
          <w:sz w:val="20"/>
          <w:szCs w:val="20"/>
          <w:rtl w:val="0"/>
          <w:lang w:val="it-IT"/>
        </w:rPr>
        <w:t xml:space="preserve">s behaviour. Such feelitng of discomfort is also conveyed in the last section, that goes from line 72 to line 86. In the fifth section the narrator tells a particular episode about the private life between Septimus and his wife. In particular, his wife turns out to be unsatisfied of her choices of life. The discomfort perceived in the last section can be expanded in the whole extract since all the characters seem to be afflicted by such terrible existential condition. </w:t>
      </w:r>
    </w:p>
    <w:p>
      <w:pPr>
        <w:pStyle w:val="Corpo"/>
      </w:pPr>
      <w:r>
        <w:rPr>
          <w:rFonts w:ascii="Verdana" w:hAnsi="Verdana"/>
          <w:sz w:val="20"/>
          <w:szCs w:val="20"/>
          <w:rtl w:val="0"/>
          <w:lang w:val="it-IT"/>
        </w:rPr>
        <w:t>Despite this, even if Mrs Dalloway tries to find a possible balance in the conflict between her inner and external world, Septimus does not put efforts in acting like her. It follows that, Septimus</w:t>
      </w:r>
      <w:r>
        <w:rPr>
          <w:rFonts w:ascii="Verdana" w:hAnsi="Verdana" w:hint="default"/>
          <w:sz w:val="20"/>
          <w:szCs w:val="20"/>
          <w:rtl w:val="0"/>
          <w:lang w:val="it-IT"/>
        </w:rPr>
        <w:t>’</w:t>
      </w:r>
      <w:r>
        <w:rPr>
          <w:rFonts w:ascii="Verdana" w:hAnsi="Verdana"/>
          <w:sz w:val="20"/>
          <w:szCs w:val="20"/>
          <w:rtl w:val="0"/>
          <w:lang w:val="it-IT"/>
        </w:rPr>
        <w:t>s absence of balance conditions his wife</w:t>
      </w:r>
      <w:r>
        <w:rPr>
          <w:rFonts w:ascii="Verdana" w:hAnsi="Verdana" w:hint="default"/>
          <w:sz w:val="20"/>
          <w:szCs w:val="20"/>
          <w:rtl w:val="0"/>
          <w:lang w:val="it-IT"/>
        </w:rPr>
        <w:t>’</w:t>
      </w:r>
      <w:r>
        <w:rPr>
          <w:rFonts w:ascii="Verdana" w:hAnsi="Verdana"/>
          <w:sz w:val="20"/>
          <w:szCs w:val="20"/>
          <w:rtl w:val="0"/>
          <w:lang w:val="it-IT"/>
        </w:rPr>
        <w:t xml:space="preserve">s life.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Punto elenco"/>
  </w:abstractNum>
  <w:abstractNum w:abstractNumId="1">
    <w:multiLevelType w:val="hybridMultilevel"/>
    <w:styleLink w:val="Punto elenco"/>
    <w:lvl w:ilvl="0">
      <w:start w:val="1"/>
      <w:numFmt w:val="bullet"/>
      <w:suff w:val="tab"/>
      <w:lvlText w:val="•"/>
      <w:lvlJc w:val="left"/>
      <w:pPr>
        <w:ind w:left="164" w:hanging="164"/>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it-IT"/>
    </w:rPr>
  </w:style>
  <w:style w:type="numbering" w:styleId="Punto elenco">
    <w:name w:val="Punto elenco"/>
    <w:pPr>
      <w:numPr>
        <w:numId w:val="1"/>
      </w:numPr>
    </w:pPr>
  </w:style>
  <w:style w:type="paragraph" w:styleId="Stile tabella 1">
    <w:name w:val="Stile tabella 1"/>
    <w:next w:val="Stile tabella 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1"/>
      <w:bCs w:val="1"/>
      <w:i w:val="0"/>
      <w:iCs w:val="0"/>
      <w:caps w:val="0"/>
      <w:smallCaps w:val="0"/>
      <w:strike w:val="0"/>
      <w:dstrike w:val="0"/>
      <w:outline w:val="0"/>
      <w:color w:val="000000"/>
      <w:spacing w:val="0"/>
      <w:kern w:val="0"/>
      <w:position w:val="0"/>
      <w:sz w:val="20"/>
      <w:szCs w:val="20"/>
      <w:u w:val="none"/>
      <w:vertAlign w:val="baseline"/>
    </w:rPr>
  </w:style>
  <w:style w:type="paragraph" w:styleId="Stile tabella 2">
    <w:name w:val="Stile tabella 2"/>
    <w:next w:val="Stile tabella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0"/>
      <w:szCs w:val="20"/>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