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i default"/>
        <w:bidi w:val="0"/>
        <w:ind w:left="0" w:right="0" w:firstLine="0"/>
        <w:jc w:val="both"/>
        <w:rPr>
          <w:b w:val="1"/>
          <w:bCs w:val="1"/>
          <w:color w:val="323233"/>
          <w:rtl w:val="0"/>
        </w:rPr>
      </w:pPr>
      <w:r>
        <w:rPr>
          <w:b w:val="1"/>
          <w:bCs w:val="1"/>
          <w:color w:val="323233"/>
          <w:rtl w:val="0"/>
          <w:lang w:val="it-IT"/>
        </w:rPr>
        <w:t>Mr Bounderby analysis</w:t>
      </w:r>
    </w:p>
    <w:p>
      <w:pPr>
        <w:pStyle w:val="Di default"/>
        <w:bidi w:val="0"/>
        <w:ind w:left="0" w:right="0" w:firstLine="0"/>
        <w:jc w:val="both"/>
        <w:rPr>
          <w:b w:val="0"/>
          <w:bCs w:val="0"/>
          <w:color w:val="323233"/>
          <w:rtl w:val="0"/>
        </w:rPr>
      </w:pPr>
    </w:p>
    <w:p>
      <w:pPr>
        <w:pStyle w:val="Di default"/>
        <w:numPr>
          <w:ilvl w:val="0"/>
          <w:numId w:val="2"/>
        </w:numPr>
        <w:bidi w:val="0"/>
        <w:ind w:right="0"/>
        <w:jc w:val="both"/>
        <w:rPr>
          <w:b w:val="1"/>
          <w:bCs w:val="1"/>
          <w:color w:val="323233"/>
          <w:rtl w:val="0"/>
          <w:lang w:val="en-US"/>
        </w:rPr>
      </w:pPr>
      <w:r>
        <w:rPr>
          <w:b w:val="1"/>
          <w:bCs w:val="1"/>
          <w:color w:val="323233"/>
          <w:rtl w:val="0"/>
          <w:lang w:val="en-US"/>
        </w:rPr>
        <w:t>List all the</w:t>
      </w:r>
      <w:r>
        <w:rPr>
          <w:b w:val="1"/>
          <w:bCs w:val="1"/>
          <w:color w:val="323233"/>
          <w:rtl w:val="0"/>
        </w:rPr>
        <w:t xml:space="preserve">  </w:t>
      </w:r>
      <w:r>
        <w:rPr>
          <w:b w:val="1"/>
          <w:bCs w:val="1"/>
          <w:color w:val="323233"/>
          <w:rtl w:val="0"/>
          <w:lang w:val="en-US"/>
        </w:rPr>
        <w:t>words and phrases describing Mr. Bounderby</w:t>
      </w:r>
    </w:p>
    <w:p>
      <w:pPr>
        <w:pStyle w:val="Di default"/>
        <w:bidi w:val="0"/>
        <w:ind w:left="0" w:right="0" w:firstLine="0"/>
        <w:jc w:val="both"/>
        <w:rPr>
          <w:color w:val="323233"/>
          <w:rtl w:val="0"/>
        </w:rPr>
      </w:pPr>
    </w:p>
    <w:p>
      <w:pPr>
        <w:pStyle w:val="Di default"/>
        <w:bidi w:val="0"/>
        <w:ind w:left="0" w:right="0" w:firstLine="0"/>
        <w:jc w:val="both"/>
        <w:rPr>
          <w:color w:val="323233"/>
          <w:rtl w:val="0"/>
        </w:rPr>
      </w:pPr>
      <w:r>
        <w:rPr>
          <w:color w:val="323233"/>
          <w:rtl w:val="0"/>
          <w:lang w:val="en-US"/>
        </w:rPr>
        <w:t>Mr. Bounderby was as near being Mr. Gradgrind's bosom friend</w:t>
      </w:r>
    </w:p>
    <w:p>
      <w:pPr>
        <w:pStyle w:val="Di default"/>
        <w:bidi w:val="0"/>
        <w:ind w:left="0" w:right="0" w:firstLine="0"/>
        <w:jc w:val="both"/>
        <w:rPr>
          <w:color w:val="323233"/>
          <w:rtl w:val="0"/>
        </w:rPr>
      </w:pPr>
    </w:p>
    <w:p>
      <w:pPr>
        <w:pStyle w:val="Di default"/>
        <w:bidi w:val="0"/>
        <w:ind w:left="0" w:right="0" w:firstLine="0"/>
        <w:jc w:val="both"/>
        <w:rPr>
          <w:color w:val="323233"/>
          <w:rtl w:val="0"/>
        </w:rPr>
      </w:pPr>
      <w:r>
        <w:rPr>
          <w:color w:val="323233"/>
          <w:rtl w:val="0"/>
          <w:lang w:val="en-US"/>
        </w:rPr>
        <w:t>a man perfectly devoid of sentiment</w:t>
      </w:r>
    </w:p>
    <w:p>
      <w:pPr>
        <w:pStyle w:val="Di default"/>
        <w:bidi w:val="0"/>
        <w:ind w:left="0" w:right="0" w:firstLine="0"/>
        <w:jc w:val="both"/>
        <w:rPr>
          <w:color w:val="323233"/>
          <w:rtl w:val="0"/>
        </w:rPr>
      </w:pPr>
    </w:p>
    <w:p>
      <w:pPr>
        <w:pStyle w:val="Di default"/>
        <w:bidi w:val="0"/>
        <w:ind w:left="0" w:right="0" w:firstLine="0"/>
        <w:jc w:val="both"/>
        <w:rPr>
          <w:color w:val="323233"/>
          <w:rtl w:val="0"/>
        </w:rPr>
      </w:pPr>
      <w:r>
        <w:rPr>
          <w:color w:val="323233"/>
          <w:rtl w:val="0"/>
          <w:lang w:val="en-US"/>
        </w:rPr>
        <w:t>He was a rich man: banker, merchant, manufacturer, and what not. A big, loud man, with a stare, and a metallic laugh. A man made out of a coarse material, which seemed to have been stretched to make so much of him. A man with a great puffed head and forehead, swelled veins in his temples, and such a strained skin to his face that it seemed to hold his eyes open, and lift his eyebrows up. A man with a pervading appearance on him of being inflated like a balloon, and ready to start. A man who could never sufficiently vaunt himself a self-made man. A man who was always proclaiming, through that brassy speaking-trumpet of a voice of his, his old ignorance and his old poverty. A man who was the Bully of humility.</w:t>
      </w:r>
    </w:p>
    <w:p>
      <w:pPr>
        <w:pStyle w:val="Di default"/>
        <w:bidi w:val="0"/>
        <w:ind w:left="0" w:right="0" w:firstLine="0"/>
        <w:jc w:val="both"/>
        <w:rPr>
          <w:color w:val="323233"/>
          <w:rtl w:val="0"/>
        </w:rPr>
      </w:pPr>
    </w:p>
    <w:p>
      <w:pPr>
        <w:pStyle w:val="Di default"/>
        <w:bidi w:val="0"/>
        <w:ind w:left="0" w:right="0" w:firstLine="0"/>
        <w:jc w:val="both"/>
        <w:rPr>
          <w:color w:val="323233"/>
          <w:rtl w:val="0"/>
        </w:rPr>
      </w:pPr>
      <w:r>
        <w:rPr>
          <w:color w:val="323233"/>
          <w:rtl w:val="0"/>
          <w:lang w:val="en-US"/>
        </w:rPr>
        <w:t>A year or two younger than his eminently practical friend, Mr. Bounderby looked older; his seven or eight and forty might have had the seven or eight added to it again, without surprising anybody. He had not much hair. One might have fancied he had talked it off; and that what was left, all standing up in disorder, was in that condition from being constantly blown about by his windy boastfulness.</w:t>
      </w:r>
    </w:p>
    <w:p>
      <w:pPr>
        <w:pStyle w:val="Di default"/>
        <w:bidi w:val="0"/>
        <w:ind w:left="0" w:right="0" w:firstLine="0"/>
        <w:jc w:val="both"/>
        <w:rPr>
          <w:color w:val="323233"/>
          <w:rtl w:val="0"/>
        </w:rPr>
      </w:pPr>
      <w:r>
        <w:rPr>
          <w:color w:val="323233"/>
          <w:rtl w:val="0"/>
        </w:rPr>
        <w:t> </w:t>
      </w:r>
    </w:p>
    <w:p>
      <w:pPr>
        <w:pStyle w:val="Di default"/>
        <w:bidi w:val="0"/>
        <w:ind w:left="0" w:right="0" w:firstLine="0"/>
        <w:jc w:val="both"/>
        <w:rPr>
          <w:b w:val="1"/>
          <w:bCs w:val="1"/>
          <w:color w:val="323233"/>
          <w:rtl w:val="0"/>
        </w:rPr>
      </w:pPr>
      <w:r>
        <w:rPr>
          <w:color w:val="323233"/>
          <w:rtl w:val="0"/>
        </w:rPr>
        <w:t xml:space="preserve">2. </w:t>
      </w:r>
      <w:r>
        <w:rPr>
          <w:b w:val="1"/>
          <w:bCs w:val="1"/>
          <w:color w:val="323233"/>
          <w:rtl w:val="0"/>
          <w:lang w:val="en-US"/>
        </w:rPr>
        <w:t>Collect the 4 phrases which explicitly convey</w:t>
      </w:r>
      <w:r>
        <w:rPr>
          <w:b w:val="1"/>
          <w:bCs w:val="1"/>
          <w:color w:val="323233"/>
          <w:rtl w:val="0"/>
        </w:rPr>
        <w:t xml:space="preserve">  </w:t>
      </w:r>
      <w:r>
        <w:rPr>
          <w:b w:val="1"/>
          <w:bCs w:val="1"/>
          <w:color w:val="323233"/>
          <w:rtl w:val="0"/>
          <w:lang w:val="en-US"/>
        </w:rPr>
        <w:t>the narrator</w:t>
      </w:r>
      <w:r>
        <w:rPr>
          <w:b w:val="1"/>
          <w:bCs w:val="1"/>
          <w:color w:val="323233"/>
          <w:rtl w:val="0"/>
        </w:rPr>
        <w:t>’</w:t>
      </w:r>
      <w:r>
        <w:rPr>
          <w:b w:val="1"/>
          <w:bCs w:val="1"/>
          <w:color w:val="323233"/>
          <w:rtl w:val="0"/>
          <w:lang w:val="en-US"/>
        </w:rPr>
        <w:t>s opinion of Mr. Bounderby</w:t>
      </w:r>
      <w:r>
        <w:rPr>
          <w:b w:val="1"/>
          <w:bCs w:val="1"/>
          <w:color w:val="323233"/>
          <w:rtl w:val="0"/>
        </w:rPr>
        <w:t>’</w:t>
      </w:r>
      <w:r>
        <w:rPr>
          <w:b w:val="1"/>
          <w:bCs w:val="1"/>
          <w:color w:val="323233"/>
          <w:rtl w:val="0"/>
          <w:lang w:val="en-US"/>
        </w:rPr>
        <w:t>s character and find in a dictionary adjectives of the same meaning.</w:t>
      </w:r>
    </w:p>
    <w:p>
      <w:pPr>
        <w:pStyle w:val="Di default"/>
        <w:bidi w:val="0"/>
        <w:ind w:left="0" w:right="0" w:firstLine="0"/>
        <w:jc w:val="both"/>
        <w:rPr>
          <w:b w:val="1"/>
          <w:bCs w:val="1"/>
          <w:color w:val="323233"/>
          <w:rtl w:val="0"/>
        </w:rPr>
      </w:pPr>
    </w:p>
    <w:p>
      <w:pPr>
        <w:pStyle w:val="Di default"/>
        <w:bidi w:val="0"/>
        <w:ind w:left="0" w:right="0" w:firstLine="0"/>
        <w:jc w:val="both"/>
        <w:rPr>
          <w:color w:val="323233"/>
          <w:rtl w:val="0"/>
        </w:rPr>
      </w:pPr>
      <w:r>
        <w:rPr>
          <w:color w:val="323233"/>
          <w:rtl w:val="0"/>
          <w:lang w:val="en-US"/>
        </w:rPr>
        <w:t>A man with a pervading appearance on him of being inflated like a balloon, and ready to start.</w:t>
      </w:r>
    </w:p>
    <w:p>
      <w:pPr>
        <w:pStyle w:val="Di default"/>
        <w:bidi w:val="0"/>
        <w:ind w:left="0" w:right="0" w:firstLine="0"/>
        <w:jc w:val="both"/>
        <w:rPr>
          <w:color w:val="323233"/>
          <w:rtl w:val="0"/>
        </w:rPr>
      </w:pPr>
      <w:r>
        <w:rPr>
          <w:color w:val="323233"/>
          <w:rtl w:val="0"/>
          <w:lang w:val="en-US"/>
        </w:rPr>
        <w:t>inflated = exaggerated, bloated, pretentious, pompous, high-flown</w:t>
      </w:r>
    </w:p>
    <w:p>
      <w:pPr>
        <w:pStyle w:val="Di default"/>
        <w:bidi w:val="0"/>
        <w:ind w:left="0" w:right="0" w:firstLine="0"/>
        <w:jc w:val="both"/>
        <w:rPr>
          <w:color w:val="323233"/>
          <w:rtl w:val="0"/>
        </w:rPr>
      </w:pPr>
      <w:r>
        <w:rPr>
          <w:color w:val="323233"/>
          <w:rtl w:val="0"/>
        </w:rPr>
        <w:t> </w:t>
      </w:r>
    </w:p>
    <w:p>
      <w:pPr>
        <w:pStyle w:val="Di default"/>
        <w:bidi w:val="0"/>
        <w:ind w:left="0" w:right="0" w:firstLine="0"/>
        <w:jc w:val="both"/>
        <w:rPr>
          <w:color w:val="323233"/>
          <w:rtl w:val="0"/>
        </w:rPr>
      </w:pPr>
      <w:r>
        <w:rPr>
          <w:color w:val="323233"/>
          <w:rtl w:val="0"/>
          <w:lang w:val="en-US"/>
        </w:rPr>
        <w:t>A man who could never sufficiently vaunt himself a self-made man.</w:t>
      </w:r>
    </w:p>
    <w:p>
      <w:pPr>
        <w:pStyle w:val="Di default"/>
        <w:bidi w:val="0"/>
        <w:ind w:left="0" w:right="0" w:firstLine="0"/>
        <w:jc w:val="both"/>
        <w:rPr>
          <w:color w:val="323233"/>
          <w:rtl w:val="0"/>
        </w:rPr>
      </w:pPr>
      <w:r>
        <w:rPr>
          <w:color w:val="323233"/>
          <w:rtl w:val="0"/>
          <w:lang w:val="en-US"/>
        </w:rPr>
        <w:t>self-made man = self-reliant, audacious, able, confident, bold, resourceful, shrewd</w:t>
      </w:r>
    </w:p>
    <w:p>
      <w:pPr>
        <w:pStyle w:val="Di default"/>
        <w:bidi w:val="0"/>
        <w:ind w:left="0" w:right="0" w:firstLine="0"/>
        <w:jc w:val="both"/>
        <w:rPr>
          <w:color w:val="323233"/>
          <w:rtl w:val="0"/>
        </w:rPr>
      </w:pPr>
      <w:r>
        <w:rPr>
          <w:color w:val="323233"/>
          <w:rtl w:val="0"/>
        </w:rPr>
        <w:t> </w:t>
      </w:r>
    </w:p>
    <w:p>
      <w:pPr>
        <w:pStyle w:val="Di default"/>
        <w:bidi w:val="0"/>
        <w:ind w:left="0" w:right="0" w:firstLine="0"/>
        <w:jc w:val="both"/>
        <w:rPr>
          <w:color w:val="323233"/>
          <w:rtl w:val="0"/>
        </w:rPr>
      </w:pPr>
      <w:r>
        <w:rPr>
          <w:color w:val="323233"/>
          <w:rtl w:val="0"/>
          <w:lang w:val="en-US"/>
        </w:rPr>
        <w:t>A man who was the Bully of humility.</w:t>
      </w:r>
    </w:p>
    <w:p>
      <w:pPr>
        <w:pStyle w:val="Di default"/>
        <w:bidi w:val="0"/>
        <w:ind w:left="0" w:right="0" w:firstLine="0"/>
        <w:jc w:val="both"/>
        <w:rPr>
          <w:color w:val="323233"/>
          <w:rtl w:val="0"/>
        </w:rPr>
      </w:pPr>
      <w:r>
        <w:rPr>
          <w:color w:val="323233"/>
          <w:rtl w:val="0"/>
          <w:lang w:val="en-US"/>
        </w:rPr>
        <w:t>bully = tormentor, ruffian, tough, tyrant, hectorer, heckler, harasser</w:t>
      </w:r>
    </w:p>
    <w:p>
      <w:pPr>
        <w:pStyle w:val="Di default"/>
        <w:bidi w:val="0"/>
        <w:ind w:left="0" w:right="0" w:firstLine="0"/>
        <w:jc w:val="both"/>
        <w:rPr>
          <w:color w:val="323233"/>
          <w:rtl w:val="0"/>
        </w:rPr>
      </w:pPr>
      <w:r>
        <w:rPr>
          <w:color w:val="323233"/>
          <w:rtl w:val="0"/>
        </w:rPr>
        <w:t> </w:t>
      </w:r>
    </w:p>
    <w:p>
      <w:pPr>
        <w:pStyle w:val="Di default"/>
        <w:bidi w:val="0"/>
        <w:ind w:left="0" w:right="0" w:firstLine="0"/>
        <w:jc w:val="both"/>
        <w:rPr>
          <w:color w:val="323233"/>
          <w:rtl w:val="0"/>
        </w:rPr>
      </w:pPr>
      <w:r>
        <w:rPr>
          <w:color w:val="323233"/>
          <w:rtl w:val="0"/>
          <w:lang w:val="en-US"/>
        </w:rPr>
        <w:t>And that what was left, all standing up in disorder, was in that condition from being constantly blown about by his windy boastfulness.</w:t>
      </w:r>
      <w:r>
        <w:rPr>
          <w:color w:val="323233"/>
          <w:rtl w:val="0"/>
        </w:rPr>
        <w:t> </w:t>
      </w:r>
    </w:p>
    <w:p>
      <w:pPr>
        <w:pStyle w:val="Di default"/>
        <w:bidi w:val="0"/>
        <w:ind w:left="0" w:right="0" w:firstLine="0"/>
        <w:jc w:val="both"/>
        <w:rPr>
          <w:color w:val="323233"/>
          <w:rtl w:val="0"/>
        </w:rPr>
      </w:pPr>
      <w:r>
        <w:rPr>
          <w:color w:val="323233"/>
          <w:rtl w:val="0"/>
          <w:lang w:val="en-US"/>
        </w:rPr>
        <w:t>boastful = bragger, pretentious, egotistic, proud, arrogant</w:t>
      </w:r>
    </w:p>
    <w:p>
      <w:pPr>
        <w:pStyle w:val="Di default"/>
        <w:bidi w:val="0"/>
        <w:ind w:left="0" w:right="0" w:firstLine="0"/>
        <w:jc w:val="both"/>
        <w:rPr>
          <w:color w:val="323233"/>
          <w:rtl w:val="0"/>
        </w:rPr>
      </w:pPr>
      <w:r>
        <w:rPr>
          <w:color w:val="323233"/>
          <w:rtl w:val="0"/>
        </w:rPr>
        <w:t> </w:t>
      </w:r>
    </w:p>
    <w:p>
      <w:pPr>
        <w:pStyle w:val="Di default"/>
        <w:bidi w:val="0"/>
        <w:ind w:left="0" w:right="0" w:firstLine="0"/>
        <w:jc w:val="both"/>
        <w:rPr>
          <w:b w:val="1"/>
          <w:bCs w:val="1"/>
          <w:color w:val="323233"/>
          <w:rtl w:val="0"/>
        </w:rPr>
      </w:pPr>
      <w:r>
        <w:rPr>
          <w:color w:val="323233"/>
          <w:rtl w:val="0"/>
        </w:rPr>
        <w:t xml:space="preserve">3. </w:t>
      </w:r>
      <w:r>
        <w:rPr>
          <w:b w:val="1"/>
          <w:bCs w:val="1"/>
          <w:color w:val="323233"/>
          <w:rtl w:val="0"/>
          <w:lang w:val="en-US"/>
        </w:rPr>
        <w:t>Now go back to the list you made for exercise 1. which of the other items on it are connected with one or more of the author</w:t>
      </w:r>
      <w:r>
        <w:rPr>
          <w:b w:val="1"/>
          <w:bCs w:val="1"/>
          <w:color w:val="323233"/>
          <w:rtl w:val="0"/>
        </w:rPr>
        <w:t>’</w:t>
      </w:r>
      <w:r>
        <w:rPr>
          <w:b w:val="1"/>
          <w:bCs w:val="1"/>
          <w:color w:val="323233"/>
          <w:rtl w:val="0"/>
          <w:lang w:val="en-US"/>
        </w:rPr>
        <w:t>s comments.</w:t>
      </w:r>
    </w:p>
    <w:p>
      <w:pPr>
        <w:pStyle w:val="Di default"/>
        <w:bidi w:val="0"/>
        <w:ind w:left="0" w:right="0" w:firstLine="0"/>
        <w:jc w:val="both"/>
        <w:rPr>
          <w:color w:val="323233"/>
          <w:rtl w:val="0"/>
        </w:rPr>
      </w:pPr>
      <w:r>
        <w:rPr>
          <w:color w:val="323233"/>
          <w:rtl w:val="0"/>
        </w:rPr>
        <w:t> </w:t>
      </w:r>
    </w:p>
    <w:p>
      <w:pPr>
        <w:pStyle w:val="Di default"/>
        <w:bidi w:val="0"/>
        <w:ind w:left="0" w:right="0" w:firstLine="0"/>
        <w:jc w:val="both"/>
        <w:rPr>
          <w:color w:val="323233"/>
          <w:rtl w:val="0"/>
        </w:rPr>
      </w:pPr>
      <w:r>
        <w:rPr>
          <w:color w:val="323233"/>
          <w:rtl w:val="0"/>
          <w:lang w:val="en-US"/>
        </w:rPr>
        <w:t>The characterization of Mr. Bounderby is strictly connected to the writer</w:t>
      </w:r>
      <w:r>
        <w:rPr>
          <w:color w:val="323233"/>
          <w:rtl w:val="0"/>
        </w:rPr>
        <w:t>’</w:t>
      </w:r>
      <w:r>
        <w:rPr>
          <w:color w:val="323233"/>
          <w:rtl w:val="0"/>
          <w:lang w:val="en-US"/>
        </w:rPr>
        <w:t>s explicit comment on the character, since the description is filtered through a third person intrusive narrator, who is mouthpiece for the writer himself.</w:t>
      </w:r>
    </w:p>
    <w:p>
      <w:pPr>
        <w:pStyle w:val="Di default"/>
        <w:bidi w:val="0"/>
        <w:ind w:left="0" w:right="0" w:firstLine="0"/>
        <w:jc w:val="both"/>
        <w:rPr>
          <w:color w:val="323233"/>
          <w:rtl w:val="0"/>
        </w:rPr>
      </w:pPr>
      <w:r>
        <w:rPr>
          <w:color w:val="323233"/>
          <w:rtl w:val="0"/>
        </w:rPr>
        <w:t> </w:t>
      </w:r>
    </w:p>
    <w:p>
      <w:pPr>
        <w:pStyle w:val="Di default"/>
        <w:bidi w:val="0"/>
        <w:ind w:left="0" w:right="0" w:firstLine="0"/>
        <w:jc w:val="both"/>
        <w:rPr>
          <w:color w:val="323233"/>
          <w:rtl w:val="0"/>
        </w:rPr>
      </w:pPr>
      <w:r>
        <w:rPr>
          <w:color w:val="323233"/>
          <w:rtl w:val="0"/>
        </w:rPr>
        <w:t xml:space="preserve">4. </w:t>
      </w:r>
      <w:r>
        <w:rPr>
          <w:b w:val="1"/>
          <w:bCs w:val="1"/>
          <w:color w:val="323233"/>
          <w:rtl w:val="0"/>
          <w:lang w:val="en-US"/>
        </w:rPr>
        <w:t>The surname of the character contains the word bounder on purpose . Look it up in the dictionary. Which of the phrases you have listed reinforces the meaning of the surname?</w:t>
      </w:r>
    </w:p>
    <w:p>
      <w:pPr>
        <w:pStyle w:val="Di default"/>
        <w:bidi w:val="0"/>
        <w:ind w:left="0" w:right="0" w:firstLine="0"/>
        <w:jc w:val="both"/>
        <w:rPr>
          <w:color w:val="323233"/>
          <w:rtl w:val="0"/>
        </w:rPr>
      </w:pPr>
      <w:r>
        <w:rPr>
          <w:color w:val="323233"/>
          <w:rtl w:val="0"/>
        </w:rPr>
        <w:t> </w:t>
      </w:r>
    </w:p>
    <w:p>
      <w:pPr>
        <w:pStyle w:val="Di default"/>
        <w:bidi w:val="0"/>
        <w:ind w:left="0" w:right="0" w:firstLine="0"/>
        <w:jc w:val="both"/>
        <w:rPr>
          <w:color w:val="323233"/>
          <w:rtl w:val="0"/>
        </w:rPr>
      </w:pPr>
      <w:r>
        <w:rPr>
          <w:color w:val="323233"/>
          <w:rtl w:val="0"/>
          <w:lang w:val="it-IT"/>
        </w:rPr>
        <w:t>B</w:t>
      </w:r>
      <w:r>
        <w:rPr>
          <w:color w:val="323233"/>
          <w:rtl w:val="0"/>
          <w:lang w:val="it-IT"/>
        </w:rPr>
        <w:t>ounder = canaglia</w:t>
      </w:r>
      <w:r>
        <w:rPr>
          <w:color w:val="323233"/>
          <w:rtl w:val="0"/>
          <w:lang w:val="it-IT"/>
        </w:rPr>
        <w:t xml:space="preserve">, </w:t>
      </w:r>
      <w:r>
        <w:rPr>
          <w:color w:val="323233"/>
          <w:rtl w:val="0"/>
          <w:lang w:val="it-IT"/>
        </w:rPr>
        <w:t>farabutto</w:t>
      </w:r>
      <w:r>
        <w:rPr>
          <w:color w:val="323233"/>
          <w:rtl w:val="0"/>
          <w:lang w:val="it-IT"/>
        </w:rPr>
        <w:t>,</w:t>
      </w:r>
      <w:r>
        <w:rPr>
          <w:color w:val="323233"/>
          <w:rtl w:val="0"/>
          <w:lang w:val="it-IT"/>
        </w:rPr>
        <w:t xml:space="preserve"> mascalzone</w:t>
      </w:r>
    </w:p>
    <w:p>
      <w:pPr>
        <w:pStyle w:val="Di default"/>
        <w:bidi w:val="0"/>
        <w:ind w:left="0" w:right="0" w:firstLine="0"/>
        <w:jc w:val="both"/>
        <w:rPr>
          <w:color w:val="323233"/>
          <w:rtl w:val="0"/>
        </w:rPr>
      </w:pPr>
      <w:r>
        <w:rPr>
          <w:color w:val="323233"/>
          <w:rtl w:val="0"/>
        </w:rPr>
        <w:t> </w:t>
      </w:r>
      <w:r>
        <w:rPr>
          <w:color w:val="323233"/>
          <w:rtl w:val="0"/>
          <w:lang w:val="en-US"/>
        </w:rPr>
        <w:t xml:space="preserve">Bounder is a pejorative adjective that characterizes an extreme ungentlemanly man. The phrase that more reinforces the meaning of the surname is </w:t>
      </w:r>
      <w:r>
        <w:rPr>
          <w:color w:val="323233"/>
          <w:rtl w:val="0"/>
          <w:lang w:val="de-DE"/>
        </w:rPr>
        <w:t>“</w:t>
      </w:r>
      <w:r>
        <w:rPr>
          <w:color w:val="323233"/>
          <w:rtl w:val="0"/>
          <w:lang w:val="en-US"/>
        </w:rPr>
        <w:t>he was the bully of humility</w:t>
      </w:r>
      <w:r>
        <w:rPr>
          <w:color w:val="323233"/>
          <w:rtl w:val="0"/>
        </w:rPr>
        <w:t>”</w:t>
      </w:r>
      <w:r>
        <w:rPr>
          <w:color w:val="323233"/>
          <w:rtl w:val="0"/>
        </w:rPr>
        <w:t>.</w:t>
      </w:r>
    </w:p>
    <w:p>
      <w:pPr>
        <w:pStyle w:val="Di default"/>
        <w:bidi w:val="0"/>
        <w:ind w:left="0" w:right="0" w:firstLine="0"/>
        <w:jc w:val="both"/>
        <w:rPr>
          <w:color w:val="323233"/>
          <w:rtl w:val="0"/>
        </w:rPr>
      </w:pPr>
      <w:r>
        <w:rPr>
          <w:color w:val="323233"/>
          <w:rtl w:val="0"/>
        </w:rPr>
        <w:t> </w:t>
      </w:r>
    </w:p>
    <w:p>
      <w:pPr>
        <w:pStyle w:val="Di default"/>
        <w:bidi w:val="0"/>
        <w:ind w:left="0" w:right="0" w:firstLine="0"/>
        <w:jc w:val="both"/>
        <w:rPr>
          <w:color w:val="323233"/>
          <w:rtl w:val="0"/>
        </w:rPr>
      </w:pPr>
    </w:p>
    <w:p>
      <w:pPr>
        <w:pStyle w:val="Di default"/>
        <w:bidi w:val="0"/>
        <w:ind w:left="0" w:right="0" w:firstLine="0"/>
        <w:jc w:val="both"/>
        <w:rPr>
          <w:color w:val="323233"/>
          <w:rtl w:val="0"/>
        </w:rPr>
      </w:pPr>
    </w:p>
    <w:p>
      <w:pPr>
        <w:pStyle w:val="Di default"/>
        <w:bidi w:val="0"/>
        <w:ind w:left="0" w:right="0" w:firstLine="0"/>
        <w:jc w:val="both"/>
        <w:rPr>
          <w:b w:val="1"/>
          <w:bCs w:val="1"/>
          <w:color w:val="323233"/>
          <w:rtl w:val="0"/>
        </w:rPr>
      </w:pPr>
      <w:r>
        <w:rPr>
          <w:color w:val="323233"/>
          <w:rtl w:val="0"/>
        </w:rPr>
        <w:t xml:space="preserve">5. </w:t>
      </w:r>
      <w:r>
        <w:rPr>
          <w:b w:val="1"/>
          <w:bCs w:val="1"/>
          <w:color w:val="323233"/>
          <w:rtl w:val="0"/>
          <w:lang w:val="en-US"/>
        </w:rPr>
        <w:t>Mr. Bounderby is described as coming from a poor family, without education and self-made. In other contexts these attributes might be presented as worthy of sympathy and/or admiration. Why aren</w:t>
      </w:r>
      <w:r>
        <w:rPr>
          <w:b w:val="1"/>
          <w:bCs w:val="1"/>
          <w:color w:val="323233"/>
          <w:rtl w:val="0"/>
        </w:rPr>
        <w:t>’</w:t>
      </w:r>
      <w:r>
        <w:rPr>
          <w:b w:val="1"/>
          <w:bCs w:val="1"/>
          <w:color w:val="323233"/>
          <w:rtl w:val="0"/>
          <w:lang w:val="en-US"/>
        </w:rPr>
        <w:t>t they here?</w:t>
      </w:r>
    </w:p>
    <w:p>
      <w:pPr>
        <w:pStyle w:val="Di default"/>
        <w:bidi w:val="0"/>
        <w:ind w:left="0" w:right="0" w:firstLine="0"/>
        <w:jc w:val="both"/>
        <w:rPr>
          <w:color w:val="323233"/>
          <w:rtl w:val="0"/>
        </w:rPr>
      </w:pPr>
      <w:r>
        <w:rPr>
          <w:color w:val="323233"/>
          <w:rtl w:val="0"/>
        </w:rPr>
        <w:t> </w:t>
      </w:r>
    </w:p>
    <w:p>
      <w:pPr>
        <w:pStyle w:val="Di default"/>
        <w:bidi w:val="0"/>
        <w:ind w:left="0" w:right="0" w:firstLine="0"/>
        <w:jc w:val="both"/>
        <w:rPr>
          <w:color w:val="323233"/>
          <w:rtl w:val="0"/>
        </w:rPr>
      </w:pPr>
      <w:r>
        <w:rPr>
          <w:color w:val="323233"/>
          <w:rtl w:val="0"/>
          <w:lang w:val="en-US"/>
        </w:rPr>
        <w:t>Though the poor origin of the character, lacking of education and self-made, might be presented as worthy of admiration, here they become negative attributes, because of the arrogant and pretentious way they are exhibited by Mr. Bonderby.</w:t>
      </w:r>
    </w:p>
    <w:p>
      <w:pPr>
        <w:pStyle w:val="Di default"/>
        <w:bidi w:val="0"/>
        <w:ind w:left="0" w:right="0" w:firstLine="0"/>
        <w:jc w:val="both"/>
        <w:rPr>
          <w:color w:val="323233"/>
          <w:rtl w:val="0"/>
        </w:rPr>
      </w:pPr>
      <w:r>
        <w:rPr>
          <w:color w:val="323233"/>
          <w:rtl w:val="0"/>
        </w:rPr>
        <w:t> </w:t>
      </w:r>
    </w:p>
    <w:p>
      <w:pPr>
        <w:pStyle w:val="Di default"/>
        <w:bidi w:val="0"/>
        <w:ind w:left="0" w:right="0" w:firstLine="0"/>
        <w:jc w:val="both"/>
        <w:rPr>
          <w:b w:val="1"/>
          <w:bCs w:val="1"/>
          <w:color w:val="323233"/>
          <w:rtl w:val="0"/>
        </w:rPr>
      </w:pPr>
      <w:r>
        <w:rPr>
          <w:color w:val="323233"/>
          <w:rtl w:val="0"/>
        </w:rPr>
        <w:t xml:space="preserve">6. </w:t>
      </w:r>
      <w:r>
        <w:rPr>
          <w:b w:val="1"/>
          <w:bCs w:val="1"/>
          <w:color w:val="323233"/>
          <w:rtl w:val="0"/>
          <w:lang w:val="en-US"/>
        </w:rPr>
        <w:t>Now go on reading and see if what Bounderby says is consistent with the description of his character.</w:t>
      </w:r>
    </w:p>
    <w:p>
      <w:pPr>
        <w:pStyle w:val="Di default"/>
        <w:bidi w:val="0"/>
        <w:ind w:left="0" w:right="0" w:firstLine="0"/>
        <w:jc w:val="both"/>
        <w:rPr>
          <w:color w:val="323233"/>
          <w:rtl w:val="0"/>
        </w:rPr>
      </w:pPr>
      <w:r>
        <w:rPr>
          <w:color w:val="323233"/>
          <w:rtl w:val="0"/>
        </w:rPr>
        <w:t> </w:t>
      </w:r>
    </w:p>
    <w:p>
      <w:pPr>
        <w:pStyle w:val="Di default"/>
        <w:bidi w:val="0"/>
        <w:ind w:left="0" w:right="0" w:firstLine="0"/>
        <w:jc w:val="both"/>
        <w:rPr>
          <w:color w:val="323233"/>
          <w:rtl w:val="0"/>
        </w:rPr>
      </w:pPr>
      <w:r>
        <w:rPr>
          <w:color w:val="323233"/>
          <w:rtl w:val="0"/>
          <w:lang w:val="en-US"/>
        </w:rPr>
        <w:t>Reading Mr. Bounderby</w:t>
      </w:r>
      <w:r>
        <w:rPr>
          <w:color w:val="323233"/>
          <w:rtl w:val="0"/>
        </w:rPr>
        <w:t>’</w:t>
      </w:r>
      <w:r>
        <w:rPr>
          <w:color w:val="323233"/>
          <w:rtl w:val="0"/>
          <w:lang w:val="en-US"/>
        </w:rPr>
        <w:t>s speech, the</w:t>
      </w:r>
      <w:r>
        <w:rPr>
          <w:color w:val="323233"/>
          <w:rtl w:val="0"/>
          <w:lang w:val="it-IT"/>
        </w:rPr>
        <w:t xml:space="preserve"> intelligent</w:t>
      </w:r>
      <w:r>
        <w:rPr>
          <w:color w:val="323233"/>
          <w:rtl w:val="0"/>
          <w:lang w:val="en-US"/>
        </w:rPr>
        <w:t xml:space="preserve"> reader</w:t>
      </w:r>
      <w:r>
        <w:rPr>
          <w:color w:val="323233"/>
          <w:rtl w:val="0"/>
          <w:lang w:val="it-IT"/>
        </w:rPr>
        <w:t xml:space="preserve"> notices </w:t>
      </w:r>
      <w:r>
        <w:rPr>
          <w:color w:val="323233"/>
          <w:rtl w:val="0"/>
          <w:lang w:val="en-US"/>
        </w:rPr>
        <w:t>that his words</w:t>
      </w:r>
      <w:r>
        <w:rPr>
          <w:color w:val="323233"/>
          <w:rtl w:val="0"/>
          <w:lang w:val="it-IT"/>
        </w:rPr>
        <w:t xml:space="preserve"> </w:t>
      </w:r>
      <w:r>
        <w:rPr>
          <w:color w:val="323233"/>
          <w:rtl w:val="0"/>
          <w:lang w:val="en-US"/>
        </w:rPr>
        <w:t>translates and unveils Mr. Bounderby</w:t>
      </w:r>
      <w:r>
        <w:rPr>
          <w:color w:val="323233"/>
          <w:rtl w:val="0"/>
        </w:rPr>
        <w:t>’</w:t>
      </w:r>
      <w:r>
        <w:rPr>
          <w:color w:val="323233"/>
          <w:rtl w:val="0"/>
          <w:lang w:val="en-US"/>
        </w:rPr>
        <w:t>s personality confirming the narrator</w:t>
      </w:r>
      <w:r>
        <w:rPr>
          <w:color w:val="323233"/>
          <w:rtl w:val="0"/>
        </w:rPr>
        <w:t>’</w:t>
      </w:r>
      <w:r>
        <w:rPr>
          <w:color w:val="323233"/>
          <w:rtl w:val="0"/>
          <w:lang w:val="en-US"/>
        </w:rPr>
        <w:t>s comment.</w:t>
      </w:r>
    </w:p>
    <w:p>
      <w:pPr>
        <w:pStyle w:val="Di default"/>
        <w:bidi w:val="0"/>
        <w:ind w:left="0" w:right="0" w:firstLine="0"/>
        <w:jc w:val="both"/>
        <w:rPr>
          <w:color w:val="323233"/>
          <w:rtl w:val="0"/>
        </w:rPr>
      </w:pPr>
      <w:r>
        <w:rPr>
          <w:color w:val="323233"/>
          <w:rtl w:val="0"/>
        </w:rPr>
        <w:t> </w:t>
      </w:r>
    </w:p>
    <w:p>
      <w:pPr>
        <w:pStyle w:val="Di default"/>
        <w:bidi w:val="0"/>
        <w:ind w:left="0" w:right="0" w:firstLine="0"/>
        <w:jc w:val="both"/>
        <w:rPr>
          <w:b w:val="1"/>
          <w:bCs w:val="1"/>
          <w:color w:val="323233"/>
          <w:rtl w:val="0"/>
        </w:rPr>
      </w:pPr>
      <w:r>
        <w:rPr>
          <w:color w:val="323233"/>
          <w:rtl w:val="0"/>
        </w:rPr>
        <w:t>7.</w:t>
      </w:r>
      <w:r>
        <w:rPr>
          <w:b w:val="1"/>
          <w:bCs w:val="1"/>
          <w:color w:val="323233"/>
          <w:rtl w:val="0"/>
          <w:lang w:val="en-US"/>
        </w:rPr>
        <w:t xml:space="preserve"> Which aspect/s of Bounderby</w:t>
      </w:r>
      <w:r>
        <w:rPr>
          <w:b w:val="1"/>
          <w:bCs w:val="1"/>
          <w:color w:val="323233"/>
          <w:rtl w:val="0"/>
        </w:rPr>
        <w:t>’</w:t>
      </w:r>
      <w:r>
        <w:rPr>
          <w:b w:val="1"/>
          <w:bCs w:val="1"/>
          <w:color w:val="323233"/>
          <w:rtl w:val="0"/>
          <w:lang w:val="en-US"/>
        </w:rPr>
        <w:t>s character is/are emphasised in what he says?</w:t>
      </w:r>
    </w:p>
    <w:p>
      <w:pPr>
        <w:pStyle w:val="Di default"/>
        <w:bidi w:val="0"/>
        <w:ind w:left="0" w:right="0" w:firstLine="0"/>
        <w:jc w:val="both"/>
        <w:rPr>
          <w:color w:val="323233"/>
          <w:rtl w:val="0"/>
        </w:rPr>
      </w:pPr>
      <w:r>
        <w:rPr>
          <w:color w:val="323233"/>
          <w:rtl w:val="0"/>
        </w:rPr>
        <w:t> </w:t>
      </w:r>
    </w:p>
    <w:p>
      <w:pPr>
        <w:pStyle w:val="Di default"/>
        <w:bidi w:val="0"/>
        <w:ind w:left="0" w:right="0" w:firstLine="0"/>
        <w:jc w:val="both"/>
        <w:rPr>
          <w:color w:val="323233"/>
          <w:rtl w:val="0"/>
        </w:rPr>
      </w:pPr>
      <w:r>
        <w:rPr>
          <w:color w:val="323233"/>
          <w:rtl w:val="0"/>
          <w:lang w:val="en-US"/>
        </w:rPr>
        <w:t>In Mr. Bounderby</w:t>
      </w:r>
      <w:r>
        <w:rPr>
          <w:color w:val="323233"/>
          <w:rtl w:val="0"/>
        </w:rPr>
        <w:t>’</w:t>
      </w:r>
      <w:r>
        <w:rPr>
          <w:color w:val="323233"/>
          <w:rtl w:val="0"/>
          <w:lang w:val="en-US"/>
        </w:rPr>
        <w:t>s words, the stress is put on the self-reliant ascent of the character, on his determination and firmness, that makes him a perfect example of self-made man.</w:t>
      </w:r>
    </w:p>
    <w:p>
      <w:pPr>
        <w:pStyle w:val="Di default"/>
        <w:bidi w:val="0"/>
        <w:ind w:left="0" w:right="0" w:firstLine="0"/>
        <w:jc w:val="both"/>
        <w:rPr>
          <w:color w:val="323233"/>
          <w:rtl w:val="0"/>
        </w:rPr>
      </w:pPr>
      <w:r>
        <w:rPr>
          <w:color w:val="323233"/>
          <w:rtl w:val="0"/>
        </w:rPr>
        <w:t> </w:t>
      </w:r>
    </w:p>
    <w:p>
      <w:pPr>
        <w:pStyle w:val="Di default"/>
        <w:bidi w:val="0"/>
        <w:ind w:left="0" w:right="0" w:firstLine="0"/>
        <w:jc w:val="both"/>
        <w:rPr>
          <w:b w:val="1"/>
          <w:bCs w:val="1"/>
          <w:color w:val="323233"/>
          <w:rtl w:val="0"/>
        </w:rPr>
      </w:pPr>
      <w:r>
        <w:rPr>
          <w:color w:val="323233"/>
          <w:rtl w:val="0"/>
          <w:lang w:val="it-IT"/>
        </w:rPr>
        <w:t xml:space="preserve">8. </w:t>
      </w:r>
      <w:r>
        <w:rPr>
          <w:b w:val="1"/>
          <w:bCs w:val="1"/>
          <w:color w:val="323233"/>
          <w:rtl w:val="0"/>
          <w:lang w:val="en-US"/>
        </w:rPr>
        <w:t>Consider the way Bounderby speaks.</w:t>
      </w:r>
    </w:p>
    <w:p>
      <w:pPr>
        <w:pStyle w:val="Di default"/>
        <w:bidi w:val="0"/>
        <w:ind w:left="0" w:right="0" w:firstLine="0"/>
        <w:jc w:val="both"/>
        <w:rPr>
          <w:color w:val="323233"/>
          <w:rtl w:val="0"/>
        </w:rPr>
      </w:pPr>
      <w:r>
        <w:rPr>
          <w:color w:val="323233"/>
          <w:rtl w:val="0"/>
        </w:rPr>
        <w:t>a)</w:t>
      </w:r>
      <w:r>
        <w:rPr>
          <w:color w:val="323233"/>
          <w:rtl w:val="0"/>
        </w:rPr>
        <w:t xml:space="preserve">  </w:t>
      </w:r>
      <w:r>
        <w:rPr>
          <w:color w:val="323233"/>
          <w:rtl w:val="0"/>
          <w:lang w:val="en-US"/>
        </w:rPr>
        <w:t>Underline any repetition of pronouns, words or sentence</w:t>
      </w:r>
      <w:r>
        <w:rPr>
          <w:color w:val="323233"/>
          <w:rtl w:val="0"/>
        </w:rPr>
        <w:t xml:space="preserve">  </w:t>
      </w:r>
      <w:r>
        <w:rPr>
          <w:color w:val="323233"/>
          <w:rtl w:val="0"/>
          <w:lang w:val="en-US"/>
        </w:rPr>
        <w:t>pattern in the extract you have read .</w:t>
      </w:r>
    </w:p>
    <w:p>
      <w:pPr>
        <w:pStyle w:val="Di default"/>
        <w:bidi w:val="0"/>
        <w:ind w:left="0" w:right="0" w:firstLine="0"/>
        <w:jc w:val="both"/>
        <w:rPr>
          <w:color w:val="323233"/>
          <w:rtl w:val="0"/>
        </w:rPr>
      </w:pPr>
      <w:r>
        <w:rPr>
          <w:color w:val="323233"/>
          <w:rtl w:val="0"/>
          <w:lang w:val="en-US"/>
        </w:rPr>
        <w:t>b) How would you define his way of talking</w:t>
      </w:r>
    </w:p>
    <w:p>
      <w:pPr>
        <w:pStyle w:val="Di default"/>
        <w:bidi w:val="0"/>
        <w:ind w:left="0" w:right="0" w:firstLine="0"/>
        <w:jc w:val="both"/>
        <w:rPr>
          <w:color w:val="323233"/>
          <w:rtl w:val="0"/>
        </w:rPr>
      </w:pPr>
      <w:r>
        <w:rPr>
          <w:color w:val="323233"/>
          <w:rtl w:val="0"/>
          <w:lang w:val="en-US"/>
        </w:rPr>
        <w:t xml:space="preserve">c) How does his way of talking fit in with his character as described by the narrator? </w:t>
      </w:r>
      <w:r>
        <w:rPr>
          <w:color w:val="323233"/>
          <w:rtl w:val="0"/>
        </w:rPr>
        <w:t> </w:t>
      </w:r>
    </w:p>
    <w:p>
      <w:pPr>
        <w:pStyle w:val="Di default"/>
        <w:bidi w:val="0"/>
        <w:ind w:left="0" w:right="0" w:firstLine="0"/>
        <w:jc w:val="both"/>
        <w:rPr>
          <w:color w:val="323233"/>
          <w:rtl w:val="0"/>
        </w:rPr>
      </w:pPr>
      <w:r>
        <w:rPr>
          <w:color w:val="323233"/>
          <w:rtl w:val="0"/>
        </w:rPr>
        <w:t> </w:t>
      </w:r>
    </w:p>
    <w:p>
      <w:pPr>
        <w:pStyle w:val="Di default"/>
        <w:bidi w:val="0"/>
        <w:ind w:left="0" w:right="0" w:firstLine="0"/>
        <w:jc w:val="both"/>
        <w:rPr>
          <w:color w:val="323233"/>
          <w:rtl w:val="0"/>
        </w:rPr>
      </w:pPr>
      <w:r>
        <w:rPr>
          <w:b w:val="1"/>
          <w:bCs w:val="1"/>
          <w:color w:val="323233"/>
          <w:rtl w:val="0"/>
          <w:lang w:val="fr-FR"/>
        </w:rPr>
        <w:t>'I</w:t>
      </w:r>
      <w:r>
        <w:rPr>
          <w:color w:val="323233"/>
          <w:rtl w:val="0"/>
          <w:lang w:val="en-US"/>
        </w:rPr>
        <w:t xml:space="preserve"> hadn't a shoe to my foot. As to a stocking, </w:t>
      </w:r>
      <w:r>
        <w:rPr>
          <w:b w:val="1"/>
          <w:bCs w:val="1"/>
          <w:color w:val="323233"/>
          <w:rtl w:val="0"/>
        </w:rPr>
        <w:t>I</w:t>
      </w:r>
      <w:r>
        <w:rPr>
          <w:color w:val="323233"/>
          <w:rtl w:val="0"/>
          <w:lang w:val="en-US"/>
        </w:rPr>
        <w:t xml:space="preserve"> didn't know such a thing by name. </w:t>
      </w:r>
      <w:r>
        <w:rPr>
          <w:b w:val="1"/>
          <w:bCs w:val="1"/>
          <w:color w:val="323233"/>
          <w:rtl w:val="0"/>
        </w:rPr>
        <w:t>I</w:t>
      </w:r>
      <w:r>
        <w:rPr>
          <w:color w:val="323233"/>
          <w:rtl w:val="0"/>
          <w:lang w:val="en-US"/>
        </w:rPr>
        <w:t xml:space="preserve"> passed the day in a ditch, and the night in a pigsty. That's the way </w:t>
      </w:r>
      <w:r>
        <w:rPr>
          <w:b w:val="1"/>
          <w:bCs w:val="1"/>
          <w:color w:val="323233"/>
          <w:rtl w:val="0"/>
        </w:rPr>
        <w:t>I</w:t>
      </w:r>
      <w:r>
        <w:rPr>
          <w:color w:val="323233"/>
          <w:rtl w:val="0"/>
          <w:lang w:val="en-US"/>
        </w:rPr>
        <w:t xml:space="preserve"> spent </w:t>
      </w:r>
      <w:r>
        <w:rPr>
          <w:b w:val="1"/>
          <w:bCs w:val="1"/>
          <w:color w:val="323233"/>
          <w:rtl w:val="0"/>
        </w:rPr>
        <w:t>my</w:t>
      </w:r>
      <w:r>
        <w:rPr>
          <w:color w:val="323233"/>
          <w:rtl w:val="0"/>
          <w:lang w:val="en-US"/>
        </w:rPr>
        <w:t xml:space="preserve"> tenth birthday. Not that a ditch was new to </w:t>
      </w:r>
      <w:r>
        <w:rPr>
          <w:b w:val="1"/>
          <w:bCs w:val="1"/>
          <w:color w:val="323233"/>
          <w:rtl w:val="0"/>
        </w:rPr>
        <w:t>me</w:t>
      </w:r>
      <w:r>
        <w:rPr>
          <w:color w:val="323233"/>
          <w:rtl w:val="0"/>
          <w:lang w:val="da-DK"/>
        </w:rPr>
        <w:t xml:space="preserve">, for </w:t>
      </w:r>
      <w:r>
        <w:rPr>
          <w:b w:val="1"/>
          <w:bCs w:val="1"/>
          <w:color w:val="323233"/>
          <w:rtl w:val="0"/>
        </w:rPr>
        <w:t>I</w:t>
      </w:r>
      <w:r>
        <w:rPr>
          <w:color w:val="323233"/>
          <w:rtl w:val="0"/>
          <w:lang w:val="en-US"/>
        </w:rPr>
        <w:t xml:space="preserve"> was born in a ditch.'</w:t>
      </w:r>
      <w:r>
        <w:rPr>
          <w:color w:val="323233"/>
          <w:rtl w:val="0"/>
        </w:rPr>
        <w:t xml:space="preserve">  </w:t>
      </w:r>
      <w:r>
        <w:rPr>
          <w:color w:val="323233"/>
          <w:rtl w:val="0"/>
          <w:lang w:val="en-US"/>
        </w:rPr>
        <w:t>Mrs. Gradgrind, a little, thin, white, pink-eyed bundle of shawls, of surpassing feebleness, mental and bodily; who was always taking physic without any effect, and who, whenever she showed a symptom of coming to life, was invariably stunned by some weighty piece of fact tumbling on her; Mrs. Gradgrind hoped it was a dry ditch?</w:t>
      </w:r>
      <w:r>
        <w:rPr>
          <w:color w:val="323233"/>
          <w:rtl w:val="0"/>
        </w:rPr>
        <w:t xml:space="preserve">  </w:t>
      </w:r>
      <w:r>
        <w:rPr>
          <w:color w:val="323233"/>
          <w:rtl w:val="0"/>
          <w:lang w:val="en-US"/>
        </w:rPr>
        <w:t>'No! As wet as a sop. A foot of water in it,' said Mr. Bounderby.</w:t>
      </w:r>
      <w:r>
        <w:rPr>
          <w:color w:val="323233"/>
          <w:rtl w:val="0"/>
        </w:rPr>
        <w:t xml:space="preserve">  </w:t>
      </w:r>
      <w:r>
        <w:rPr>
          <w:color w:val="323233"/>
          <w:rtl w:val="0"/>
          <w:lang w:val="en-US"/>
        </w:rPr>
        <w:t>'Enough to give a baby cold,' Mrs. Gradgrind considered.</w:t>
      </w:r>
      <w:r>
        <w:rPr>
          <w:color w:val="323233"/>
          <w:rtl w:val="0"/>
        </w:rPr>
        <w:t xml:space="preserve">  </w:t>
      </w:r>
      <w:r>
        <w:rPr>
          <w:color w:val="323233"/>
          <w:rtl w:val="0"/>
          <w:lang w:val="en-US"/>
        </w:rPr>
        <w:t xml:space="preserve">'Cold? </w:t>
      </w:r>
      <w:r>
        <w:rPr>
          <w:b w:val="1"/>
          <w:bCs w:val="1"/>
          <w:color w:val="323233"/>
          <w:rtl w:val="0"/>
        </w:rPr>
        <w:t>I</w:t>
      </w:r>
      <w:r>
        <w:rPr>
          <w:color w:val="323233"/>
          <w:rtl w:val="0"/>
          <w:lang w:val="en-US"/>
        </w:rPr>
        <w:t xml:space="preserve"> was born with </w:t>
      </w:r>
      <w:r>
        <w:rPr>
          <w:b w:val="1"/>
          <w:bCs w:val="1"/>
          <w:color w:val="323233"/>
          <w:rtl w:val="0"/>
          <w:lang w:val="fr-FR"/>
        </w:rPr>
        <w:t>inflammation</w:t>
      </w:r>
      <w:r>
        <w:rPr>
          <w:color w:val="323233"/>
          <w:rtl w:val="0"/>
          <w:lang w:val="en-US"/>
        </w:rPr>
        <w:t xml:space="preserve"> of the lungs, and of everything else, </w:t>
      </w:r>
      <w:r>
        <w:rPr>
          <w:b w:val="1"/>
          <w:bCs w:val="1"/>
          <w:color w:val="323233"/>
          <w:rtl w:val="0"/>
        </w:rPr>
        <w:t>I</w:t>
      </w:r>
      <w:r>
        <w:rPr>
          <w:color w:val="323233"/>
          <w:rtl w:val="0"/>
          <w:lang w:val="en-US"/>
        </w:rPr>
        <w:t xml:space="preserve"> believe, that was capable of </w:t>
      </w:r>
      <w:r>
        <w:rPr>
          <w:b w:val="1"/>
          <w:bCs w:val="1"/>
          <w:color w:val="323233"/>
          <w:rtl w:val="0"/>
          <w:lang w:val="fr-FR"/>
        </w:rPr>
        <w:t>inflammation</w:t>
      </w:r>
      <w:r>
        <w:rPr>
          <w:color w:val="323233"/>
          <w:rtl w:val="0"/>
          <w:lang w:val="en-US"/>
        </w:rPr>
        <w:t xml:space="preserve">,' returned Mr. Bounderby. 'For years, ma'am, </w:t>
      </w:r>
      <w:r>
        <w:rPr>
          <w:b w:val="1"/>
          <w:bCs w:val="1"/>
          <w:color w:val="323233"/>
          <w:rtl w:val="0"/>
        </w:rPr>
        <w:t>I</w:t>
      </w:r>
      <w:r>
        <w:rPr>
          <w:color w:val="323233"/>
          <w:rtl w:val="0"/>
          <w:lang w:val="en-US"/>
        </w:rPr>
        <w:t xml:space="preserve"> was one of the most miserable little wretches ever seen. </w:t>
      </w:r>
      <w:r>
        <w:rPr>
          <w:b w:val="1"/>
          <w:bCs w:val="1"/>
          <w:color w:val="323233"/>
          <w:rtl w:val="0"/>
        </w:rPr>
        <w:t>I</w:t>
      </w:r>
      <w:r>
        <w:rPr>
          <w:color w:val="323233"/>
          <w:rtl w:val="0"/>
        </w:rPr>
        <w:t xml:space="preserve"> </w:t>
      </w:r>
      <w:r>
        <w:rPr>
          <w:b w:val="1"/>
          <w:bCs w:val="1"/>
          <w:color w:val="323233"/>
          <w:rtl w:val="0"/>
          <w:lang w:val="en-US"/>
        </w:rPr>
        <w:t>was so</w:t>
      </w:r>
      <w:r>
        <w:rPr>
          <w:color w:val="323233"/>
          <w:rtl w:val="0"/>
          <w:lang w:val="en-US"/>
        </w:rPr>
        <w:t xml:space="preserve"> sickly, that </w:t>
      </w:r>
      <w:r>
        <w:rPr>
          <w:b w:val="1"/>
          <w:bCs w:val="1"/>
          <w:color w:val="323233"/>
          <w:rtl w:val="0"/>
        </w:rPr>
        <w:t>I</w:t>
      </w:r>
      <w:r>
        <w:rPr>
          <w:color w:val="323233"/>
          <w:rtl w:val="0"/>
          <w:lang w:val="en-US"/>
        </w:rPr>
        <w:t xml:space="preserve"> was always moaning and groaning. </w:t>
      </w:r>
      <w:r>
        <w:rPr>
          <w:b w:val="1"/>
          <w:bCs w:val="1"/>
          <w:color w:val="323233"/>
          <w:rtl w:val="0"/>
        </w:rPr>
        <w:t>I</w:t>
      </w:r>
      <w:r>
        <w:rPr>
          <w:color w:val="323233"/>
          <w:rtl w:val="0"/>
        </w:rPr>
        <w:t xml:space="preserve"> </w:t>
      </w:r>
      <w:r>
        <w:rPr>
          <w:b w:val="1"/>
          <w:bCs w:val="1"/>
          <w:color w:val="323233"/>
          <w:rtl w:val="0"/>
          <w:lang w:val="en-US"/>
        </w:rPr>
        <w:t>was so</w:t>
      </w:r>
      <w:r>
        <w:rPr>
          <w:color w:val="323233"/>
          <w:rtl w:val="0"/>
          <w:lang w:val="en-US"/>
        </w:rPr>
        <w:t xml:space="preserve"> ragged and dirty, that you wouldn't have touched me with a pair of tongs.'</w:t>
      </w:r>
      <w:r>
        <w:rPr>
          <w:color w:val="323233"/>
          <w:rtl w:val="0"/>
        </w:rPr>
        <w:t xml:space="preserve">  </w:t>
      </w:r>
      <w:r>
        <w:rPr>
          <w:color w:val="323233"/>
          <w:rtl w:val="0"/>
          <w:lang w:val="en-US"/>
        </w:rPr>
        <w:t>Mrs. Gradgrind faintly looked at the tongs, as the most appropriate thing her imbecility could think of doing.</w:t>
      </w:r>
      <w:r>
        <w:rPr>
          <w:color w:val="323233"/>
          <w:rtl w:val="0"/>
        </w:rPr>
        <w:t xml:space="preserve">  </w:t>
      </w:r>
      <w:r>
        <w:rPr>
          <w:color w:val="323233"/>
          <w:rtl w:val="0"/>
          <w:lang w:val="en-US"/>
        </w:rPr>
        <w:t xml:space="preserve">'How </w:t>
      </w:r>
      <w:r>
        <w:rPr>
          <w:b w:val="1"/>
          <w:bCs w:val="1"/>
          <w:color w:val="323233"/>
          <w:rtl w:val="0"/>
        </w:rPr>
        <w:t>I</w:t>
      </w:r>
      <w:r>
        <w:rPr>
          <w:color w:val="323233"/>
          <w:rtl w:val="0"/>
          <w:lang w:val="en-US"/>
        </w:rPr>
        <w:t xml:space="preserve"> fought through it, </w:t>
      </w:r>
      <w:r>
        <w:rPr>
          <w:b w:val="1"/>
          <w:bCs w:val="1"/>
          <w:color w:val="323233"/>
          <w:rtl w:val="0"/>
        </w:rPr>
        <w:t>I</w:t>
      </w:r>
      <w:r>
        <w:rPr>
          <w:color w:val="323233"/>
          <w:rtl w:val="0"/>
          <w:lang w:val="en-US"/>
        </w:rPr>
        <w:t xml:space="preserve"> don't know,' said Bounderby. </w:t>
      </w:r>
      <w:r>
        <w:rPr>
          <w:b w:val="1"/>
          <w:bCs w:val="1"/>
          <w:color w:val="323233"/>
          <w:rtl w:val="0"/>
          <w:lang w:val="fr-FR"/>
        </w:rPr>
        <w:t>'I</w:t>
      </w:r>
      <w:r>
        <w:rPr>
          <w:color w:val="323233"/>
          <w:rtl w:val="0"/>
        </w:rPr>
        <w:t xml:space="preserve"> </w:t>
      </w:r>
      <w:r>
        <w:rPr>
          <w:b w:val="1"/>
          <w:bCs w:val="1"/>
          <w:color w:val="323233"/>
          <w:rtl w:val="0"/>
          <w:lang w:val="en-US"/>
        </w:rPr>
        <w:t>was determined</w:t>
      </w:r>
      <w:r>
        <w:rPr>
          <w:color w:val="323233"/>
          <w:rtl w:val="0"/>
        </w:rPr>
        <w:t xml:space="preserve">, </w:t>
      </w:r>
      <w:r>
        <w:rPr>
          <w:b w:val="1"/>
          <w:bCs w:val="1"/>
          <w:color w:val="323233"/>
          <w:rtl w:val="0"/>
          <w:lang w:val="en-US"/>
        </w:rPr>
        <w:t>I suppose</w:t>
      </w:r>
      <w:r>
        <w:rPr>
          <w:color w:val="323233"/>
          <w:rtl w:val="0"/>
        </w:rPr>
        <w:t xml:space="preserve">. </w:t>
      </w:r>
      <w:r>
        <w:rPr>
          <w:b w:val="1"/>
          <w:bCs w:val="1"/>
          <w:color w:val="323233"/>
          <w:rtl w:val="0"/>
          <w:lang w:val="en-US"/>
        </w:rPr>
        <w:t>I have been a determined</w:t>
      </w:r>
      <w:r>
        <w:rPr>
          <w:color w:val="323233"/>
          <w:rtl w:val="0"/>
          <w:lang w:val="en-US"/>
        </w:rPr>
        <w:t xml:space="preserve"> character in later life, and </w:t>
      </w:r>
      <w:r>
        <w:rPr>
          <w:b w:val="1"/>
          <w:bCs w:val="1"/>
          <w:color w:val="323233"/>
          <w:rtl w:val="0"/>
          <w:lang w:val="en-US"/>
        </w:rPr>
        <w:t>I suppose</w:t>
      </w:r>
      <w:r>
        <w:rPr>
          <w:color w:val="323233"/>
          <w:rtl w:val="0"/>
        </w:rPr>
        <w:t xml:space="preserve"> </w:t>
      </w:r>
      <w:r>
        <w:rPr>
          <w:b w:val="1"/>
          <w:bCs w:val="1"/>
          <w:color w:val="323233"/>
          <w:rtl w:val="0"/>
        </w:rPr>
        <w:t>I</w:t>
      </w:r>
      <w:r>
        <w:rPr>
          <w:color w:val="323233"/>
          <w:rtl w:val="0"/>
          <w:lang w:val="en-US"/>
        </w:rPr>
        <w:t xml:space="preserve"> was then. Here I am, Mrs. Gradgrind, anyhow, and nobody to thank for </w:t>
      </w:r>
      <w:r>
        <w:rPr>
          <w:b w:val="1"/>
          <w:bCs w:val="1"/>
          <w:color w:val="323233"/>
          <w:rtl w:val="0"/>
        </w:rPr>
        <w:t>my</w:t>
      </w:r>
      <w:r>
        <w:rPr>
          <w:color w:val="323233"/>
          <w:rtl w:val="0"/>
          <w:lang w:val="en-US"/>
        </w:rPr>
        <w:t xml:space="preserve"> being here, but </w:t>
      </w:r>
      <w:r>
        <w:rPr>
          <w:b w:val="1"/>
          <w:bCs w:val="1"/>
          <w:color w:val="323233"/>
          <w:rtl w:val="0"/>
          <w:lang w:val="en-US"/>
        </w:rPr>
        <w:t>myself</w:t>
      </w:r>
      <w:r>
        <w:rPr>
          <w:color w:val="323233"/>
          <w:rtl w:val="0"/>
        </w:rPr>
        <w:t>.'</w:t>
      </w:r>
    </w:p>
    <w:p>
      <w:pPr>
        <w:pStyle w:val="Di default"/>
        <w:bidi w:val="0"/>
        <w:ind w:left="0" w:right="0" w:firstLine="0"/>
        <w:jc w:val="both"/>
        <w:rPr>
          <w:color w:val="323233"/>
          <w:rtl w:val="0"/>
        </w:rPr>
      </w:pPr>
      <w:r>
        <w:rPr>
          <w:color w:val="323233"/>
          <w:rtl w:val="0"/>
        </w:rPr>
        <w:t> </w:t>
      </w:r>
    </w:p>
    <w:p>
      <w:pPr>
        <w:pStyle w:val="Di default"/>
        <w:bidi w:val="0"/>
        <w:ind w:left="0" w:right="0" w:firstLine="0"/>
        <w:jc w:val="both"/>
        <w:rPr>
          <w:rtl w:val="0"/>
        </w:rPr>
      </w:pPr>
      <w:r>
        <w:rPr>
          <w:color w:val="323233"/>
          <w:rtl w:val="0"/>
          <w:lang w:val="en-US"/>
        </w:rPr>
        <w:t>Mr. Bounderby</w:t>
      </w:r>
      <w:r>
        <w:rPr>
          <w:color w:val="323233"/>
          <w:rtl w:val="0"/>
        </w:rPr>
        <w:t>’</w:t>
      </w:r>
      <w:r>
        <w:rPr>
          <w:color w:val="323233"/>
          <w:rtl w:val="0"/>
          <w:lang w:val="en-US"/>
        </w:rPr>
        <w:t xml:space="preserve">s way of talking is extremely focused on himself, as the repetition of the pronoun </w:t>
      </w:r>
      <w:r>
        <w:rPr>
          <w:color w:val="323233"/>
          <w:rtl w:val="0"/>
        </w:rPr>
        <w:t>‘</w:t>
      </w:r>
      <w:r>
        <w:rPr>
          <w:color w:val="323233"/>
          <w:rtl w:val="0"/>
        </w:rPr>
        <w:t>I</w:t>
      </w:r>
      <w:r>
        <w:rPr>
          <w:color w:val="323233"/>
          <w:rtl w:val="0"/>
        </w:rPr>
        <w:t xml:space="preserve">’ </w:t>
      </w:r>
      <w:r>
        <w:rPr>
          <w:color w:val="323233"/>
          <w:rtl w:val="0"/>
          <w:lang w:val="en-US"/>
        </w:rPr>
        <w:t>reveals. He is self-assured and confident in exhibiting his life: his words perfectly fit in with the character</w:t>
      </w:r>
      <w:r>
        <w:rPr>
          <w:color w:val="323233"/>
          <w:rtl w:val="0"/>
        </w:rPr>
        <w:t>’</w:t>
      </w:r>
      <w:r>
        <w:rPr>
          <w:color w:val="323233"/>
          <w:rtl w:val="0"/>
          <w:lang w:val="en-US"/>
        </w:rPr>
        <w:t xml:space="preserve">s description made by the narrator. </w:t>
      </w:r>
      <w:r>
        <w:rPr>
          <w:color w:val="323233"/>
          <w:rtl w:val="0"/>
        </w:rPr>
        <w:t>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erato"/>
  </w:abstractNum>
  <w:abstractNum w:abstractNumId="1">
    <w:multiLevelType w:val="hybridMultilevel"/>
    <w:styleLink w:val="Numerato"/>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it-IT"/>
    </w:rPr>
  </w:style>
  <w:style w:type="numbering" w:styleId="Numerato">
    <w:name w:val="Numerato"/>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