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DB" w:rsidRPr="00FA159D" w:rsidRDefault="00593FDB">
      <w:pPr>
        <w:jc w:val="both"/>
        <w:rPr>
          <w:rFonts w:ascii="Arial" w:hAnsi="Arial" w:cs="Arial"/>
          <w:b/>
          <w:bCs/>
          <w:szCs w:val="30"/>
        </w:rPr>
      </w:pPr>
      <w:r w:rsidRPr="00FA159D">
        <w:rPr>
          <w:rFonts w:ascii="Arial" w:hAnsi="Arial" w:cs="Arial"/>
          <w:b/>
          <w:bCs/>
          <w:sz w:val="20"/>
        </w:rPr>
        <w:t xml:space="preserve">GROUP 2: </w:t>
      </w:r>
      <w:proofErr w:type="spellStart"/>
      <w:r w:rsidRPr="00FA159D">
        <w:rPr>
          <w:rFonts w:ascii="Arial" w:hAnsi="Arial" w:cs="Arial"/>
          <w:b/>
          <w:bCs/>
          <w:sz w:val="20"/>
        </w:rPr>
        <w:t>Saponaro</w:t>
      </w:r>
      <w:proofErr w:type="spellEnd"/>
      <w:r w:rsidRPr="00FA159D">
        <w:rPr>
          <w:rFonts w:ascii="Arial" w:hAnsi="Arial" w:cs="Arial"/>
          <w:b/>
          <w:bCs/>
          <w:sz w:val="20"/>
        </w:rPr>
        <w:t xml:space="preserve"> Alexia, </w:t>
      </w:r>
      <w:proofErr w:type="spellStart"/>
      <w:r w:rsidRPr="00FA159D">
        <w:rPr>
          <w:rFonts w:ascii="Arial" w:hAnsi="Arial" w:cs="Arial"/>
          <w:b/>
          <w:bCs/>
          <w:sz w:val="20"/>
        </w:rPr>
        <w:t>Spanghero</w:t>
      </w:r>
      <w:proofErr w:type="spellEnd"/>
      <w:r w:rsidRPr="00FA159D">
        <w:rPr>
          <w:rFonts w:ascii="Arial" w:hAnsi="Arial" w:cs="Arial"/>
          <w:b/>
          <w:bCs/>
          <w:sz w:val="20"/>
        </w:rPr>
        <w:t xml:space="preserve"> Leonardo, Vidal Anna</w:t>
      </w:r>
    </w:p>
    <w:p w:rsidR="00593FDB" w:rsidRPr="00FA159D" w:rsidRDefault="00593FDB">
      <w:pPr>
        <w:jc w:val="center"/>
        <w:rPr>
          <w:rFonts w:ascii="Arial" w:hAnsi="Arial" w:cs="Arial"/>
          <w:b/>
          <w:bCs/>
          <w:sz w:val="36"/>
          <w:szCs w:val="30"/>
        </w:rPr>
      </w:pPr>
    </w:p>
    <w:p w:rsidR="00593FDB" w:rsidRPr="00FA159D" w:rsidRDefault="00593FDB" w:rsidP="00FA159D">
      <w:pPr>
        <w:rPr>
          <w:rFonts w:ascii="Arial" w:hAnsi="Arial" w:cs="Arial"/>
          <w:b/>
          <w:bCs/>
          <w:sz w:val="28"/>
          <w:lang w:val="en-GB"/>
        </w:rPr>
      </w:pPr>
      <w:r w:rsidRPr="00FA159D">
        <w:rPr>
          <w:rFonts w:ascii="Arial" w:hAnsi="Arial" w:cs="Arial"/>
          <w:b/>
          <w:bCs/>
          <w:sz w:val="28"/>
          <w:lang w:val="en-GB"/>
        </w:rPr>
        <w:t>THE NEW VERSION OF NOTETAKING</w:t>
      </w:r>
    </w:p>
    <w:p w:rsidR="00593FDB" w:rsidRPr="00043E74" w:rsidRDefault="00593FDB">
      <w:pPr>
        <w:jc w:val="both"/>
        <w:rPr>
          <w:rFonts w:ascii="Arial" w:hAnsi="Arial" w:cs="Arial"/>
          <w:i/>
          <w:iCs/>
          <w:sz w:val="28"/>
          <w:szCs w:val="28"/>
          <w:u w:val="single"/>
          <w:lang w:val="en-GB"/>
        </w:rPr>
      </w:pPr>
    </w:p>
    <w:p w:rsidR="00593FDB" w:rsidRPr="00043E74" w:rsidRDefault="00593FDB">
      <w:pPr>
        <w:jc w:val="both"/>
        <w:rPr>
          <w:rFonts w:ascii="Arial" w:hAnsi="Arial" w:cs="Arial"/>
          <w:i/>
          <w:iCs/>
          <w:sz w:val="28"/>
          <w:szCs w:val="28"/>
          <w:u w:val="single"/>
        </w:rPr>
      </w:pPr>
      <w:r w:rsidRPr="00043E74">
        <w:rPr>
          <w:rFonts w:ascii="Arial" w:hAnsi="Arial" w:cs="Arial"/>
          <w:i/>
          <w:iCs/>
          <w:sz w:val="28"/>
          <w:szCs w:val="28"/>
          <w:u w:val="single"/>
        </w:rPr>
        <w:t xml:space="preserve">Umberto </w:t>
      </w:r>
      <w:proofErr w:type="spellStart"/>
      <w:r w:rsidRPr="00043E74">
        <w:rPr>
          <w:rFonts w:ascii="Arial" w:hAnsi="Arial" w:cs="Arial"/>
          <w:i/>
          <w:iCs/>
          <w:sz w:val="28"/>
          <w:szCs w:val="28"/>
          <w:u w:val="single"/>
        </w:rPr>
        <w:t>Galimberti</w:t>
      </w:r>
      <w:proofErr w:type="spellEnd"/>
      <w:r w:rsidRPr="00043E74">
        <w:rPr>
          <w:rFonts w:ascii="Arial" w:hAnsi="Arial" w:cs="Arial"/>
          <w:i/>
          <w:iCs/>
          <w:sz w:val="28"/>
          <w:szCs w:val="28"/>
          <w:u w:val="single"/>
        </w:rPr>
        <w:t xml:space="preserve"> – "Educare l'anima ai tempi della tecnica"</w:t>
      </w:r>
    </w:p>
    <w:p w:rsidR="00593FDB" w:rsidRPr="00043E74" w:rsidRDefault="00593FDB">
      <w:pPr>
        <w:jc w:val="both"/>
        <w:rPr>
          <w:rFonts w:ascii="Arial" w:hAnsi="Arial" w:cs="Arial"/>
          <w:i/>
          <w:iCs/>
          <w:sz w:val="28"/>
          <w:szCs w:val="28"/>
          <w:u w:val="single"/>
        </w:rPr>
      </w:pPr>
    </w:p>
    <w:p w:rsidR="00593FDB" w:rsidRPr="00043E74" w:rsidRDefault="00593FDB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043E74">
        <w:rPr>
          <w:rFonts w:ascii="Arial" w:hAnsi="Arial" w:cs="Arial"/>
        </w:rPr>
        <w:t>Siamo nell'era della tecnica, ma ragioniamo ancora in maniera umanistica.</w:t>
      </w:r>
    </w:p>
    <w:p w:rsidR="00593FDB" w:rsidRPr="00043E74" w:rsidRDefault="00593FDB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043E74">
        <w:rPr>
          <w:rFonts w:ascii="Arial" w:hAnsi="Arial" w:cs="Arial"/>
        </w:rPr>
        <w:t>L’anima ha sia una dimensione razionale, che una psichica.</w:t>
      </w:r>
    </w:p>
    <w:p w:rsidR="00593FDB" w:rsidRPr="00043E74" w:rsidRDefault="00593FDB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043E74">
        <w:rPr>
          <w:rFonts w:ascii="Arial" w:hAnsi="Arial" w:cs="Arial"/>
          <w:b/>
        </w:rPr>
        <w:t>INTENTO</w:t>
      </w:r>
      <w:r w:rsidRPr="00043E74">
        <w:rPr>
          <w:rFonts w:ascii="Arial" w:hAnsi="Arial" w:cs="Arial"/>
        </w:rPr>
        <w:t xml:space="preserve"> → dobbiamo costruire nella nostra mente le coordinate per vivere in questo mondo → per salvare l’anima.</w:t>
      </w:r>
    </w:p>
    <w:p w:rsidR="00593FDB" w:rsidRPr="00043E74" w:rsidRDefault="00593FDB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043E74">
        <w:rPr>
          <w:rFonts w:ascii="Arial" w:hAnsi="Arial" w:cs="Arial"/>
          <w:b/>
        </w:rPr>
        <w:t>ANIMA</w:t>
      </w:r>
      <w:r w:rsidRPr="00043E74">
        <w:rPr>
          <w:rFonts w:ascii="Arial" w:hAnsi="Arial" w:cs="Arial"/>
        </w:rPr>
        <w:t>: sovrabbondante nel suo linguaggio; è gioiosa e logorroica.</w:t>
      </w:r>
    </w:p>
    <w:p w:rsidR="00593FDB" w:rsidRPr="00043E74" w:rsidRDefault="00593FDB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043E74">
        <w:rPr>
          <w:rFonts w:ascii="Arial" w:hAnsi="Arial" w:cs="Arial"/>
          <w:b/>
        </w:rPr>
        <w:t>TESI</w:t>
      </w:r>
      <w:r w:rsidRPr="00043E74">
        <w:rPr>
          <w:rFonts w:ascii="Arial" w:hAnsi="Arial" w:cs="Arial"/>
        </w:rPr>
        <w:t xml:space="preserve">: il tema chiave è l’anima, che oggi non ha più valore quanto la tecnica. </w:t>
      </w:r>
    </w:p>
    <w:p w:rsidR="00593FDB" w:rsidRPr="00043E74" w:rsidRDefault="00593FDB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043E74">
        <w:rPr>
          <w:rFonts w:ascii="Arial" w:hAnsi="Arial" w:cs="Arial"/>
          <w:b/>
        </w:rPr>
        <w:t>AMORE</w:t>
      </w:r>
      <w:r w:rsidRPr="00043E74">
        <w:rPr>
          <w:rFonts w:ascii="Arial" w:hAnsi="Arial" w:cs="Arial"/>
        </w:rPr>
        <w:t>: sovrabbondante, superfluo, logorroico, pieno di linguaggio.</w:t>
      </w:r>
    </w:p>
    <w:p w:rsidR="00593FDB" w:rsidRPr="00043E74" w:rsidRDefault="00593FDB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043E74">
        <w:rPr>
          <w:rFonts w:ascii="Arial" w:hAnsi="Arial" w:cs="Arial"/>
        </w:rPr>
        <w:t xml:space="preserve">La </w:t>
      </w:r>
      <w:r w:rsidRPr="00043E74">
        <w:rPr>
          <w:rFonts w:ascii="Arial" w:hAnsi="Arial" w:cs="Arial"/>
          <w:b/>
        </w:rPr>
        <w:t>TECNICA</w:t>
      </w:r>
      <w:r w:rsidRPr="00043E74">
        <w:rPr>
          <w:rFonts w:ascii="Arial" w:hAnsi="Arial" w:cs="Arial"/>
        </w:rPr>
        <w:t xml:space="preserve"> è funzionale, precisa, matematica e rigorosa.</w:t>
      </w:r>
    </w:p>
    <w:p w:rsidR="00593FDB" w:rsidRPr="00043E74" w:rsidRDefault="00593FDB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043E74">
        <w:rPr>
          <w:rFonts w:ascii="Arial" w:hAnsi="Arial" w:cs="Arial"/>
        </w:rPr>
        <w:t>Tecnica come ESSENZA DELL’UOMO perché l’uomo, a differenza degli animali, è privo di istinti (→ Platone).</w:t>
      </w:r>
    </w:p>
    <w:p w:rsidR="00593FDB" w:rsidRPr="00043E74" w:rsidRDefault="00593FDB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043E74">
        <w:rPr>
          <w:rFonts w:ascii="Arial" w:hAnsi="Arial" w:cs="Arial"/>
        </w:rPr>
        <w:t>La tecnica è la forma più alta di evoluzione raggiunta dall’uomo, non prevede forme retoriche, linguaggio (infatti utilizza i numeri) e deve ottenere il massimo risultato con il minimo impiego di mezzi.</w:t>
      </w:r>
    </w:p>
    <w:p w:rsidR="00593FDB" w:rsidRPr="00043E74" w:rsidRDefault="00593FDB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043E74">
        <w:rPr>
          <w:rFonts w:ascii="Arial" w:hAnsi="Arial" w:cs="Arial"/>
        </w:rPr>
        <w:t xml:space="preserve">La tecnica </w:t>
      </w:r>
      <w:r w:rsidR="00043E74" w:rsidRPr="00043E74">
        <w:rPr>
          <w:rFonts w:ascii="Arial" w:hAnsi="Arial" w:cs="Arial"/>
        </w:rPr>
        <w:t xml:space="preserve">NON È </w:t>
      </w:r>
      <w:r w:rsidRPr="00043E74">
        <w:rPr>
          <w:rFonts w:ascii="Arial" w:hAnsi="Arial" w:cs="Arial"/>
        </w:rPr>
        <w:t>la tecnologia: la tecnica è la forma di razionalità più alta raggiunta dall’uomo, mentre la tecnologia è l’insieme di strumenti attraverso i quali noi operiamo.</w:t>
      </w:r>
    </w:p>
    <w:p w:rsidR="00593FDB" w:rsidRPr="00043E74" w:rsidRDefault="00593FDB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043E74">
        <w:rPr>
          <w:rFonts w:ascii="Arial" w:hAnsi="Arial" w:cs="Arial"/>
          <w:b/>
        </w:rPr>
        <w:t>QUESTIONE</w:t>
      </w:r>
      <w:r w:rsidRPr="00043E74">
        <w:rPr>
          <w:rFonts w:ascii="Arial" w:hAnsi="Arial" w:cs="Arial"/>
        </w:rPr>
        <w:t>: è più forte la tecnica o la necessità? Secondo i filosofi greci, la necessità.</w:t>
      </w:r>
    </w:p>
    <w:p w:rsidR="00593FDB" w:rsidRPr="00043E74" w:rsidRDefault="00593FDB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043E74">
        <w:rPr>
          <w:rFonts w:ascii="Arial" w:hAnsi="Arial" w:cs="Arial"/>
          <w:b/>
        </w:rPr>
        <w:t>UOMO</w:t>
      </w:r>
      <w:r w:rsidRPr="00043E74">
        <w:rPr>
          <w:rFonts w:ascii="Arial" w:hAnsi="Arial" w:cs="Arial"/>
        </w:rPr>
        <w:t xml:space="preserve"> → nell’età della tecnica non è più il soggetto della storia.</w:t>
      </w:r>
    </w:p>
    <w:p w:rsidR="00593FDB" w:rsidRPr="00043E74" w:rsidRDefault="00043E74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Gli uomini </w:t>
      </w:r>
      <w:r w:rsidR="00FA159D">
        <w:rPr>
          <w:rFonts w:ascii="Arial" w:hAnsi="Arial" w:cs="Arial"/>
        </w:rPr>
        <w:t xml:space="preserve">sono al </w:t>
      </w:r>
      <w:r w:rsidR="00FA159D" w:rsidRPr="00FA159D">
        <w:rPr>
          <w:rFonts w:ascii="Arial" w:hAnsi="Arial" w:cs="Arial"/>
        </w:rPr>
        <w:t>vertice del creato</w:t>
      </w:r>
      <w:r w:rsidR="00FA159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sono affamati dalla fame del futuro,</w:t>
      </w:r>
      <w:r w:rsidR="00593FDB" w:rsidRPr="00043E74">
        <w:rPr>
          <w:rFonts w:ascii="Arial" w:hAnsi="Arial" w:cs="Arial"/>
        </w:rPr>
        <w:t xml:space="preserve"> non hanno risposte definite e sono esse</w:t>
      </w:r>
      <w:r>
        <w:rPr>
          <w:rFonts w:ascii="Arial" w:hAnsi="Arial" w:cs="Arial"/>
        </w:rPr>
        <w:t>ri indecisi e futili (es. carne data alla</w:t>
      </w:r>
      <w:r w:rsidR="00593FDB" w:rsidRPr="00043E74">
        <w:rPr>
          <w:rFonts w:ascii="Arial" w:hAnsi="Arial" w:cs="Arial"/>
        </w:rPr>
        <w:t xml:space="preserve"> mucca e </w:t>
      </w:r>
      <w:r>
        <w:rPr>
          <w:rFonts w:ascii="Arial" w:hAnsi="Arial" w:cs="Arial"/>
        </w:rPr>
        <w:t>al leone).</w:t>
      </w:r>
      <w:r w:rsidR="00FA159D" w:rsidRPr="00FA159D">
        <w:rPr>
          <w:rFonts w:ascii="Arial" w:eastAsiaTheme="minorHAnsi" w:hAnsi="Arial" w:cs="Arial"/>
          <w:kern w:val="0"/>
          <w:lang w:eastAsia="en-US"/>
        </w:rPr>
        <w:t xml:space="preserve"> </w:t>
      </w:r>
    </w:p>
    <w:p w:rsidR="00593FDB" w:rsidRPr="00043E74" w:rsidRDefault="00593FDB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043E74">
        <w:rPr>
          <w:rFonts w:ascii="Arial" w:hAnsi="Arial" w:cs="Arial"/>
          <w:b/>
        </w:rPr>
        <w:t>ISTINTO</w:t>
      </w:r>
      <w:r w:rsidRPr="00043E74">
        <w:rPr>
          <w:rFonts w:ascii="Arial" w:hAnsi="Arial" w:cs="Arial"/>
        </w:rPr>
        <w:t xml:space="preserve"> → risposta agli stimoli.</w:t>
      </w:r>
    </w:p>
    <w:p w:rsidR="00593FDB" w:rsidRPr="00043E74" w:rsidRDefault="00593FDB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043E74">
        <w:rPr>
          <w:rFonts w:ascii="Arial" w:hAnsi="Arial" w:cs="Arial"/>
        </w:rPr>
        <w:t>Secondo Platone, l’uomo è privo di istinti, mentre l’animale ce li ha.</w:t>
      </w:r>
    </w:p>
    <w:p w:rsidR="00593FDB" w:rsidRPr="00043E74" w:rsidRDefault="00593FDB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043E74">
        <w:rPr>
          <w:rFonts w:ascii="Arial" w:hAnsi="Arial" w:cs="Arial"/>
        </w:rPr>
        <w:t>L’istinto è anche una risposta rigida agli schemi.</w:t>
      </w:r>
    </w:p>
    <w:p w:rsidR="00593FDB" w:rsidRPr="00043E74" w:rsidRDefault="00593FDB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043E74">
        <w:rPr>
          <w:rFonts w:ascii="Arial" w:hAnsi="Arial" w:cs="Arial"/>
        </w:rPr>
        <w:t>Il tema della tecnica diventa l’intelligenza nella cultura greca.</w:t>
      </w:r>
    </w:p>
    <w:p w:rsidR="00593FDB" w:rsidRPr="00043E74" w:rsidRDefault="00593FDB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043E74">
        <w:rPr>
          <w:rFonts w:ascii="Arial" w:hAnsi="Arial" w:cs="Arial"/>
        </w:rPr>
        <w:t>Greci → natura come sfondo immutabile → tecnica in grado di stravolgere le leggi.</w:t>
      </w:r>
    </w:p>
    <w:p w:rsidR="00043E74" w:rsidRDefault="00593FDB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043E74">
        <w:rPr>
          <w:rFonts w:ascii="Arial" w:hAnsi="Arial" w:cs="Arial"/>
        </w:rPr>
        <w:t>Ai tempi dei filosofi greci, la necessità prevaleva sulla tecnica.</w:t>
      </w:r>
    </w:p>
    <w:p w:rsidR="00593FDB" w:rsidRPr="00043E74" w:rsidRDefault="00593FDB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043E74">
        <w:rPr>
          <w:rFonts w:ascii="Arial" w:hAnsi="Arial" w:cs="Arial"/>
          <w:b/>
        </w:rPr>
        <w:t>NATURA</w:t>
      </w:r>
      <w:r w:rsidRPr="00043E74">
        <w:rPr>
          <w:rFonts w:ascii="Arial" w:hAnsi="Arial" w:cs="Arial"/>
        </w:rPr>
        <w:t xml:space="preserve"> → </w:t>
      </w:r>
      <w:r w:rsidR="00043E74" w:rsidRPr="00043E74">
        <w:rPr>
          <w:rFonts w:ascii="Arial" w:hAnsi="Arial" w:cs="Arial"/>
        </w:rPr>
        <w:t>è più forte della tecnica</w:t>
      </w:r>
      <w:r w:rsidR="00043E74">
        <w:rPr>
          <w:rFonts w:ascii="Arial" w:hAnsi="Arial" w:cs="Arial"/>
        </w:rPr>
        <w:t xml:space="preserve">, </w:t>
      </w:r>
      <w:r w:rsidR="00043E74" w:rsidRPr="00043E74">
        <w:rPr>
          <w:rFonts w:ascii="Arial" w:hAnsi="Arial" w:cs="Arial"/>
        </w:rPr>
        <w:t xml:space="preserve">è un </w:t>
      </w:r>
      <w:r w:rsidRPr="00043E74">
        <w:rPr>
          <w:rFonts w:ascii="Arial" w:hAnsi="Arial" w:cs="Arial"/>
        </w:rPr>
        <w:t>dono di Dio, non è governata da necessità; è una risorsa, materia prima, secondo i cristiani, sempre a disposizione dell’uomo.</w:t>
      </w:r>
    </w:p>
    <w:p w:rsidR="00593FDB" w:rsidRPr="00043E74" w:rsidRDefault="00593FDB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043E74">
        <w:rPr>
          <w:rFonts w:ascii="Arial" w:hAnsi="Arial" w:cs="Arial"/>
        </w:rPr>
        <w:t xml:space="preserve">La scienza è promossa dallo sguardo tecnico → </w:t>
      </w:r>
      <w:r w:rsidRPr="00043E74">
        <w:rPr>
          <w:rFonts w:ascii="Arial" w:hAnsi="Arial" w:cs="Arial"/>
          <w:b/>
        </w:rPr>
        <w:t>TECNOSCIENZA</w:t>
      </w:r>
    </w:p>
    <w:p w:rsidR="00043E74" w:rsidRPr="00BF4B36" w:rsidRDefault="00043E74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BF4B36">
        <w:rPr>
          <w:rFonts w:ascii="Arial" w:hAnsi="Arial" w:cs="Arial"/>
        </w:rPr>
        <w:t>La tecno scienza è la tecnica che promuove lo sguardo scientifico</w:t>
      </w:r>
    </w:p>
    <w:p w:rsidR="00593FDB" w:rsidRPr="00043E74" w:rsidRDefault="00593FDB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043E74">
        <w:rPr>
          <w:rFonts w:ascii="Arial" w:hAnsi="Arial" w:cs="Arial"/>
        </w:rPr>
        <w:t>La scienza è rigorosamente religiosa.</w:t>
      </w:r>
    </w:p>
    <w:p w:rsidR="00593FDB" w:rsidRPr="00043E74" w:rsidRDefault="00593FDB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043E74">
        <w:rPr>
          <w:rFonts w:ascii="Arial" w:hAnsi="Arial" w:cs="Arial"/>
        </w:rPr>
        <w:t>La scienza è SEMPRE RINNOVABILE.</w:t>
      </w:r>
    </w:p>
    <w:p w:rsidR="00593FDB" w:rsidRPr="00043E74" w:rsidRDefault="00593FDB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043E74">
        <w:rPr>
          <w:rFonts w:ascii="Arial" w:hAnsi="Arial" w:cs="Arial"/>
        </w:rPr>
        <w:t>Gli scopi collassano e diventano sogni e delusioni.</w:t>
      </w:r>
    </w:p>
    <w:p w:rsidR="00593FDB" w:rsidRPr="00043E74" w:rsidRDefault="00593FDB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043E74">
        <w:rPr>
          <w:rFonts w:ascii="Arial" w:hAnsi="Arial" w:cs="Arial"/>
        </w:rPr>
        <w:t>La verità  NON È qualcosa di IMMUTABILE.</w:t>
      </w:r>
    </w:p>
    <w:p w:rsidR="00043E74" w:rsidRDefault="00593FDB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043E74">
        <w:rPr>
          <w:rFonts w:ascii="Arial" w:hAnsi="Arial" w:cs="Arial"/>
        </w:rPr>
        <w:t>Temiamo la tecnica perché non vogliamo essere deboli, però vogliamo la tecnica per poter sopravvivere.</w:t>
      </w:r>
    </w:p>
    <w:p w:rsidR="00043E74" w:rsidRPr="00043E74" w:rsidRDefault="00043E74" w:rsidP="00043E74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</w:rPr>
      </w:pPr>
      <w:r w:rsidRPr="00043E74">
        <w:rPr>
          <w:rFonts w:ascii="Arial" w:eastAsiaTheme="minorHAnsi" w:hAnsi="Arial" w:cs="Arial"/>
          <w:b/>
          <w:kern w:val="0"/>
          <w:lang w:eastAsia="en-US"/>
        </w:rPr>
        <w:t>LA CULTURA GRECA È DIVERSA DA QUELLA CRISTIANA:</w:t>
      </w:r>
    </w:p>
    <w:p w:rsidR="00043E74" w:rsidRPr="00043E74" w:rsidRDefault="00043E74" w:rsidP="00043E74">
      <w:pPr>
        <w:widowControl/>
        <w:suppressAutoHyphens w:val="0"/>
        <w:ind w:left="709"/>
        <w:rPr>
          <w:rFonts w:ascii="Arial" w:eastAsiaTheme="minorHAnsi" w:hAnsi="Arial" w:cs="Arial"/>
          <w:b/>
          <w:kern w:val="0"/>
          <w:sz w:val="10"/>
          <w:lang w:eastAsia="en-US"/>
        </w:rPr>
      </w:pPr>
    </w:p>
    <w:p w:rsidR="00043E74" w:rsidRPr="00043E74" w:rsidRDefault="00043E74" w:rsidP="00043E74">
      <w:pPr>
        <w:widowControl/>
        <w:suppressAutoHyphens w:val="0"/>
        <w:ind w:left="709"/>
        <w:rPr>
          <w:rFonts w:ascii="Arial" w:eastAsiaTheme="minorHAnsi" w:hAnsi="Arial" w:cs="Arial"/>
          <w:b/>
          <w:kern w:val="0"/>
          <w:lang w:eastAsia="en-US"/>
        </w:rPr>
      </w:pPr>
      <w:r w:rsidRPr="00043E74">
        <w:rPr>
          <w:rFonts w:ascii="Arial" w:eastAsiaTheme="minorHAnsi" w:hAnsi="Arial" w:cs="Arial"/>
          <w:b/>
          <w:kern w:val="0"/>
          <w:lang w:eastAsia="en-US"/>
        </w:rPr>
        <w:t>CULTURA GRECA</w:t>
      </w:r>
    </w:p>
    <w:p w:rsidR="00043E74" w:rsidRPr="00043E74" w:rsidRDefault="00043E74" w:rsidP="00043E74">
      <w:pPr>
        <w:widowControl/>
        <w:numPr>
          <w:ilvl w:val="0"/>
          <w:numId w:val="18"/>
        </w:numPr>
        <w:tabs>
          <w:tab w:val="clear" w:pos="720"/>
          <w:tab w:val="num" w:pos="1276"/>
        </w:tabs>
        <w:suppressAutoHyphens w:val="0"/>
        <w:ind w:left="993" w:firstLine="66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Il tema del</w:t>
      </w:r>
      <w:r w:rsidR="00BF4B36">
        <w:rPr>
          <w:rFonts w:ascii="Arial" w:eastAsiaTheme="minorHAnsi" w:hAnsi="Arial" w:cs="Arial"/>
          <w:kern w:val="0"/>
          <w:lang w:eastAsia="en-US"/>
        </w:rPr>
        <w:t>la tecnica diventa intelligenza.</w:t>
      </w:r>
    </w:p>
    <w:p w:rsidR="00043E74" w:rsidRPr="00043E74" w:rsidRDefault="00043E74" w:rsidP="00043E74">
      <w:pPr>
        <w:widowControl/>
        <w:numPr>
          <w:ilvl w:val="0"/>
          <w:numId w:val="18"/>
        </w:numPr>
        <w:tabs>
          <w:tab w:val="clear" w:pos="720"/>
          <w:tab w:val="num" w:pos="1276"/>
        </w:tabs>
        <w:suppressAutoHyphens w:val="0"/>
        <w:ind w:left="993" w:firstLine="66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La natura è uno sfondo immutabile dal quale gli uomini traggono le leggi per le città e per il buon governo dell'anima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18"/>
        </w:numPr>
        <w:tabs>
          <w:tab w:val="clear" w:pos="720"/>
          <w:tab w:val="num" w:pos="1276"/>
        </w:tabs>
        <w:suppressAutoHyphens w:val="0"/>
        <w:ind w:left="993" w:firstLine="66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lastRenderedPageBreak/>
        <w:t>Platone credeva che l'uomo fosse inscritto nella natura, non che la dominasse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18"/>
        </w:numPr>
        <w:tabs>
          <w:tab w:val="clear" w:pos="720"/>
          <w:tab w:val="num" w:pos="1276"/>
        </w:tabs>
        <w:suppressAutoHyphens w:val="0"/>
        <w:ind w:left="993" w:firstLine="66"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L’uomo è giusto solo se è giusta l’armonia naturale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18"/>
        </w:numPr>
        <w:tabs>
          <w:tab w:val="clear" w:pos="720"/>
          <w:tab w:val="num" w:pos="1276"/>
        </w:tabs>
        <w:suppressAutoHyphens w:val="0"/>
        <w:ind w:left="993" w:firstLine="66"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La nece</w:t>
      </w:r>
      <w:r w:rsidR="00BF4B36">
        <w:rPr>
          <w:rFonts w:ascii="Arial" w:eastAsiaTheme="minorHAnsi" w:hAnsi="Arial" w:cs="Arial"/>
          <w:kern w:val="0"/>
          <w:lang w:eastAsia="en-US"/>
        </w:rPr>
        <w:t>ssità è più forte della tecnica.</w:t>
      </w:r>
    </w:p>
    <w:p w:rsidR="00043E74" w:rsidRPr="00043E74" w:rsidRDefault="00043E74" w:rsidP="00043E74">
      <w:pPr>
        <w:widowControl/>
        <w:numPr>
          <w:ilvl w:val="0"/>
          <w:numId w:val="18"/>
        </w:numPr>
        <w:tabs>
          <w:tab w:val="clear" w:pos="720"/>
          <w:tab w:val="num" w:pos="1276"/>
        </w:tabs>
        <w:suppressAutoHyphens w:val="0"/>
        <w:ind w:left="993" w:firstLine="66"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La natura è più forte della tecnica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tabs>
          <w:tab w:val="num" w:pos="1134"/>
        </w:tabs>
        <w:suppressAutoHyphens w:val="0"/>
        <w:ind w:left="633" w:firstLine="66"/>
        <w:rPr>
          <w:rFonts w:ascii="Arial" w:eastAsiaTheme="minorHAnsi" w:hAnsi="Arial" w:cs="Arial"/>
          <w:b/>
          <w:kern w:val="0"/>
          <w:sz w:val="10"/>
          <w:lang w:eastAsia="en-US"/>
        </w:rPr>
      </w:pPr>
    </w:p>
    <w:p w:rsidR="00043E74" w:rsidRPr="00043E74" w:rsidRDefault="00043E74" w:rsidP="00043E74">
      <w:pPr>
        <w:widowControl/>
        <w:tabs>
          <w:tab w:val="num" w:pos="1134"/>
        </w:tabs>
        <w:suppressAutoHyphens w:val="0"/>
        <w:ind w:left="633" w:firstLine="66"/>
        <w:rPr>
          <w:rFonts w:ascii="Arial" w:eastAsiaTheme="minorHAnsi" w:hAnsi="Arial" w:cs="Arial"/>
          <w:b/>
          <w:kern w:val="0"/>
          <w:lang w:eastAsia="en-US"/>
        </w:rPr>
      </w:pPr>
      <w:r w:rsidRPr="00043E74">
        <w:rPr>
          <w:rFonts w:ascii="Arial" w:eastAsiaTheme="minorHAnsi" w:hAnsi="Arial" w:cs="Arial"/>
          <w:b/>
          <w:kern w:val="0"/>
          <w:lang w:eastAsia="en-US"/>
        </w:rPr>
        <w:t>CULTURA CRISTIANA</w:t>
      </w:r>
    </w:p>
    <w:p w:rsidR="00043E74" w:rsidRPr="00043E74" w:rsidRDefault="00043E74" w:rsidP="00043E74">
      <w:pPr>
        <w:widowControl/>
        <w:numPr>
          <w:ilvl w:val="0"/>
          <w:numId w:val="19"/>
        </w:numPr>
        <w:tabs>
          <w:tab w:val="clear" w:pos="720"/>
          <w:tab w:val="num" w:pos="1276"/>
        </w:tabs>
        <w:suppressAutoHyphens w:val="0"/>
        <w:ind w:left="993" w:firstLine="66"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La natura è stata creata da Dio e non viene regolata dalla necessità o dalle leggi perché è stata creata dalla volontà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19"/>
        </w:numPr>
        <w:tabs>
          <w:tab w:val="clear" w:pos="720"/>
          <w:tab w:val="num" w:pos="1276"/>
        </w:tabs>
        <w:suppressAutoHyphens w:val="0"/>
        <w:ind w:left="993" w:firstLine="66"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L’uomo è al vertice della creazione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19"/>
        </w:numPr>
        <w:tabs>
          <w:tab w:val="clear" w:pos="720"/>
          <w:tab w:val="num" w:pos="1276"/>
        </w:tabs>
        <w:suppressAutoHyphens w:val="0"/>
        <w:ind w:left="993" w:firstLine="66"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La natura è una risorsa, una materia prima a servizio dell’uomo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19"/>
        </w:numPr>
        <w:tabs>
          <w:tab w:val="clear" w:pos="720"/>
          <w:tab w:val="num" w:pos="1276"/>
        </w:tabs>
        <w:suppressAutoHyphens w:val="0"/>
        <w:ind w:left="993" w:firstLine="66"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La tecnica è dominio della natura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suppressAutoHyphens w:val="0"/>
        <w:rPr>
          <w:rFonts w:ascii="Arial" w:eastAsiaTheme="minorHAnsi" w:hAnsi="Arial" w:cs="Arial"/>
          <w:kern w:val="0"/>
          <w:sz w:val="10"/>
          <w:lang w:eastAsia="en-US"/>
        </w:rPr>
      </w:pPr>
    </w:p>
    <w:p w:rsidR="00BF4B36" w:rsidRDefault="00043E74" w:rsidP="00043E74">
      <w:pPr>
        <w:widowControl/>
        <w:numPr>
          <w:ilvl w:val="0"/>
          <w:numId w:val="15"/>
        </w:numPr>
        <w:suppressAutoHyphens w:val="0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Nel 1600 l’uomo usa la natura senza sconvolgerla</w:t>
      </w:r>
      <w:r>
        <w:rPr>
          <w:rFonts w:ascii="Arial" w:eastAsiaTheme="minorHAnsi" w:hAnsi="Arial" w:cs="Arial"/>
          <w:kern w:val="0"/>
          <w:lang w:eastAsia="en-US"/>
        </w:rPr>
        <w:t xml:space="preserve"> </w:t>
      </w:r>
      <w:r w:rsidR="00BF4B36">
        <w:rPr>
          <w:rFonts w:ascii="Arial" w:eastAsiaTheme="minorHAnsi" w:hAnsi="Arial" w:cs="Arial"/>
          <w:kern w:val="0"/>
          <w:lang w:eastAsia="en-US"/>
        </w:rPr>
        <w:t xml:space="preserve">e </w:t>
      </w:r>
      <w:r w:rsidR="00BF4B36" w:rsidRPr="00043E74">
        <w:rPr>
          <w:rFonts w:ascii="Arial" w:eastAsiaTheme="minorHAnsi" w:hAnsi="Arial" w:cs="Arial"/>
          <w:kern w:val="0"/>
          <w:lang w:eastAsia="en-US"/>
        </w:rPr>
        <w:t>si pone di fronte alla natura non come uno scolaretto di fronte al maestro, ma come un giudice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BF4B36" w:rsidP="00043E74">
      <w:pPr>
        <w:widowControl/>
        <w:numPr>
          <w:ilvl w:val="0"/>
          <w:numId w:val="15"/>
        </w:numPr>
        <w:suppressAutoHyphens w:val="0"/>
        <w:contextualSpacing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kern w:val="0"/>
          <w:lang w:eastAsia="en-US"/>
        </w:rPr>
        <w:t xml:space="preserve">Nel 1600 </w:t>
      </w:r>
      <w:r w:rsidR="00043E74" w:rsidRPr="00043E74">
        <w:rPr>
          <w:rFonts w:ascii="Arial" w:eastAsiaTheme="minorHAnsi" w:hAnsi="Arial" w:cs="Arial"/>
          <w:kern w:val="0"/>
          <w:lang w:eastAsia="en-US"/>
        </w:rPr>
        <w:t>nasce la scienza moderna (o scienza matematica), come indicato da alcuni esponenti dell'epoca come Cartesio, Bacone o Galileo</w:t>
      </w:r>
      <w:r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15"/>
        </w:numPr>
        <w:suppressAutoHyphens w:val="0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 xml:space="preserve">La </w:t>
      </w:r>
      <w:r w:rsidRPr="00043E74">
        <w:rPr>
          <w:rFonts w:ascii="Arial" w:eastAsiaTheme="minorHAnsi" w:hAnsi="Arial" w:cs="Arial"/>
          <w:b/>
          <w:kern w:val="0"/>
          <w:lang w:eastAsia="en-US"/>
        </w:rPr>
        <w:t>SCIENZA</w:t>
      </w:r>
      <w:r w:rsidRPr="00043E74">
        <w:rPr>
          <w:rFonts w:ascii="Arial" w:eastAsiaTheme="minorHAnsi" w:hAnsi="Arial" w:cs="Arial"/>
          <w:kern w:val="0"/>
          <w:lang w:eastAsia="en-US"/>
        </w:rPr>
        <w:t xml:space="preserve"> può esprimersi solo con strumenti tecnici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Default="00043E74" w:rsidP="00043E74">
      <w:pPr>
        <w:widowControl/>
        <w:numPr>
          <w:ilvl w:val="0"/>
          <w:numId w:val="15"/>
        </w:numPr>
        <w:suppressAutoHyphens w:val="0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La tecnica è l’anima della scienza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15"/>
        </w:numPr>
        <w:suppressAutoHyphens w:val="0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La scienza guarda il mondo per trasformarlo, manipolarlo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15"/>
        </w:numPr>
        <w:suppressAutoHyphens w:val="0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 xml:space="preserve">Gli uomini devono formulare delle </w:t>
      </w:r>
      <w:r w:rsidR="00BF4B36" w:rsidRPr="00043E74">
        <w:rPr>
          <w:rFonts w:ascii="Arial" w:eastAsiaTheme="minorHAnsi" w:hAnsi="Arial" w:cs="Arial"/>
          <w:b/>
          <w:kern w:val="0"/>
          <w:lang w:eastAsia="en-US"/>
        </w:rPr>
        <w:t>IPOTESI</w:t>
      </w:r>
      <w:r w:rsidRPr="00043E74">
        <w:rPr>
          <w:rFonts w:ascii="Arial" w:eastAsiaTheme="minorHAnsi" w:hAnsi="Arial" w:cs="Arial"/>
          <w:kern w:val="0"/>
          <w:lang w:eastAsia="en-US"/>
        </w:rPr>
        <w:t xml:space="preserve"> riguardo i fenomeni della natura, verificarle mediante esperimenti e se questi verificano le ipote</w:t>
      </w:r>
      <w:r w:rsidR="00BF4B36">
        <w:rPr>
          <w:rFonts w:ascii="Arial" w:eastAsiaTheme="minorHAnsi" w:hAnsi="Arial" w:cs="Arial"/>
          <w:kern w:val="0"/>
          <w:lang w:eastAsia="en-US"/>
        </w:rPr>
        <w:t>si diventano leggi della natura.</w:t>
      </w:r>
    </w:p>
    <w:p w:rsidR="00043E74" w:rsidRPr="00043E74" w:rsidRDefault="00043E74" w:rsidP="00043E74">
      <w:pPr>
        <w:widowControl/>
        <w:numPr>
          <w:ilvl w:val="0"/>
          <w:numId w:val="15"/>
        </w:numPr>
        <w:suppressAutoHyphens w:val="0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Le ipotesi formulate dall’uomo non sono eterne, ma sempre in cambiamento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15"/>
        </w:numPr>
        <w:suppressAutoHyphens w:val="0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La scienza quando viene sconfitta ricorre alla tecno scienza e gli errori sono condizioni di avanzamento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15"/>
        </w:numPr>
        <w:suppressAutoHyphens w:val="0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Gli scienziati regolano le leggi della natura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15"/>
        </w:numPr>
        <w:suppressAutoHyphens w:val="0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 xml:space="preserve">La scienza </w:t>
      </w:r>
      <w:r w:rsidR="00BF4B36" w:rsidRPr="00043E74">
        <w:rPr>
          <w:rFonts w:ascii="Arial" w:eastAsiaTheme="minorHAnsi" w:hAnsi="Arial" w:cs="Arial"/>
          <w:kern w:val="0"/>
          <w:lang w:eastAsia="en-US"/>
        </w:rPr>
        <w:t>È</w:t>
      </w:r>
      <w:r w:rsidRPr="00043E74">
        <w:rPr>
          <w:rFonts w:ascii="Arial" w:eastAsiaTheme="minorHAnsi" w:hAnsi="Arial" w:cs="Arial"/>
          <w:kern w:val="0"/>
          <w:lang w:eastAsia="en-US"/>
        </w:rPr>
        <w:t xml:space="preserve"> rigorosamente </w:t>
      </w:r>
      <w:r w:rsidR="00BF4B36" w:rsidRPr="00043E74">
        <w:rPr>
          <w:rFonts w:ascii="Arial" w:eastAsiaTheme="minorHAnsi" w:hAnsi="Arial" w:cs="Arial"/>
          <w:kern w:val="0"/>
          <w:lang w:eastAsia="en-US"/>
        </w:rPr>
        <w:t xml:space="preserve">RELIGIOSA </w:t>
      </w:r>
      <w:r w:rsidRPr="00043E74">
        <w:rPr>
          <w:rFonts w:ascii="Arial" w:eastAsiaTheme="minorHAnsi" w:hAnsi="Arial" w:cs="Arial"/>
          <w:kern w:val="0"/>
          <w:lang w:eastAsia="en-US"/>
        </w:rPr>
        <w:t>e attraverso essa si riducono i dolori e la fatica del lavoro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15"/>
        </w:numPr>
        <w:suppressAutoHyphens w:val="0"/>
        <w:contextualSpacing/>
        <w:rPr>
          <w:rFonts w:ascii="Arial" w:eastAsiaTheme="minorHAnsi" w:hAnsi="Arial" w:cs="Arial"/>
          <w:b/>
          <w:kern w:val="0"/>
          <w:lang w:eastAsia="en-US"/>
        </w:rPr>
      </w:pPr>
      <w:r w:rsidRPr="00043E74">
        <w:rPr>
          <w:rFonts w:ascii="Arial" w:eastAsiaTheme="minorHAnsi" w:hAnsi="Arial" w:cs="Arial"/>
          <w:b/>
          <w:kern w:val="0"/>
          <w:lang w:eastAsia="en-US"/>
        </w:rPr>
        <w:t>TEOREMI DI HEGEL:</w:t>
      </w:r>
    </w:p>
    <w:p w:rsidR="00043E74" w:rsidRPr="00043E74" w:rsidRDefault="00043E74" w:rsidP="00043E74">
      <w:pPr>
        <w:widowControl/>
        <w:suppressAutoHyphens w:val="0"/>
        <w:ind w:left="709"/>
        <w:rPr>
          <w:rFonts w:ascii="Arial" w:eastAsiaTheme="minorHAnsi" w:hAnsi="Arial" w:cs="Arial"/>
          <w:b/>
          <w:kern w:val="0"/>
          <w:sz w:val="10"/>
          <w:lang w:eastAsia="en-US"/>
        </w:rPr>
      </w:pPr>
    </w:p>
    <w:p w:rsidR="00043E74" w:rsidRPr="00043E74" w:rsidRDefault="00043E74" w:rsidP="00043E74">
      <w:pPr>
        <w:widowControl/>
        <w:suppressAutoHyphens w:val="0"/>
        <w:ind w:left="709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043E74">
        <w:rPr>
          <w:rFonts w:ascii="Arial" w:eastAsiaTheme="minorHAnsi" w:hAnsi="Arial" w:cs="Arial"/>
          <w:b/>
          <w:kern w:val="0"/>
          <w:lang w:eastAsia="en-US"/>
        </w:rPr>
        <w:t xml:space="preserve">1^ TEOREMA: </w:t>
      </w:r>
      <w:r w:rsidRPr="00043E74">
        <w:rPr>
          <w:rFonts w:ascii="Arial" w:eastAsiaTheme="minorHAnsi" w:hAnsi="Arial" w:cs="Arial"/>
          <w:kern w:val="0"/>
          <w:lang w:eastAsia="en-US"/>
        </w:rPr>
        <w:t>il fondamento della ricchezza non sono i beni, ma bensì gli strumenti poiché i beni si consumano mentre gli strumenti producono i beni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suppressAutoHyphens w:val="0"/>
        <w:ind w:left="709"/>
        <w:rPr>
          <w:rFonts w:ascii="Arial" w:eastAsiaTheme="minorHAnsi" w:hAnsi="Arial" w:cs="Arial"/>
          <w:kern w:val="0"/>
          <w:sz w:val="10"/>
          <w:lang w:eastAsia="en-US"/>
        </w:rPr>
      </w:pPr>
    </w:p>
    <w:p w:rsidR="00043E74" w:rsidRPr="00043E74" w:rsidRDefault="00043E74" w:rsidP="00043E74">
      <w:pPr>
        <w:widowControl/>
        <w:suppressAutoHyphens w:val="0"/>
        <w:ind w:left="709"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b/>
          <w:kern w:val="0"/>
          <w:lang w:eastAsia="en-US"/>
        </w:rPr>
        <w:t xml:space="preserve">2^ TEOREMA: </w:t>
      </w:r>
      <w:r w:rsidRPr="00043E74">
        <w:rPr>
          <w:rFonts w:ascii="Arial" w:eastAsiaTheme="minorHAnsi" w:hAnsi="Arial" w:cs="Arial"/>
          <w:kern w:val="0"/>
          <w:lang w:eastAsia="en-US"/>
        </w:rPr>
        <w:t>quando un fenomeno aumenta quantitativamente non si verifica solo un cambiamento quantitativo ma anche una trasformazione qualitativa radicale del paesaggio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suppressAutoHyphens w:val="0"/>
        <w:ind w:left="709"/>
        <w:rPr>
          <w:rFonts w:ascii="Arial" w:eastAsiaTheme="minorHAnsi" w:hAnsi="Arial" w:cs="Arial"/>
          <w:i/>
          <w:kern w:val="0"/>
          <w:sz w:val="10"/>
          <w:lang w:eastAsia="en-US"/>
        </w:rPr>
      </w:pPr>
    </w:p>
    <w:p w:rsidR="00043E74" w:rsidRPr="00043E74" w:rsidRDefault="00043E74" w:rsidP="00043E74">
      <w:pPr>
        <w:widowControl/>
        <w:suppressAutoHyphens w:val="0"/>
        <w:ind w:left="709"/>
        <w:rPr>
          <w:rFonts w:ascii="Arial" w:eastAsiaTheme="minorHAnsi" w:hAnsi="Arial" w:cs="Arial"/>
          <w:i/>
          <w:kern w:val="0"/>
          <w:lang w:eastAsia="en-US"/>
        </w:rPr>
      </w:pPr>
      <w:r w:rsidRPr="00043E74">
        <w:rPr>
          <w:rFonts w:ascii="Arial" w:eastAsiaTheme="minorHAnsi" w:hAnsi="Arial" w:cs="Arial"/>
          <w:i/>
          <w:kern w:val="0"/>
          <w:lang w:eastAsia="en-US"/>
        </w:rPr>
        <w:t>es</w:t>
      </w:r>
      <w:r w:rsidRPr="00043E74">
        <w:rPr>
          <w:rFonts w:ascii="Arial" w:eastAsiaTheme="minorHAnsi" w:hAnsi="Arial" w:cs="Arial"/>
          <w:i/>
          <w:kern w:val="0"/>
          <w:vertAlign w:val="subscript"/>
          <w:lang w:eastAsia="en-US"/>
        </w:rPr>
        <w:t>1</w:t>
      </w:r>
      <w:r w:rsidRPr="00043E74">
        <w:rPr>
          <w:rFonts w:ascii="Arial" w:eastAsiaTheme="minorHAnsi" w:hAnsi="Arial" w:cs="Arial"/>
          <w:i/>
          <w:kern w:val="0"/>
          <w:lang w:eastAsia="en-US"/>
        </w:rPr>
        <w:t>: se tolgo uno o due capelli rimango comunque con i capelli; se tolgo tutti i capelli, divento calvo (cambiamento qualitativo)</w:t>
      </w:r>
      <w:r w:rsidR="00BF4B36">
        <w:rPr>
          <w:rFonts w:ascii="Arial" w:eastAsiaTheme="minorHAnsi" w:hAnsi="Arial" w:cs="Arial"/>
          <w:i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suppressAutoHyphens w:val="0"/>
        <w:rPr>
          <w:rFonts w:ascii="Arial" w:eastAsiaTheme="minorHAnsi" w:hAnsi="Arial" w:cs="Arial"/>
          <w:i/>
          <w:kern w:val="0"/>
          <w:sz w:val="10"/>
          <w:lang w:eastAsia="en-US"/>
        </w:rPr>
      </w:pPr>
    </w:p>
    <w:p w:rsidR="00043E74" w:rsidRPr="00043E74" w:rsidRDefault="00043E74" w:rsidP="00043E74">
      <w:pPr>
        <w:widowControl/>
        <w:suppressAutoHyphens w:val="0"/>
        <w:ind w:left="709"/>
        <w:rPr>
          <w:rFonts w:ascii="Arial" w:eastAsiaTheme="minorHAnsi" w:hAnsi="Arial" w:cs="Arial"/>
          <w:i/>
          <w:kern w:val="0"/>
          <w:lang w:eastAsia="en-US"/>
        </w:rPr>
      </w:pPr>
      <w:r w:rsidRPr="00043E74">
        <w:rPr>
          <w:rFonts w:ascii="Arial" w:eastAsiaTheme="minorHAnsi" w:hAnsi="Arial" w:cs="Arial"/>
          <w:i/>
          <w:kern w:val="0"/>
          <w:lang w:eastAsia="en-US"/>
        </w:rPr>
        <w:t>es</w:t>
      </w:r>
      <w:r w:rsidRPr="00043E74">
        <w:rPr>
          <w:rFonts w:ascii="Arial" w:eastAsiaTheme="minorHAnsi" w:hAnsi="Arial" w:cs="Arial"/>
          <w:i/>
          <w:kern w:val="0"/>
          <w:vertAlign w:val="subscript"/>
          <w:lang w:eastAsia="en-US"/>
        </w:rPr>
        <w:t>2</w:t>
      </w:r>
      <w:r w:rsidRPr="00043E74">
        <w:rPr>
          <w:rFonts w:ascii="Arial" w:eastAsiaTheme="minorHAnsi" w:hAnsi="Arial" w:cs="Arial"/>
          <w:i/>
          <w:kern w:val="0"/>
          <w:lang w:eastAsia="en-US"/>
        </w:rPr>
        <w:t>: se cade una o due gocce non succede niente; se c’è un’alluvione, si forma una piscina (cambiamento qualitativo)</w:t>
      </w:r>
      <w:r w:rsidR="00BF4B36">
        <w:rPr>
          <w:rFonts w:ascii="Arial" w:eastAsiaTheme="minorHAnsi" w:hAnsi="Arial" w:cs="Arial"/>
          <w:i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suppressAutoHyphens w:val="0"/>
        <w:ind w:left="709"/>
        <w:rPr>
          <w:rFonts w:ascii="Arial" w:eastAsiaTheme="minorHAnsi" w:hAnsi="Arial" w:cs="Arial"/>
          <w:i/>
          <w:kern w:val="0"/>
          <w:sz w:val="10"/>
          <w:lang w:eastAsia="en-US"/>
        </w:rPr>
      </w:pPr>
    </w:p>
    <w:p w:rsidR="00043E74" w:rsidRPr="00043E74" w:rsidRDefault="00043E74" w:rsidP="00043E74">
      <w:pPr>
        <w:widowControl/>
        <w:numPr>
          <w:ilvl w:val="0"/>
          <w:numId w:val="16"/>
        </w:numPr>
        <w:suppressAutoHyphens w:val="0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 xml:space="preserve">Se qualcosa aumenta quantitativamente fino a diventare la condizione universale per raggiungere ogni </w:t>
      </w:r>
      <w:r w:rsidR="00BF4B36" w:rsidRPr="00BF4B36">
        <w:rPr>
          <w:rFonts w:ascii="Arial" w:eastAsiaTheme="minorHAnsi" w:hAnsi="Arial" w:cs="Arial"/>
          <w:b/>
          <w:kern w:val="0"/>
          <w:lang w:eastAsia="en-US"/>
        </w:rPr>
        <w:t>SCOPO</w:t>
      </w:r>
      <w:r w:rsidRPr="00043E74">
        <w:rPr>
          <w:rFonts w:ascii="Arial" w:eastAsiaTheme="minorHAnsi" w:hAnsi="Arial" w:cs="Arial"/>
          <w:kern w:val="0"/>
          <w:lang w:eastAsia="en-US"/>
        </w:rPr>
        <w:t>, diventa il primo scopo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suppressAutoHyphens w:val="0"/>
        <w:ind w:firstLine="708"/>
        <w:rPr>
          <w:rFonts w:ascii="Arial" w:eastAsiaTheme="minorHAnsi" w:hAnsi="Arial" w:cs="Arial"/>
          <w:i/>
          <w:kern w:val="0"/>
          <w:lang w:eastAsia="en-US"/>
        </w:rPr>
      </w:pPr>
      <w:r w:rsidRPr="00043E74">
        <w:rPr>
          <w:rFonts w:ascii="Arial" w:eastAsiaTheme="minorHAnsi" w:hAnsi="Arial" w:cs="Arial"/>
          <w:i/>
          <w:kern w:val="0"/>
          <w:lang w:eastAsia="en-US"/>
        </w:rPr>
        <w:t>es: i soldati aumentano per avere beni fino a diventare loro stessi lo scopo</w:t>
      </w:r>
      <w:r w:rsidR="00BF4B36">
        <w:rPr>
          <w:rFonts w:ascii="Arial" w:eastAsiaTheme="minorHAnsi" w:hAnsi="Arial" w:cs="Arial"/>
          <w:i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16"/>
        </w:numPr>
        <w:suppressAutoHyphens w:val="0"/>
        <w:contextualSpacing/>
        <w:rPr>
          <w:rFonts w:ascii="Arial" w:eastAsiaTheme="minorHAnsi" w:hAnsi="Arial" w:cs="Arial"/>
          <w:i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Gli scopi stanno in piedi se ci sono i mezzi, sennò poi collassano e diventano sogni e delusioni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16"/>
        </w:numPr>
        <w:suppressAutoHyphens w:val="0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Nell’</w:t>
      </w:r>
      <w:r w:rsidR="00BF4B36" w:rsidRPr="00BF4B36">
        <w:rPr>
          <w:rFonts w:ascii="Arial" w:eastAsiaTheme="minorHAnsi" w:hAnsi="Arial" w:cs="Arial"/>
          <w:b/>
          <w:kern w:val="0"/>
          <w:lang w:eastAsia="en-US"/>
        </w:rPr>
        <w:t>ETÀ</w:t>
      </w:r>
      <w:r w:rsidRPr="00043E74">
        <w:rPr>
          <w:rFonts w:ascii="Arial" w:eastAsiaTheme="minorHAnsi" w:hAnsi="Arial" w:cs="Arial"/>
          <w:kern w:val="0"/>
          <w:lang w:eastAsia="en-US"/>
        </w:rPr>
        <w:t xml:space="preserve"> </w:t>
      </w:r>
      <w:r w:rsidR="00BF4B36" w:rsidRPr="00043E74">
        <w:rPr>
          <w:rFonts w:ascii="Arial" w:eastAsiaTheme="minorHAnsi" w:hAnsi="Arial" w:cs="Arial"/>
          <w:b/>
          <w:kern w:val="0"/>
          <w:lang w:eastAsia="en-US"/>
        </w:rPr>
        <w:t>MODERNA</w:t>
      </w:r>
      <w:r w:rsidR="00BF4B36" w:rsidRPr="00043E74">
        <w:rPr>
          <w:rFonts w:ascii="Arial" w:eastAsiaTheme="minorHAnsi" w:hAnsi="Arial" w:cs="Arial"/>
          <w:kern w:val="0"/>
          <w:lang w:eastAsia="en-US"/>
        </w:rPr>
        <w:t xml:space="preserve"> </w:t>
      </w:r>
      <w:r w:rsidR="00BF4B36">
        <w:rPr>
          <w:rFonts w:ascii="Arial" w:eastAsiaTheme="minorHAnsi" w:hAnsi="Arial" w:cs="Arial"/>
          <w:kern w:val="0"/>
          <w:lang w:eastAsia="en-US"/>
        </w:rPr>
        <w:t>verità = efficacia.</w:t>
      </w:r>
    </w:p>
    <w:p w:rsidR="00043E74" w:rsidRPr="00043E74" w:rsidRDefault="00043E74" w:rsidP="00043E74">
      <w:pPr>
        <w:widowControl/>
        <w:numPr>
          <w:ilvl w:val="0"/>
          <w:numId w:val="16"/>
        </w:numPr>
        <w:suppressAutoHyphens w:val="0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Se una cosa produce effetti, è vera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16"/>
        </w:numPr>
        <w:suppressAutoHyphens w:val="0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La verità è non è più qualcosa di immutabile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16"/>
        </w:numPr>
        <w:suppressAutoHyphens w:val="0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 xml:space="preserve">Per Platone, la </w:t>
      </w:r>
      <w:r w:rsidR="00BF4B36" w:rsidRPr="00BF4B36">
        <w:rPr>
          <w:rFonts w:ascii="Arial" w:eastAsiaTheme="minorHAnsi" w:hAnsi="Arial" w:cs="Arial"/>
          <w:b/>
          <w:kern w:val="0"/>
          <w:lang w:eastAsia="en-US"/>
        </w:rPr>
        <w:t>POLITICA</w:t>
      </w:r>
      <w:r w:rsidRPr="00043E74">
        <w:rPr>
          <w:rFonts w:ascii="Arial" w:eastAsiaTheme="minorHAnsi" w:hAnsi="Arial" w:cs="Arial"/>
          <w:kern w:val="0"/>
          <w:lang w:eastAsia="en-US"/>
        </w:rPr>
        <w:t xml:space="preserve"> era il luogo della decisione, mentre oggi la politica guarda all’economia, che guarda a </w:t>
      </w:r>
      <w:r w:rsidR="00BF4B36">
        <w:rPr>
          <w:rFonts w:ascii="Arial" w:eastAsiaTheme="minorHAnsi" w:hAnsi="Arial" w:cs="Arial"/>
          <w:kern w:val="0"/>
          <w:lang w:eastAsia="en-US"/>
        </w:rPr>
        <w:t>sua volta alle risorse tecniche.</w:t>
      </w:r>
    </w:p>
    <w:p w:rsidR="00043E74" w:rsidRPr="00043E74" w:rsidRDefault="00043E74" w:rsidP="00043E74">
      <w:pPr>
        <w:widowControl/>
        <w:numPr>
          <w:ilvl w:val="0"/>
          <w:numId w:val="16"/>
        </w:numPr>
        <w:suppressAutoHyphens w:val="0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La politica non è tecnica, ma da potere a chi è potente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16"/>
        </w:numPr>
        <w:suppressAutoHyphens w:val="0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I luoghi di competenza tecnica diventano i luoghi di politica e potere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16"/>
        </w:numPr>
        <w:suppressAutoHyphens w:val="0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lastRenderedPageBreak/>
        <w:t>La tecnica port</w:t>
      </w:r>
      <w:r w:rsidR="00BF4B36" w:rsidRPr="00BF4B36">
        <w:rPr>
          <w:rFonts w:ascii="Arial" w:eastAsiaTheme="minorHAnsi" w:hAnsi="Arial" w:cs="Arial"/>
          <w:kern w:val="0"/>
          <w:lang w:eastAsia="en-US"/>
        </w:rPr>
        <w:t xml:space="preserve">a al collasso della democrazia </w:t>
      </w:r>
      <w:r w:rsidRPr="00043E74">
        <w:rPr>
          <w:rFonts w:ascii="Arial" w:eastAsiaTheme="minorHAnsi" w:hAnsi="Arial" w:cs="Arial"/>
          <w:kern w:val="0"/>
          <w:lang w:eastAsia="en-US"/>
        </w:rPr>
        <w:t>Bacone afferma che “Chi sa, può”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16"/>
        </w:numPr>
        <w:suppressAutoHyphens w:val="0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Dove non c’è tecnica, c’è retorica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16"/>
        </w:numPr>
        <w:suppressAutoHyphens w:val="0"/>
        <w:contextualSpacing/>
        <w:rPr>
          <w:rFonts w:ascii="Arial" w:eastAsiaTheme="minorHAnsi" w:hAnsi="Arial" w:cs="Arial"/>
          <w:b/>
          <w:kern w:val="0"/>
          <w:lang w:eastAsia="en-US"/>
        </w:rPr>
      </w:pPr>
      <w:r w:rsidRPr="00043E74">
        <w:rPr>
          <w:rFonts w:ascii="Arial" w:eastAsiaTheme="minorHAnsi" w:hAnsi="Arial" w:cs="Arial"/>
          <w:b/>
          <w:kern w:val="0"/>
          <w:lang w:eastAsia="en-US"/>
        </w:rPr>
        <w:t>DIVERSI TIPI DI MORALE:</w:t>
      </w:r>
    </w:p>
    <w:p w:rsidR="00043E74" w:rsidRPr="00043E74" w:rsidRDefault="00043E74" w:rsidP="00043E74">
      <w:pPr>
        <w:widowControl/>
        <w:suppressAutoHyphens w:val="0"/>
        <w:ind w:left="720"/>
        <w:contextualSpacing/>
        <w:rPr>
          <w:rFonts w:ascii="Arial" w:eastAsiaTheme="minorHAnsi" w:hAnsi="Arial" w:cs="Arial"/>
          <w:b/>
          <w:kern w:val="0"/>
          <w:sz w:val="10"/>
          <w:lang w:eastAsia="en-US"/>
        </w:rPr>
      </w:pPr>
    </w:p>
    <w:p w:rsidR="00043E74" w:rsidRPr="00043E74" w:rsidRDefault="00043E74" w:rsidP="00043E74">
      <w:pPr>
        <w:widowControl/>
        <w:suppressAutoHyphens w:val="0"/>
        <w:ind w:left="709"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b/>
          <w:kern w:val="0"/>
          <w:lang w:eastAsia="en-US"/>
        </w:rPr>
        <w:t xml:space="preserve">MORALE CRISTIANA: </w:t>
      </w:r>
      <w:r w:rsidRPr="00043E74">
        <w:rPr>
          <w:rFonts w:ascii="Arial" w:eastAsiaTheme="minorHAnsi" w:hAnsi="Arial" w:cs="Arial"/>
          <w:kern w:val="0"/>
          <w:lang w:eastAsia="en-US"/>
        </w:rPr>
        <w:t>su di essa si è fondato tutto l'ordine giuridico europeo; viene chiamata anche “morale dell'intenzione” poiché giudica la responsabilità nel compiere le azioni a partire dall'intenzione (bomba atomica) che le ha promosse; essa è</w:t>
      </w:r>
      <w:r w:rsidR="00BF4B36">
        <w:rPr>
          <w:rFonts w:ascii="Arial" w:eastAsiaTheme="minorHAnsi" w:hAnsi="Arial" w:cs="Arial"/>
          <w:kern w:val="0"/>
          <w:lang w:eastAsia="en-US"/>
        </w:rPr>
        <w:t xml:space="preserve"> inutile nell'età della tecnica.</w:t>
      </w:r>
    </w:p>
    <w:p w:rsidR="00043E74" w:rsidRPr="00043E74" w:rsidRDefault="00043E74" w:rsidP="00043E74">
      <w:pPr>
        <w:widowControl/>
        <w:suppressAutoHyphens w:val="0"/>
        <w:ind w:left="709"/>
        <w:rPr>
          <w:rFonts w:ascii="Arial" w:eastAsiaTheme="minorHAnsi" w:hAnsi="Arial" w:cs="Arial"/>
          <w:b/>
          <w:kern w:val="0"/>
          <w:sz w:val="10"/>
          <w:lang w:eastAsia="en-US"/>
        </w:rPr>
      </w:pPr>
    </w:p>
    <w:p w:rsidR="00043E74" w:rsidRPr="00043E74" w:rsidRDefault="00043E74" w:rsidP="00043E74">
      <w:pPr>
        <w:widowControl/>
        <w:suppressAutoHyphens w:val="0"/>
        <w:ind w:left="709"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b/>
          <w:kern w:val="0"/>
          <w:lang w:eastAsia="en-US"/>
        </w:rPr>
        <w:t xml:space="preserve">MORALE LAICA DI KANT: </w:t>
      </w:r>
      <w:r w:rsidRPr="00043E74">
        <w:rPr>
          <w:rFonts w:ascii="Arial" w:eastAsiaTheme="minorHAnsi" w:hAnsi="Arial" w:cs="Arial"/>
          <w:kern w:val="0"/>
          <w:lang w:eastAsia="en-US"/>
        </w:rPr>
        <w:t>è basata solo sugli strumenti della ragione; pone l'uomo come fine e non come mezzo; non si è realizzata, ma se si fosse realizzata non sarebbe andata bene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suppressAutoHyphens w:val="0"/>
        <w:ind w:left="709"/>
        <w:rPr>
          <w:rFonts w:ascii="Arial" w:eastAsiaTheme="minorHAnsi" w:hAnsi="Arial" w:cs="Arial"/>
          <w:kern w:val="0"/>
          <w:sz w:val="10"/>
          <w:lang w:eastAsia="en-US"/>
        </w:rPr>
      </w:pPr>
    </w:p>
    <w:p w:rsidR="00043E74" w:rsidRPr="00043E74" w:rsidRDefault="00043E74" w:rsidP="00043E74">
      <w:pPr>
        <w:widowControl/>
        <w:suppressAutoHyphens w:val="0"/>
        <w:ind w:left="709"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b/>
          <w:kern w:val="0"/>
          <w:lang w:eastAsia="en-US"/>
        </w:rPr>
        <w:t>MORALE DI MAX:</w:t>
      </w:r>
      <w:r w:rsidRPr="00043E74">
        <w:rPr>
          <w:rFonts w:ascii="Arial" w:eastAsiaTheme="minorHAnsi" w:hAnsi="Arial" w:cs="Arial"/>
          <w:kern w:val="0"/>
          <w:lang w:eastAsia="en-US"/>
        </w:rPr>
        <w:t xml:space="preserve"> dobbiamo regolarci sugli effetti delle nostre azioni (finché sono prevedibili)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suppressAutoHyphens w:val="0"/>
        <w:ind w:left="709"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i/>
          <w:kern w:val="0"/>
          <w:lang w:eastAsia="en-US"/>
        </w:rPr>
        <w:t xml:space="preserve">es: I risultati scientifici non sono prevedibili; sono risultati casuali di procedure, non sono l’obiettivo prefissato dagli studiosi. </w:t>
      </w:r>
    </w:p>
    <w:p w:rsidR="00043E74" w:rsidRPr="00043E74" w:rsidRDefault="00043E74" w:rsidP="00043E74">
      <w:pPr>
        <w:widowControl/>
        <w:suppressAutoHyphens w:val="0"/>
        <w:ind w:left="709"/>
        <w:rPr>
          <w:rFonts w:ascii="Arial" w:eastAsiaTheme="minorHAnsi" w:hAnsi="Arial" w:cs="Arial"/>
          <w:kern w:val="0"/>
          <w:sz w:val="10"/>
          <w:lang w:eastAsia="en-US"/>
        </w:rPr>
      </w:pPr>
    </w:p>
    <w:p w:rsidR="00043E74" w:rsidRPr="00043E74" w:rsidRDefault="00043E74" w:rsidP="00043E74">
      <w:pPr>
        <w:widowControl/>
        <w:numPr>
          <w:ilvl w:val="0"/>
          <w:numId w:val="20"/>
        </w:numPr>
        <w:suppressAutoHyphens w:val="0"/>
        <w:ind w:left="709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 xml:space="preserve">Ci sono </w:t>
      </w:r>
      <w:r w:rsidR="00BF4B36" w:rsidRPr="00BF4B36">
        <w:rPr>
          <w:rFonts w:ascii="Arial" w:eastAsiaTheme="minorHAnsi" w:hAnsi="Arial" w:cs="Arial"/>
          <w:b/>
          <w:kern w:val="0"/>
          <w:lang w:eastAsia="en-US"/>
        </w:rPr>
        <w:t>ETICHE</w:t>
      </w:r>
      <w:r w:rsidRPr="00043E74">
        <w:rPr>
          <w:rFonts w:ascii="Arial" w:eastAsiaTheme="minorHAnsi" w:hAnsi="Arial" w:cs="Arial"/>
          <w:kern w:val="0"/>
          <w:lang w:eastAsia="en-US"/>
        </w:rPr>
        <w:t xml:space="preserve"> che regolano il rapporto tra gli uomini; le etiche funzionano quando hanno contenuti psichici e sono interne perché le nostre morali regolano i rapporti tra gli uomini e non gli enti della natura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20"/>
        </w:numPr>
        <w:suppressAutoHyphens w:val="0"/>
        <w:ind w:left="709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Tipico della tecnica e la scienza è produrre effetti imprevedibili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BF4B36">
      <w:pPr>
        <w:widowControl/>
        <w:numPr>
          <w:ilvl w:val="0"/>
          <w:numId w:val="20"/>
        </w:numPr>
        <w:suppressAutoHyphens w:val="0"/>
        <w:ind w:left="709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I risultati della scienza sono risultati di procedure finalizzate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20"/>
        </w:numPr>
        <w:suppressAutoHyphens w:val="0"/>
        <w:ind w:left="709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Nessuno può controllare la scienza, essa è diventata autoreferenziale e la tecno scienza tende al suo auto-potenziamento, senza porsi degli scopi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20"/>
        </w:numPr>
        <w:suppressAutoHyphens w:val="0"/>
        <w:ind w:left="709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 xml:space="preserve">Il </w:t>
      </w:r>
      <w:r w:rsidR="00BF4B36" w:rsidRPr="00BF4B36">
        <w:rPr>
          <w:rFonts w:ascii="Arial" w:eastAsiaTheme="minorHAnsi" w:hAnsi="Arial" w:cs="Arial"/>
          <w:b/>
          <w:kern w:val="0"/>
          <w:lang w:eastAsia="en-US"/>
        </w:rPr>
        <w:t xml:space="preserve">POPOLO D'OCCIDENTE </w:t>
      </w:r>
      <w:r w:rsidRPr="00043E74">
        <w:rPr>
          <w:rFonts w:ascii="Arial" w:eastAsiaTheme="minorHAnsi" w:hAnsi="Arial" w:cs="Arial"/>
          <w:kern w:val="0"/>
          <w:lang w:eastAsia="en-US"/>
        </w:rPr>
        <w:t>è strettamente legato alla tecnica e alla scienza, è il popolo più debole del mondo e non sa vivere senza queste cose (dipende dalla tecnica); possiamo sopravvivere solo se siamo tecnicamente assistiti (se dovessimo vivere come i talebani, dopo due giorni saremmo morti)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20"/>
        </w:numPr>
        <w:suppressAutoHyphens w:val="0"/>
        <w:ind w:left="709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Noi temiamo la tecnica (non vogliamo essere deboli) ma allo stesso tempo la vogliamo (per sopravvivere)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20"/>
        </w:numPr>
        <w:suppressAutoHyphens w:val="0"/>
        <w:ind w:left="709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 xml:space="preserve">La scienza e la tecnica non hanno scopi ma bensì </w:t>
      </w:r>
      <w:r w:rsidR="00BF4B36" w:rsidRPr="00043E74">
        <w:rPr>
          <w:rFonts w:ascii="Arial" w:eastAsiaTheme="minorHAnsi" w:hAnsi="Arial" w:cs="Arial"/>
          <w:kern w:val="0"/>
          <w:lang w:eastAsia="en-US"/>
        </w:rPr>
        <w:t>PROCEDURE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20"/>
        </w:numPr>
        <w:suppressAutoHyphens w:val="0"/>
        <w:ind w:left="709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Nell'età della tecnica l'etica diventa patetica, può limitarsi ad implorare ma se si riesce a fare qualcosa prima o poi la si fa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20"/>
        </w:numPr>
        <w:suppressAutoHyphens w:val="0"/>
        <w:ind w:left="709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b/>
          <w:kern w:val="0"/>
          <w:lang w:eastAsia="en-US"/>
        </w:rPr>
        <w:t xml:space="preserve">ETÀ DELLA TECNICA: </w:t>
      </w:r>
      <w:r w:rsidRPr="00043E74">
        <w:rPr>
          <w:rFonts w:ascii="Arial" w:eastAsiaTheme="minorHAnsi" w:hAnsi="Arial" w:cs="Arial"/>
          <w:kern w:val="0"/>
          <w:lang w:eastAsia="en-US"/>
        </w:rPr>
        <w:t xml:space="preserve">è nata nella Seconda Guerra Mondiale poiché </w:t>
      </w:r>
      <w:proofErr w:type="spellStart"/>
      <w:r w:rsidRPr="00043E74">
        <w:rPr>
          <w:rFonts w:ascii="Arial" w:eastAsiaTheme="minorHAnsi" w:hAnsi="Arial" w:cs="Arial"/>
          <w:kern w:val="0"/>
          <w:lang w:eastAsia="en-US"/>
        </w:rPr>
        <w:t>Günther</w:t>
      </w:r>
      <w:proofErr w:type="spellEnd"/>
      <w:r w:rsidRPr="00043E74">
        <w:rPr>
          <w:rFonts w:ascii="Arial" w:eastAsiaTheme="minorHAnsi" w:hAnsi="Arial" w:cs="Arial"/>
          <w:kern w:val="0"/>
          <w:lang w:eastAsia="en-US"/>
        </w:rPr>
        <w:t xml:space="preserve"> </w:t>
      </w:r>
      <w:proofErr w:type="spellStart"/>
      <w:r w:rsidRPr="00043E74">
        <w:rPr>
          <w:rFonts w:ascii="Arial" w:eastAsiaTheme="minorHAnsi" w:hAnsi="Arial" w:cs="Arial"/>
          <w:kern w:val="0"/>
          <w:lang w:eastAsia="en-US"/>
        </w:rPr>
        <w:t>Anders</w:t>
      </w:r>
      <w:proofErr w:type="spellEnd"/>
      <w:r w:rsidRPr="00043E74">
        <w:rPr>
          <w:rFonts w:ascii="Arial" w:eastAsiaTheme="minorHAnsi" w:hAnsi="Arial" w:cs="Arial"/>
          <w:kern w:val="0"/>
          <w:lang w:eastAsia="en-US"/>
        </w:rPr>
        <w:t xml:space="preserve"> afferma che nel nazismo è stato ideato il modellino dell’età della tecnica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suppressAutoHyphens w:val="0"/>
        <w:ind w:left="709"/>
        <w:contextualSpacing/>
        <w:rPr>
          <w:rFonts w:ascii="Arial" w:eastAsiaTheme="minorHAnsi" w:hAnsi="Arial" w:cs="Arial"/>
          <w:kern w:val="0"/>
          <w:sz w:val="10"/>
          <w:lang w:eastAsia="en-US"/>
        </w:rPr>
      </w:pPr>
    </w:p>
    <w:p w:rsidR="00043E74" w:rsidRPr="00043E74" w:rsidRDefault="00043E74" w:rsidP="00043E74">
      <w:pPr>
        <w:widowControl/>
        <w:numPr>
          <w:ilvl w:val="0"/>
          <w:numId w:val="20"/>
        </w:numPr>
        <w:suppressAutoHyphens w:val="0"/>
        <w:ind w:left="1276" w:hanging="207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Coloro che accoglievano gli ebrei all’interno di un campo di concentramento erano dei perfetti esecutori di cose a loro sconosciute (non sapevano gli effetti che avevano le loro azioni)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suppressAutoHyphens w:val="0"/>
        <w:rPr>
          <w:rFonts w:ascii="Arial" w:eastAsiaTheme="minorHAnsi" w:hAnsi="Arial" w:cs="Arial"/>
          <w:kern w:val="0"/>
          <w:sz w:val="10"/>
          <w:lang w:eastAsia="en-US"/>
        </w:rPr>
      </w:pPr>
    </w:p>
    <w:p w:rsidR="00043E74" w:rsidRPr="00043E74" w:rsidRDefault="00043E74" w:rsidP="00043E74">
      <w:pPr>
        <w:widowControl/>
        <w:numPr>
          <w:ilvl w:val="0"/>
          <w:numId w:val="20"/>
        </w:numPr>
        <w:suppressAutoHyphens w:val="0"/>
        <w:ind w:left="1276" w:hanging="207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Nell'apparato tecnico bisogna ubbidire agli ordini, qualsiasi attività è razionalmente ordinata in termini di efficienza e produttività, così come accadeva nei campi di sterminio nazisti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suppressAutoHyphens w:val="0"/>
        <w:rPr>
          <w:rFonts w:ascii="Arial" w:eastAsiaTheme="minorHAnsi" w:hAnsi="Arial" w:cs="Arial"/>
          <w:kern w:val="0"/>
          <w:sz w:val="10"/>
          <w:lang w:eastAsia="en-US"/>
        </w:rPr>
      </w:pPr>
    </w:p>
    <w:p w:rsidR="00043E74" w:rsidRPr="00043E74" w:rsidRDefault="00043E74" w:rsidP="00043E74">
      <w:pPr>
        <w:widowControl/>
        <w:numPr>
          <w:ilvl w:val="0"/>
          <w:numId w:val="20"/>
        </w:numPr>
        <w:suppressAutoHyphens w:val="0"/>
        <w:ind w:left="1276" w:hanging="207"/>
        <w:contextualSpacing/>
        <w:rPr>
          <w:rFonts w:ascii="Arial" w:eastAsiaTheme="minorHAnsi" w:hAnsi="Arial" w:cs="Arial"/>
          <w:kern w:val="0"/>
          <w:lang w:eastAsia="en-US"/>
        </w:rPr>
      </w:pPr>
      <w:r w:rsidRPr="00043E74">
        <w:rPr>
          <w:rFonts w:ascii="Arial" w:eastAsiaTheme="minorHAnsi" w:hAnsi="Arial" w:cs="Arial"/>
          <w:kern w:val="0"/>
          <w:lang w:eastAsia="en-US"/>
        </w:rPr>
        <w:t>L’essere bravo dipende dalla precisone con cui fa il suo lavoro, viene assunto per farlo bene e non gli riguarda che cosa effettivamente stia facendo, perché non è di sua competenza</w:t>
      </w:r>
      <w:r w:rsidR="00BF4B36">
        <w:rPr>
          <w:rFonts w:ascii="Arial" w:eastAsiaTheme="minorHAnsi" w:hAnsi="Arial" w:cs="Arial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suppressAutoHyphens w:val="0"/>
        <w:ind w:left="1069"/>
        <w:rPr>
          <w:rFonts w:ascii="Arial" w:eastAsiaTheme="minorHAnsi" w:hAnsi="Arial" w:cs="Arial"/>
          <w:kern w:val="0"/>
          <w:sz w:val="10"/>
          <w:lang w:eastAsia="en-US"/>
        </w:rPr>
      </w:pPr>
    </w:p>
    <w:p w:rsidR="00BF4B36" w:rsidRDefault="00043E74" w:rsidP="00043E74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color w:val="262627"/>
          <w:kern w:val="0"/>
          <w:lang w:eastAsia="en-US"/>
        </w:rPr>
      </w:pPr>
      <w:r w:rsidRPr="00043E74">
        <w:rPr>
          <w:rFonts w:ascii="Arial" w:eastAsiaTheme="minorHAnsi" w:hAnsi="Arial" w:cs="Arial"/>
          <w:color w:val="262627"/>
          <w:kern w:val="0"/>
          <w:lang w:eastAsia="en-US"/>
        </w:rPr>
        <w:t xml:space="preserve">Il </w:t>
      </w:r>
      <w:r w:rsidR="00CA464E" w:rsidRPr="00CA464E">
        <w:rPr>
          <w:rFonts w:ascii="Arial" w:eastAsiaTheme="minorHAnsi" w:hAnsi="Arial" w:cs="Arial"/>
          <w:b/>
          <w:color w:val="262627"/>
          <w:kern w:val="0"/>
          <w:lang w:eastAsia="en-US"/>
        </w:rPr>
        <w:t>MONDO</w:t>
      </w:r>
      <w:r w:rsidR="00BF4B36">
        <w:rPr>
          <w:rFonts w:ascii="Arial" w:eastAsiaTheme="minorHAnsi" w:hAnsi="Arial" w:cs="Arial"/>
          <w:color w:val="262627"/>
          <w:kern w:val="0"/>
          <w:lang w:eastAsia="en-US"/>
        </w:rPr>
        <w:t xml:space="preserve"> è in continua trasformazione.</w:t>
      </w:r>
    </w:p>
    <w:p w:rsidR="00043E74" w:rsidRPr="00043E74" w:rsidRDefault="00043E74" w:rsidP="00043E74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color w:val="262627"/>
          <w:kern w:val="0"/>
          <w:lang w:eastAsia="en-US"/>
        </w:rPr>
      </w:pPr>
      <w:r w:rsidRPr="00043E74">
        <w:rPr>
          <w:rFonts w:ascii="Arial" w:eastAsiaTheme="minorHAnsi" w:hAnsi="Arial" w:cs="Arial"/>
          <w:color w:val="262627"/>
          <w:kern w:val="0"/>
          <w:lang w:eastAsia="en-US"/>
        </w:rPr>
        <w:t>Noi non siamo preparati a questa trasformazione e non disponiamo di un pensiero relativo a quello della tecnica</w:t>
      </w:r>
      <w:r w:rsidR="00BF4B36">
        <w:rPr>
          <w:rFonts w:ascii="Arial" w:eastAsiaTheme="minorHAnsi" w:hAnsi="Arial" w:cs="Arial"/>
          <w:color w:val="262627"/>
          <w:kern w:val="0"/>
          <w:lang w:eastAsia="en-US"/>
        </w:rPr>
        <w:t>.</w:t>
      </w:r>
    </w:p>
    <w:p w:rsidR="00043E74" w:rsidRPr="00043E74" w:rsidRDefault="00043E74" w:rsidP="00043E74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color w:val="262627"/>
          <w:kern w:val="0"/>
          <w:lang w:eastAsia="en-US"/>
        </w:rPr>
      </w:pPr>
      <w:r w:rsidRPr="00043E74">
        <w:rPr>
          <w:rFonts w:ascii="Arial" w:eastAsiaTheme="minorHAnsi" w:hAnsi="Arial" w:cs="Arial"/>
          <w:color w:val="262627"/>
          <w:kern w:val="0"/>
          <w:lang w:eastAsia="en-US"/>
        </w:rPr>
        <w:t xml:space="preserve">Oltre al pensiero unico oggi si cerca anche di creare un sentimento unico </w:t>
      </w:r>
      <w:r w:rsidRPr="00043E74">
        <w:rPr>
          <w:rFonts w:ascii="Arial" w:eastAsiaTheme="minorHAnsi" w:hAnsi="Arial" w:cs="Arial"/>
          <w:color w:val="262627"/>
          <w:kern w:val="0"/>
          <w:lang w:eastAsia="en-US"/>
        </w:rPr>
        <w:sym w:font="Symbol" w:char="F0AE"/>
      </w:r>
      <w:r w:rsidRPr="00043E74">
        <w:rPr>
          <w:rFonts w:ascii="Arial" w:eastAsiaTheme="minorHAnsi" w:hAnsi="Arial" w:cs="Arial"/>
          <w:color w:val="262627"/>
          <w:kern w:val="0"/>
          <w:lang w:eastAsia="en-US"/>
        </w:rPr>
        <w:t xml:space="preserve"> tutti pensano e sentono</w:t>
      </w:r>
      <w:r w:rsidR="00FA159D">
        <w:rPr>
          <w:rFonts w:ascii="Arial" w:eastAsiaTheme="minorHAnsi" w:hAnsi="Arial" w:cs="Arial"/>
          <w:color w:val="262627"/>
          <w:kern w:val="0"/>
          <w:lang w:eastAsia="en-US"/>
        </w:rPr>
        <w:t xml:space="preserve"> nella stessa maniera.</w:t>
      </w:r>
      <w:r w:rsidRPr="00043E74">
        <w:rPr>
          <w:rFonts w:ascii="Arial" w:eastAsiaTheme="minorHAnsi" w:hAnsi="Arial" w:cs="Arial"/>
          <w:color w:val="262627"/>
          <w:kern w:val="0"/>
          <w:lang w:eastAsia="en-US"/>
        </w:rPr>
        <w:t xml:space="preserve">      </w:t>
      </w:r>
    </w:p>
    <w:p w:rsidR="00593FDB" w:rsidRPr="00FA159D" w:rsidRDefault="00043E74" w:rsidP="00FA159D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b/>
          <w:kern w:val="0"/>
          <w:lang w:eastAsia="en-US"/>
        </w:rPr>
      </w:pPr>
      <w:r w:rsidRPr="00043E74">
        <w:rPr>
          <w:rFonts w:ascii="Arial" w:eastAsiaTheme="minorHAnsi" w:hAnsi="Arial" w:cs="Arial"/>
          <w:color w:val="262627"/>
          <w:kern w:val="0"/>
          <w:lang w:eastAsia="en-US"/>
        </w:rPr>
        <w:t>Si raggiunge così una dimensione sociale per cui l'umanità ha un solo desiderio: una volta ridotta in gregge, trovare l'animale capo</w:t>
      </w:r>
      <w:r w:rsidR="00FA159D">
        <w:rPr>
          <w:rFonts w:ascii="Arial" w:eastAsiaTheme="minorHAnsi" w:hAnsi="Arial" w:cs="Arial"/>
          <w:color w:val="262627"/>
          <w:kern w:val="0"/>
          <w:lang w:eastAsia="en-US"/>
        </w:rPr>
        <w:t>.</w:t>
      </w:r>
      <w:bookmarkStart w:id="0" w:name="_GoBack"/>
      <w:bookmarkEnd w:id="0"/>
    </w:p>
    <w:sectPr w:rsidR="00593FDB" w:rsidRPr="00FA159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D99"/>
    <w:multiLevelType w:val="multilevel"/>
    <w:tmpl w:val="6698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C095A"/>
    <w:multiLevelType w:val="multilevel"/>
    <w:tmpl w:val="EAFC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90335"/>
    <w:multiLevelType w:val="multilevel"/>
    <w:tmpl w:val="8EB2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D1B84"/>
    <w:multiLevelType w:val="multilevel"/>
    <w:tmpl w:val="B1B4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13310"/>
    <w:multiLevelType w:val="hybridMultilevel"/>
    <w:tmpl w:val="5EECE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C65E2"/>
    <w:multiLevelType w:val="hybridMultilevel"/>
    <w:tmpl w:val="D7100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3203D"/>
    <w:multiLevelType w:val="hybridMultilevel"/>
    <w:tmpl w:val="32D0B196"/>
    <w:lvl w:ilvl="0" w:tplc="3ACC3142"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11545"/>
    <w:multiLevelType w:val="multilevel"/>
    <w:tmpl w:val="47EE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47300E"/>
    <w:multiLevelType w:val="multilevel"/>
    <w:tmpl w:val="712C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6786F"/>
    <w:multiLevelType w:val="multilevel"/>
    <w:tmpl w:val="F7E2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745A90"/>
    <w:multiLevelType w:val="multilevel"/>
    <w:tmpl w:val="20A0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9A2417"/>
    <w:multiLevelType w:val="hybridMultilevel"/>
    <w:tmpl w:val="A4BAF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44174"/>
    <w:multiLevelType w:val="multilevel"/>
    <w:tmpl w:val="794C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2060E2"/>
    <w:multiLevelType w:val="multilevel"/>
    <w:tmpl w:val="FF12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A03A85"/>
    <w:multiLevelType w:val="multilevel"/>
    <w:tmpl w:val="6936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CC3874"/>
    <w:multiLevelType w:val="hybridMultilevel"/>
    <w:tmpl w:val="7688C8A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FB76B6C"/>
    <w:multiLevelType w:val="multilevel"/>
    <w:tmpl w:val="DE7C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FE07F0"/>
    <w:multiLevelType w:val="multilevel"/>
    <w:tmpl w:val="425E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656B8C"/>
    <w:multiLevelType w:val="multilevel"/>
    <w:tmpl w:val="6ABA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F46657"/>
    <w:multiLevelType w:val="multilevel"/>
    <w:tmpl w:val="D6B6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FD7B9D"/>
    <w:multiLevelType w:val="hybridMultilevel"/>
    <w:tmpl w:val="C3C4E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D695F"/>
    <w:multiLevelType w:val="multilevel"/>
    <w:tmpl w:val="6D96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721F2C"/>
    <w:multiLevelType w:val="hybridMultilevel"/>
    <w:tmpl w:val="3B8E1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3"/>
  </w:num>
  <w:num w:numId="5">
    <w:abstractNumId w:val="8"/>
  </w:num>
  <w:num w:numId="6">
    <w:abstractNumId w:val="0"/>
  </w:num>
  <w:num w:numId="7">
    <w:abstractNumId w:val="19"/>
  </w:num>
  <w:num w:numId="8">
    <w:abstractNumId w:val="7"/>
  </w:num>
  <w:num w:numId="9">
    <w:abstractNumId w:val="1"/>
  </w:num>
  <w:num w:numId="10">
    <w:abstractNumId w:val="10"/>
  </w:num>
  <w:num w:numId="11">
    <w:abstractNumId w:val="18"/>
  </w:num>
  <w:num w:numId="12">
    <w:abstractNumId w:val="16"/>
  </w:num>
  <w:num w:numId="13">
    <w:abstractNumId w:val="2"/>
  </w:num>
  <w:num w:numId="14">
    <w:abstractNumId w:val="21"/>
  </w:num>
  <w:num w:numId="15">
    <w:abstractNumId w:val="20"/>
  </w:num>
  <w:num w:numId="16">
    <w:abstractNumId w:val="22"/>
  </w:num>
  <w:num w:numId="17">
    <w:abstractNumId w:val="4"/>
  </w:num>
  <w:num w:numId="18">
    <w:abstractNumId w:val="3"/>
  </w:num>
  <w:num w:numId="19">
    <w:abstractNumId w:val="17"/>
  </w:num>
  <w:num w:numId="20">
    <w:abstractNumId w:val="15"/>
  </w:num>
  <w:num w:numId="21">
    <w:abstractNumId w:val="5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08"/>
    <w:rsid w:val="00043E74"/>
    <w:rsid w:val="00136B9C"/>
    <w:rsid w:val="00593FDB"/>
    <w:rsid w:val="00B967D8"/>
    <w:rsid w:val="00BB7108"/>
    <w:rsid w:val="00BF4B36"/>
    <w:rsid w:val="00CA464E"/>
    <w:rsid w:val="00D735E0"/>
    <w:rsid w:val="00FA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aragrafoelenco">
    <w:name w:val="List Paragraph"/>
    <w:basedOn w:val="Normale"/>
    <w:uiPriority w:val="34"/>
    <w:qFormat/>
    <w:rsid w:val="00043E74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043E7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aragrafoelenco">
    <w:name w:val="List Paragraph"/>
    <w:basedOn w:val="Normale"/>
    <w:uiPriority w:val="34"/>
    <w:qFormat/>
    <w:rsid w:val="00043E74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043E7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SUSANNA</cp:lastModifiedBy>
  <cp:revision>7</cp:revision>
  <cp:lastPrinted>1900-12-31T23:00:00Z</cp:lastPrinted>
  <dcterms:created xsi:type="dcterms:W3CDTF">2018-11-22T17:43:00Z</dcterms:created>
  <dcterms:modified xsi:type="dcterms:W3CDTF">2018-11-22T21:00:00Z</dcterms:modified>
</cp:coreProperties>
</file>