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11" w:rsidRPr="00A4746E" w:rsidRDefault="00340732" w:rsidP="00A4746E">
      <w:pPr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 w:rsidRPr="00A4746E">
        <w:rPr>
          <w:rFonts w:ascii="Arial" w:hAnsi="Arial" w:cs="Arial"/>
          <w:b/>
          <w:color w:val="FF0000"/>
          <w:sz w:val="28"/>
        </w:rPr>
        <w:t>GRUPPO 3 – SLORENZON, FOLIVO, GPAPA</w:t>
      </w:r>
    </w:p>
    <w:p w:rsidR="00340732" w:rsidRPr="00A4746E" w:rsidRDefault="00340732" w:rsidP="00A4746E">
      <w:pPr>
        <w:jc w:val="center"/>
        <w:rPr>
          <w:rFonts w:ascii="Arial" w:hAnsi="Arial" w:cs="Arial"/>
          <w:b/>
          <w:color w:val="FF0000"/>
          <w:sz w:val="28"/>
        </w:rPr>
      </w:pPr>
      <w:r w:rsidRPr="00A4746E">
        <w:rPr>
          <w:rFonts w:ascii="Arial" w:hAnsi="Arial" w:cs="Arial"/>
          <w:b/>
          <w:color w:val="FF0000"/>
          <w:sz w:val="28"/>
        </w:rPr>
        <w:t>DECALOGO</w:t>
      </w:r>
    </w:p>
    <w:p w:rsidR="00340732" w:rsidRPr="00A4746E" w:rsidRDefault="003F6D7B" w:rsidP="0034073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Ascoltare e comprendere.</w:t>
      </w:r>
    </w:p>
    <w:p w:rsidR="00340732" w:rsidRPr="00A4746E" w:rsidRDefault="00340732" w:rsidP="00340732">
      <w:pPr>
        <w:pStyle w:val="Paragrafoelenco"/>
        <w:rPr>
          <w:rFonts w:ascii="Arial" w:hAnsi="Arial" w:cs="Arial"/>
          <w:color w:val="4472C4" w:themeColor="accent5"/>
          <w:sz w:val="24"/>
          <w:szCs w:val="24"/>
        </w:rPr>
      </w:pPr>
      <w:proofErr w:type="spellStart"/>
      <w:r w:rsidRPr="00A4746E">
        <w:rPr>
          <w:rFonts w:ascii="Arial" w:hAnsi="Arial" w:cs="Arial"/>
          <w:color w:val="4472C4" w:themeColor="accent5"/>
          <w:sz w:val="24"/>
          <w:szCs w:val="24"/>
        </w:rPr>
        <w:t>Listening</w:t>
      </w:r>
      <w:proofErr w:type="spellEnd"/>
      <w:r w:rsidRPr="00A4746E">
        <w:rPr>
          <w:rFonts w:ascii="Arial" w:hAnsi="Arial" w:cs="Arial"/>
          <w:color w:val="4472C4" w:themeColor="accent5"/>
          <w:sz w:val="24"/>
          <w:szCs w:val="24"/>
        </w:rPr>
        <w:t xml:space="preserve"> and </w:t>
      </w:r>
      <w:proofErr w:type="spellStart"/>
      <w:r w:rsidRPr="00A4746E">
        <w:rPr>
          <w:rFonts w:ascii="Arial" w:hAnsi="Arial" w:cs="Arial"/>
          <w:color w:val="4472C4" w:themeColor="accent5"/>
          <w:sz w:val="24"/>
          <w:szCs w:val="24"/>
        </w:rPr>
        <w:t>comprehension</w:t>
      </w:r>
      <w:proofErr w:type="spellEnd"/>
      <w:r w:rsidR="003F6D7B" w:rsidRPr="00A4746E">
        <w:rPr>
          <w:rFonts w:ascii="Arial" w:hAnsi="Arial" w:cs="Arial"/>
          <w:color w:val="4472C4" w:themeColor="accent5"/>
          <w:sz w:val="24"/>
          <w:szCs w:val="24"/>
        </w:rPr>
        <w:t>.</w:t>
      </w:r>
    </w:p>
    <w:p w:rsidR="00340732" w:rsidRPr="00A4746E" w:rsidRDefault="00340732" w:rsidP="0034073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Scrivere l’oggetto, il titolo e il nome del relatore.</w:t>
      </w:r>
    </w:p>
    <w:p w:rsidR="00340732" w:rsidRPr="00A4746E" w:rsidRDefault="00340732" w:rsidP="0034073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Write the object, the title and the name of the speaker.</w:t>
      </w:r>
    </w:p>
    <w:p w:rsidR="00340732" w:rsidRPr="00A4746E" w:rsidRDefault="00340732" w:rsidP="0034073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Focalizzazione del compito assegnato per capire subito il tema principale del dibattito.</w:t>
      </w:r>
    </w:p>
    <w:p w:rsidR="00340732" w:rsidRPr="00A4746E" w:rsidRDefault="00340732" w:rsidP="0034073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Focus on assignment to understand the main theme of debate.</w:t>
      </w:r>
    </w:p>
    <w:p w:rsidR="00340732" w:rsidRPr="00A4746E" w:rsidRDefault="00340732" w:rsidP="0034073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Fare un elenco completo di tutti gli aspetti qualitativi e quantitativi del tema discusso.</w:t>
      </w:r>
    </w:p>
    <w:p w:rsidR="00340732" w:rsidRPr="00A4746E" w:rsidRDefault="00340732" w:rsidP="0034073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Make a complete list of all the qualitative and quantitative aspects of the topic discussed.</w:t>
      </w:r>
    </w:p>
    <w:p w:rsidR="00340732" w:rsidRPr="00A4746E" w:rsidRDefault="00340732" w:rsidP="0034073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Gerarchizzare le informazioni ponendole su diversi livelli in base alla loro importanza.</w:t>
      </w:r>
    </w:p>
    <w:p w:rsidR="00340732" w:rsidRPr="00A4746E" w:rsidRDefault="00340732" w:rsidP="0034073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 xml:space="preserve">Put in a correct hierarchy the information to place them on different levels </w:t>
      </w:r>
      <w:r w:rsidR="007B4122"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based on their importance.</w:t>
      </w:r>
    </w:p>
    <w:p w:rsidR="007B4122" w:rsidRPr="00A4746E" w:rsidRDefault="007B4122" w:rsidP="007B412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Prendere nota delle parole chiave.</w:t>
      </w:r>
    </w:p>
    <w:p w:rsidR="007B4122" w:rsidRPr="00A4746E" w:rsidRDefault="007B4122" w:rsidP="007B412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Take notes of the key words.</w:t>
      </w:r>
    </w:p>
    <w:p w:rsidR="007B4122" w:rsidRPr="00A4746E" w:rsidRDefault="007B4122" w:rsidP="007B412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Evidenziare le parti più importanti per far risaltare il focus.</w:t>
      </w:r>
    </w:p>
    <w:p w:rsidR="007B4122" w:rsidRPr="00A4746E" w:rsidRDefault="007B4122" w:rsidP="007B412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Highlight the most important aspects to stand out the focus.</w:t>
      </w:r>
    </w:p>
    <w:p w:rsidR="007B4122" w:rsidRPr="00A4746E" w:rsidRDefault="007B4122" w:rsidP="007B412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Uso di frasi nominali e di un linguaggio semplice</w:t>
      </w:r>
      <w:r w:rsidR="00BB48E7" w:rsidRPr="00A4746E">
        <w:rPr>
          <w:rFonts w:ascii="Arial" w:hAnsi="Arial" w:cs="Arial"/>
          <w:sz w:val="24"/>
          <w:szCs w:val="24"/>
        </w:rPr>
        <w:t>.</w:t>
      </w:r>
    </w:p>
    <w:p w:rsidR="007B4122" w:rsidRPr="00A4746E" w:rsidRDefault="007B4122" w:rsidP="007B412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Use nominal sentences and a simple language.</w:t>
      </w:r>
    </w:p>
    <w:p w:rsidR="007B4122" w:rsidRPr="00A4746E" w:rsidRDefault="007B4122" w:rsidP="007B412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Elenco di eventuali questioni aperte.</w:t>
      </w:r>
    </w:p>
    <w:p w:rsidR="007B4122" w:rsidRPr="00A4746E" w:rsidRDefault="007B4122" w:rsidP="007B412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L</w:t>
      </w: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ist of any open questions</w:t>
      </w: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.</w:t>
      </w:r>
    </w:p>
    <w:p w:rsidR="007B4122" w:rsidRPr="00A4746E" w:rsidRDefault="007B4122" w:rsidP="007B412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Portare esempi quantitative e qualitative a support</w:t>
      </w:r>
      <w:r w:rsidR="00043C4B" w:rsidRPr="00A4746E">
        <w:rPr>
          <w:rFonts w:ascii="Arial" w:hAnsi="Arial" w:cs="Arial"/>
          <w:sz w:val="24"/>
          <w:szCs w:val="24"/>
        </w:rPr>
        <w:t>o</w:t>
      </w:r>
      <w:r w:rsidRPr="00A4746E">
        <w:rPr>
          <w:rFonts w:ascii="Arial" w:hAnsi="Arial" w:cs="Arial"/>
          <w:sz w:val="24"/>
          <w:szCs w:val="24"/>
        </w:rPr>
        <w:t xml:space="preserve"> dei temi discussi.</w:t>
      </w:r>
    </w:p>
    <w:p w:rsidR="007B4122" w:rsidRPr="00A4746E" w:rsidRDefault="007B4122" w:rsidP="007B4122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 xml:space="preserve">Bring quantitative and qualitative </w:t>
      </w:r>
      <w:proofErr w:type="spellStart"/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exemples</w:t>
      </w:r>
      <w:proofErr w:type="spellEnd"/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 xml:space="preserve"> to support the discussed theme. </w:t>
      </w:r>
    </w:p>
    <w:p w:rsidR="007B4122" w:rsidRPr="00A4746E" w:rsidRDefault="007B4122" w:rsidP="00043C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 xml:space="preserve">Utilizzare organizzatori grafici (frecce, elenchi…) per permettere </w:t>
      </w:r>
      <w:r w:rsidR="00043C4B" w:rsidRPr="00A4746E">
        <w:rPr>
          <w:rFonts w:ascii="Arial" w:hAnsi="Arial" w:cs="Arial"/>
          <w:sz w:val="24"/>
          <w:szCs w:val="24"/>
        </w:rPr>
        <w:t>delle chiare idee sul piano visivo.</w:t>
      </w:r>
    </w:p>
    <w:p w:rsidR="00043C4B" w:rsidRPr="00A4746E" w:rsidRDefault="00043C4B" w:rsidP="00043C4B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Use graphic organizers (arrow, lists…) to allow clear ideas on the visual place.</w:t>
      </w:r>
    </w:p>
    <w:p w:rsidR="00043C4B" w:rsidRPr="00A4746E" w:rsidRDefault="00043C4B" w:rsidP="00043C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Costruire una linea guida in modo da inquadrare i temi principali</w:t>
      </w:r>
      <w:r w:rsidR="002A1BDF" w:rsidRPr="00A4746E">
        <w:rPr>
          <w:rFonts w:ascii="Arial" w:hAnsi="Arial" w:cs="Arial"/>
          <w:sz w:val="24"/>
          <w:szCs w:val="24"/>
        </w:rPr>
        <w:t>.</w:t>
      </w:r>
    </w:p>
    <w:p w:rsidR="00043C4B" w:rsidRPr="00A4746E" w:rsidRDefault="00591A90" w:rsidP="00043C4B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Construct a guide</w:t>
      </w:r>
      <w:r w:rsidR="00043C4B"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line to center the main theme.</w:t>
      </w:r>
    </w:p>
    <w:p w:rsidR="00043C4B" w:rsidRPr="00A4746E" w:rsidRDefault="00043C4B" w:rsidP="00043C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46E">
        <w:rPr>
          <w:rFonts w:ascii="Arial" w:hAnsi="Arial" w:cs="Arial"/>
          <w:sz w:val="24"/>
          <w:szCs w:val="24"/>
        </w:rPr>
        <w:t>Utilizzare parole proprie senza riportare frasi complete.</w:t>
      </w:r>
    </w:p>
    <w:p w:rsidR="00043C4B" w:rsidRPr="00A4746E" w:rsidRDefault="00043C4B" w:rsidP="00043C4B">
      <w:pPr>
        <w:pStyle w:val="Paragrafoelenco"/>
        <w:rPr>
          <w:rFonts w:ascii="Arial" w:hAnsi="Arial" w:cs="Arial"/>
          <w:color w:val="4472C4" w:themeColor="accent5"/>
          <w:sz w:val="24"/>
          <w:szCs w:val="24"/>
          <w:lang w:val="en-US"/>
        </w:rPr>
      </w:pP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Use an own langu</w:t>
      </w:r>
      <w:r w:rsidR="00591A90"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age without reporting complete s</w:t>
      </w:r>
      <w:r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entences</w:t>
      </w:r>
      <w:r w:rsidR="003F6D7B" w:rsidRPr="00A4746E">
        <w:rPr>
          <w:rFonts w:ascii="Arial" w:hAnsi="Arial" w:cs="Arial"/>
          <w:color w:val="4472C4" w:themeColor="accent5"/>
          <w:sz w:val="24"/>
          <w:szCs w:val="24"/>
          <w:lang w:val="en-US"/>
        </w:rPr>
        <w:t>.</w:t>
      </w:r>
    </w:p>
    <w:p w:rsidR="003F6D7B" w:rsidRPr="00A4746E" w:rsidRDefault="003F6D7B" w:rsidP="003F6D7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6D7B" w:rsidRPr="00A4746E" w:rsidTr="003F6D7B">
        <w:tc>
          <w:tcPr>
            <w:tcW w:w="4814" w:type="dxa"/>
          </w:tcPr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Ascoltare e comprendere</w:t>
            </w:r>
            <w:r w:rsidR="00BB48E7" w:rsidRPr="00A4746E">
              <w:rPr>
                <w:rFonts w:ascii="Arial" w:hAnsi="Arial" w:cs="Arial"/>
                <w:sz w:val="24"/>
                <w:szCs w:val="24"/>
              </w:rPr>
              <w:t>.</w:t>
            </w:r>
            <w:r w:rsidRPr="00A47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BDF" w:rsidRPr="00A4746E" w:rsidRDefault="002A1BDF" w:rsidP="002A1BDF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Scrivere l’oggetto, il titolo e il nome del relatore.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Focalizzazione del compito assegnato per capire subito il tema principale del dibattito.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lastRenderedPageBreak/>
              <w:t>Fare un elenco completo di tutti gli aspetti qualitativi e quantitativi del tema discusso.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Gerarchizzare le informazioni ponendole su diversi livelli in base alla loro importanza.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Prendere nota delle parole chiave.</w:t>
            </w: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Evidenziare le parti più importanti per far risaltare il focus.</w:t>
            </w:r>
          </w:p>
          <w:p w:rsidR="002A1BDF" w:rsidRPr="00A4746E" w:rsidRDefault="002A1BDF" w:rsidP="002A1BDF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Uso di frasi nominali e di un linguaggio semplice</w:t>
            </w:r>
            <w:r w:rsidR="002A1BDF" w:rsidRPr="00A474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Elenco di eventuali questioni aperte.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Portare esempi quantitative e qualitative a supporto dei temi discussi.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Utilizzare organizzatori grafici (frecce, elenchi…) per permettere delle chiare idee sul piano visivo.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Costruire una linea guida in modo da inquadrare i temi principali</w:t>
            </w:r>
            <w:r w:rsidR="002A1BDF" w:rsidRPr="00A474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4746E">
              <w:rPr>
                <w:rFonts w:ascii="Arial" w:hAnsi="Arial" w:cs="Arial"/>
                <w:sz w:val="24"/>
                <w:szCs w:val="24"/>
              </w:rPr>
              <w:t>Utilizzare parole proprie senza riportare frasi complete.</w:t>
            </w:r>
          </w:p>
          <w:p w:rsidR="003F6D7B" w:rsidRPr="00A4746E" w:rsidRDefault="003F6D7B" w:rsidP="003F6D7B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46E">
              <w:rPr>
                <w:rFonts w:ascii="Arial" w:hAnsi="Arial" w:cs="Arial"/>
                <w:sz w:val="24"/>
                <w:szCs w:val="24"/>
              </w:rPr>
              <w:lastRenderedPageBreak/>
              <w:t>Listening</w:t>
            </w:r>
            <w:proofErr w:type="spellEnd"/>
            <w:r w:rsidRPr="00A4746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A4746E"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  <w:r w:rsidR="00BB48E7" w:rsidRPr="00A474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1BDF" w:rsidRPr="00A4746E" w:rsidRDefault="002A1BDF" w:rsidP="002A1BDF">
            <w:pPr>
              <w:pStyle w:val="Paragrafoelenc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Write the object, the tit</w:t>
            </w: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le and the name of the speaker.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Focus on assignment to under</w:t>
            </w: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 xml:space="preserve">stand the main theme of debate. 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Make a complete list of all the qualitative and quantitative aspects of the topic discussed.</w:t>
            </w: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Put in a correct hierarchy the information to place them on different levels based on their importance.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Take notes of the key words.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Highlight the most important aspects to stand out the focus</w:t>
            </w: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Use nominal sentences and a simple language.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List of any open questions.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 xml:space="preserve">Bring quantitative and qualitative </w:t>
            </w:r>
            <w:proofErr w:type="spellStart"/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exemples</w:t>
            </w:r>
            <w:proofErr w:type="spellEnd"/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 xml:space="preserve"> to support the discussed theme.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Use graphic organizers (arrow, lists…) to allow clear ideas on the visual place.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Construct a guideline to center the main theme.</w:t>
            </w:r>
          </w:p>
          <w:p w:rsidR="002A1BDF" w:rsidRPr="00A4746E" w:rsidRDefault="002A1BDF" w:rsidP="002A1B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6D7B" w:rsidRPr="00A4746E" w:rsidRDefault="003F6D7B" w:rsidP="003F6D7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46E">
              <w:rPr>
                <w:rFonts w:ascii="Arial" w:hAnsi="Arial" w:cs="Arial"/>
                <w:sz w:val="24"/>
                <w:szCs w:val="24"/>
                <w:lang w:val="en-US"/>
              </w:rPr>
              <w:t>Use an own language without reporting complete sentences.</w:t>
            </w:r>
          </w:p>
          <w:p w:rsidR="003F6D7B" w:rsidRPr="00A4746E" w:rsidRDefault="003F6D7B" w:rsidP="003F6D7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F6D7B" w:rsidRPr="00A4746E" w:rsidRDefault="003F6D7B" w:rsidP="003F6D7B">
      <w:pPr>
        <w:rPr>
          <w:rFonts w:ascii="Arial" w:hAnsi="Arial" w:cs="Arial"/>
          <w:lang w:val="en-US"/>
        </w:rPr>
      </w:pPr>
    </w:p>
    <w:sectPr w:rsidR="003F6D7B" w:rsidRPr="00A4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66F"/>
    <w:multiLevelType w:val="hybridMultilevel"/>
    <w:tmpl w:val="9B56A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BAD"/>
    <w:multiLevelType w:val="hybridMultilevel"/>
    <w:tmpl w:val="4A645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79BA"/>
    <w:multiLevelType w:val="hybridMultilevel"/>
    <w:tmpl w:val="C7DA8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4507B"/>
    <w:multiLevelType w:val="hybridMultilevel"/>
    <w:tmpl w:val="4432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32"/>
    <w:rsid w:val="00043C4B"/>
    <w:rsid w:val="00112C11"/>
    <w:rsid w:val="002A1BDF"/>
    <w:rsid w:val="00340732"/>
    <w:rsid w:val="003F6D7B"/>
    <w:rsid w:val="00591A90"/>
    <w:rsid w:val="007B4122"/>
    <w:rsid w:val="00A4746E"/>
    <w:rsid w:val="00B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D5F8-4402-42D1-A0A4-E9E7B02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7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021A-8242-45F9-B181-02DA65ED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4</cp:revision>
  <dcterms:created xsi:type="dcterms:W3CDTF">2018-12-05T13:53:00Z</dcterms:created>
  <dcterms:modified xsi:type="dcterms:W3CDTF">2018-12-05T14:40:00Z</dcterms:modified>
</cp:coreProperties>
</file>