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05" w:rsidRDefault="00801FD1">
      <w:pPr>
        <w:rPr>
          <w:lang w:val="en-GB"/>
        </w:rPr>
      </w:pPr>
      <w:r>
        <w:rPr>
          <w:lang w:val="en-GB"/>
        </w:rPr>
        <w:t>Destination USA pag.365</w:t>
      </w:r>
    </w:p>
    <w:p w:rsidR="00801FD1" w:rsidRDefault="00801FD1" w:rsidP="00801FD1">
      <w:pPr>
        <w:pStyle w:val="Nessunaspaziatura"/>
        <w:rPr>
          <w:lang w:val="en-GB"/>
        </w:rPr>
      </w:pPr>
      <w:r>
        <w:rPr>
          <w:lang w:val="en-GB"/>
        </w:rPr>
        <w:t>Es.3</w:t>
      </w:r>
    </w:p>
    <w:p w:rsidR="00801FD1" w:rsidRDefault="00801FD1" w:rsidP="00801FD1">
      <w:pPr>
        <w:pStyle w:val="Nessunaspaziatura"/>
        <w:numPr>
          <w:ilvl w:val="0"/>
          <w:numId w:val="1"/>
        </w:numPr>
        <w:rPr>
          <w:lang w:val="en-GB"/>
        </w:rPr>
      </w:pPr>
      <w:r>
        <w:rPr>
          <w:lang w:val="en-GB"/>
        </w:rPr>
        <w:t>In the 1870s the most significant number of immigrants came from Germany, Great Britain and Ireland.</w:t>
      </w:r>
    </w:p>
    <w:p w:rsidR="00801FD1" w:rsidRDefault="00801FD1" w:rsidP="00801FD1">
      <w:pPr>
        <w:pStyle w:val="Nessunaspaziatura"/>
        <w:numPr>
          <w:ilvl w:val="0"/>
          <w:numId w:val="1"/>
        </w:numPr>
        <w:rPr>
          <w:lang w:val="en-GB"/>
        </w:rPr>
      </w:pPr>
      <w:r>
        <w:rPr>
          <w:lang w:val="en-GB"/>
        </w:rPr>
        <w:t>In 1880s the immigrants were like 5,248,568; most of them came from northern and western Europe.</w:t>
      </w:r>
    </w:p>
    <w:p w:rsidR="00801FD1" w:rsidRDefault="00801FD1" w:rsidP="00801FD1">
      <w:pPr>
        <w:pStyle w:val="Nessunaspaziatur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government passed the Federal Immigration Act, which declared that certain classes </w:t>
      </w:r>
      <w:r w:rsidR="004E740E">
        <w:rPr>
          <w:lang w:val="en-GB"/>
        </w:rPr>
        <w:t>of individuals could not have the American citizenship. And then the immigrants had to have their papers checked and their health inspect before departure.</w:t>
      </w:r>
    </w:p>
    <w:p w:rsidR="004E740E" w:rsidRDefault="004E740E" w:rsidP="00801FD1">
      <w:pPr>
        <w:pStyle w:val="Nessunaspaziatur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kind of work depended on the ethical group, for example the Slavs became steel workers, the Greeks opened small stores, Mexican worked in agricultural jobs … </w:t>
      </w:r>
    </w:p>
    <w:p w:rsidR="004E740E" w:rsidRPr="00801FD1" w:rsidRDefault="004E740E" w:rsidP="004E740E">
      <w:pPr>
        <w:pStyle w:val="Nessunaspaziatura"/>
        <w:ind w:left="720"/>
        <w:rPr>
          <w:lang w:val="en-GB"/>
        </w:rPr>
      </w:pPr>
    </w:p>
    <w:sectPr w:rsidR="004E740E" w:rsidRPr="00801FD1" w:rsidSect="009F5C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46D6F"/>
    <w:multiLevelType w:val="hybridMultilevel"/>
    <w:tmpl w:val="4F921294"/>
    <w:lvl w:ilvl="0" w:tplc="1D8E3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1FD1"/>
    <w:rsid w:val="001C4398"/>
    <w:rsid w:val="0028521A"/>
    <w:rsid w:val="004E740E"/>
    <w:rsid w:val="00801FD1"/>
    <w:rsid w:val="009F5C05"/>
    <w:rsid w:val="00B82E32"/>
    <w:rsid w:val="00FD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E32"/>
  </w:style>
  <w:style w:type="paragraph" w:styleId="Titolo1">
    <w:name w:val="heading 1"/>
    <w:basedOn w:val="Normale"/>
    <w:next w:val="Normale"/>
    <w:link w:val="Titolo1Carattere"/>
    <w:uiPriority w:val="9"/>
    <w:qFormat/>
    <w:rsid w:val="00B82E3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2E3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2E3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2E3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2E3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2E3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2E3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2E3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2E3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2E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2E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2E32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2E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2E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2E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2E32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2E32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2E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2E3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82E3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2E3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2E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B82E32"/>
    <w:rPr>
      <w:b/>
      <w:bCs/>
    </w:rPr>
  </w:style>
  <w:style w:type="character" w:styleId="Enfasicorsivo">
    <w:name w:val="Emphasis"/>
    <w:uiPriority w:val="20"/>
    <w:qFormat/>
    <w:rsid w:val="00B82E3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B82E3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82E3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82E32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2E32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2E3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2E32"/>
    <w:rPr>
      <w:b/>
      <w:bCs/>
      <w:i/>
      <w:iCs/>
    </w:rPr>
  </w:style>
  <w:style w:type="character" w:styleId="Enfasidelicata">
    <w:name w:val="Subtle Emphasis"/>
    <w:uiPriority w:val="19"/>
    <w:qFormat/>
    <w:rsid w:val="00B82E32"/>
    <w:rPr>
      <w:i/>
      <w:iCs/>
    </w:rPr>
  </w:style>
  <w:style w:type="character" w:styleId="Enfasiintensa">
    <w:name w:val="Intense Emphasis"/>
    <w:uiPriority w:val="21"/>
    <w:qFormat/>
    <w:rsid w:val="00B82E32"/>
    <w:rPr>
      <w:b/>
      <w:bCs/>
    </w:rPr>
  </w:style>
  <w:style w:type="character" w:styleId="Riferimentodelicato">
    <w:name w:val="Subtle Reference"/>
    <w:uiPriority w:val="31"/>
    <w:qFormat/>
    <w:rsid w:val="00B82E32"/>
    <w:rPr>
      <w:smallCaps/>
    </w:rPr>
  </w:style>
  <w:style w:type="character" w:styleId="Riferimentointenso">
    <w:name w:val="Intense Reference"/>
    <w:uiPriority w:val="32"/>
    <w:qFormat/>
    <w:rsid w:val="00B82E32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B82E32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82E3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0E6F-5A27-486B-9642-0F5A4A17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2018-11-13T14:37:00Z</dcterms:created>
  <dcterms:modified xsi:type="dcterms:W3CDTF">2018-11-13T15:08:00Z</dcterms:modified>
</cp:coreProperties>
</file>