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0A" w:rsidRDefault="0009480A" w:rsidP="0009480A">
      <w:pPr>
        <w:spacing w:after="0"/>
        <w:rPr>
          <w:color w:val="000000" w:themeColor="text1"/>
          <w:sz w:val="28"/>
          <w:szCs w:val="28"/>
          <w:lang w:val="en-US"/>
        </w:rPr>
      </w:pPr>
      <w:r w:rsidRPr="0009480A">
        <w:rPr>
          <w:b/>
          <w:color w:val="000000" w:themeColor="text1"/>
          <w:sz w:val="28"/>
          <w:szCs w:val="28"/>
          <w:lang w:val="en-US"/>
        </w:rPr>
        <w:t>Who is the speaking voice</w:t>
      </w:r>
      <w:r>
        <w:rPr>
          <w:b/>
          <w:color w:val="000000" w:themeColor="text1"/>
          <w:sz w:val="28"/>
          <w:szCs w:val="28"/>
          <w:lang w:val="en-US"/>
        </w:rPr>
        <w:t xml:space="preserve">:  </w:t>
      </w:r>
      <w:r w:rsidRPr="0009480A">
        <w:rPr>
          <w:color w:val="000000" w:themeColor="text1"/>
          <w:sz w:val="28"/>
          <w:szCs w:val="28"/>
          <w:lang w:val="en-US"/>
        </w:rPr>
        <w:t xml:space="preserve"> The speaking voice is Ulysses</w:t>
      </w:r>
      <w:r>
        <w:rPr>
          <w:color w:val="000000" w:themeColor="text1"/>
          <w:sz w:val="28"/>
          <w:szCs w:val="28"/>
          <w:lang w:val="en-US"/>
        </w:rPr>
        <w:t>.</w:t>
      </w:r>
    </w:p>
    <w:p w:rsidR="0009480A" w:rsidRDefault="0009480A" w:rsidP="0009480A">
      <w:pPr>
        <w:spacing w:after="0"/>
        <w:rPr>
          <w:color w:val="000000" w:themeColor="text1"/>
          <w:sz w:val="28"/>
          <w:szCs w:val="28"/>
          <w:lang w:val="en-US"/>
        </w:rPr>
      </w:pPr>
      <w:r w:rsidRPr="0009480A">
        <w:rPr>
          <w:b/>
          <w:color w:val="000000" w:themeColor="text1"/>
          <w:sz w:val="28"/>
          <w:szCs w:val="28"/>
          <w:lang w:val="en-US"/>
        </w:rPr>
        <w:t>How old he is:</w:t>
      </w:r>
      <w:r>
        <w:rPr>
          <w:color w:val="000000" w:themeColor="text1"/>
          <w:sz w:val="28"/>
          <w:szCs w:val="28"/>
          <w:lang w:val="en-US"/>
        </w:rPr>
        <w:t xml:space="preserve"> He is old (he is not the Greek Ulysses).</w:t>
      </w:r>
    </w:p>
    <w:p w:rsidR="0009480A" w:rsidRDefault="0009480A" w:rsidP="0009480A">
      <w:pPr>
        <w:spacing w:after="0"/>
        <w:rPr>
          <w:color w:val="000000" w:themeColor="text1"/>
          <w:sz w:val="28"/>
          <w:szCs w:val="28"/>
          <w:lang w:val="en-US"/>
        </w:rPr>
      </w:pPr>
      <w:r w:rsidRPr="0009480A">
        <w:rPr>
          <w:b/>
          <w:color w:val="000000" w:themeColor="text1"/>
          <w:sz w:val="28"/>
          <w:szCs w:val="28"/>
          <w:lang w:val="en-US"/>
        </w:rPr>
        <w:t>Where he is:</w:t>
      </w:r>
      <w:r>
        <w:rPr>
          <w:color w:val="000000" w:themeColor="text1"/>
          <w:sz w:val="28"/>
          <w:szCs w:val="28"/>
          <w:lang w:val="en-US"/>
        </w:rPr>
        <w:t xml:space="preserve"> He is on Ithaca.</w:t>
      </w:r>
    </w:p>
    <w:p w:rsidR="0009480A" w:rsidRDefault="0009480A" w:rsidP="0009480A">
      <w:pPr>
        <w:spacing w:after="0"/>
        <w:rPr>
          <w:color w:val="000000" w:themeColor="text1"/>
          <w:sz w:val="28"/>
          <w:szCs w:val="28"/>
          <w:lang w:val="en-US"/>
        </w:rPr>
      </w:pPr>
      <w:r w:rsidRPr="0009480A">
        <w:rPr>
          <w:b/>
          <w:color w:val="000000" w:themeColor="text1"/>
          <w:sz w:val="28"/>
          <w:szCs w:val="28"/>
          <w:lang w:val="en-US"/>
        </w:rPr>
        <w:t>What he is setting out on:</w:t>
      </w:r>
      <w:r>
        <w:rPr>
          <w:color w:val="000000" w:themeColor="text1"/>
          <w:sz w:val="28"/>
          <w:szCs w:val="28"/>
          <w:lang w:val="en-US"/>
        </w:rPr>
        <w:t xml:space="preserve"> He is setting out on a voyage.</w:t>
      </w:r>
    </w:p>
    <w:tbl>
      <w:tblPr>
        <w:tblStyle w:val="Grigliatabella"/>
        <w:tblpPr w:leftFromText="141" w:rightFromText="141" w:vertAnchor="text" w:horzAnchor="margin" w:tblpY="177"/>
        <w:tblW w:w="0" w:type="auto"/>
        <w:tblLook w:val="04A0"/>
      </w:tblPr>
      <w:tblGrid>
        <w:gridCol w:w="4889"/>
        <w:gridCol w:w="4889"/>
      </w:tblGrid>
      <w:tr w:rsidR="00B3155C" w:rsidTr="00B3155C">
        <w:tc>
          <w:tcPr>
            <w:tcW w:w="4889" w:type="dxa"/>
          </w:tcPr>
          <w:p w:rsidR="00B3155C" w:rsidRDefault="00B3155C" w:rsidP="00B3155C">
            <w:pPr>
              <w:rPr>
                <w:b/>
                <w:color w:val="000000" w:themeColor="text1"/>
                <w:sz w:val="28"/>
                <w:szCs w:val="28"/>
                <w:lang w:val="en-US"/>
              </w:rPr>
            </w:pPr>
            <w:r>
              <w:rPr>
                <w:b/>
                <w:color w:val="000000" w:themeColor="text1"/>
                <w:sz w:val="28"/>
                <w:szCs w:val="28"/>
                <w:lang w:val="en-US"/>
              </w:rPr>
              <w:t>Life on Ithaca (lines 2-5)</w:t>
            </w:r>
          </w:p>
        </w:tc>
        <w:tc>
          <w:tcPr>
            <w:tcW w:w="4889" w:type="dxa"/>
          </w:tcPr>
          <w:p w:rsidR="00B3155C" w:rsidRPr="00B3155C" w:rsidRDefault="00B3155C" w:rsidP="00B3155C">
            <w:pPr>
              <w:rPr>
                <w:rFonts w:cstheme="minorHAnsi"/>
                <w:b/>
                <w:color w:val="000000" w:themeColor="text1"/>
                <w:sz w:val="28"/>
                <w:szCs w:val="28"/>
                <w:lang w:val="en-US"/>
              </w:rPr>
            </w:pPr>
            <w:r w:rsidRPr="00B3155C">
              <w:rPr>
                <w:rFonts w:cstheme="minorHAnsi"/>
                <w:color w:val="000000" w:themeColor="text1"/>
                <w:sz w:val="28"/>
                <w:szCs w:val="28"/>
                <w:shd w:val="clear" w:color="auto" w:fill="FFFFFF"/>
                <w:lang w:val="en-US"/>
              </w:rPr>
              <w:t xml:space="preserve">It is </w:t>
            </w:r>
            <w:proofErr w:type="spellStart"/>
            <w:r w:rsidRPr="00B3155C">
              <w:rPr>
                <w:rFonts w:cstheme="minorHAnsi"/>
                <w:color w:val="000000" w:themeColor="text1"/>
                <w:sz w:val="28"/>
                <w:szCs w:val="28"/>
                <w:shd w:val="clear" w:color="auto" w:fill="FFFFFF"/>
                <w:lang w:val="en-US"/>
              </w:rPr>
              <w:t>uncivilised</w:t>
            </w:r>
            <w:proofErr w:type="spellEnd"/>
            <w:r w:rsidRPr="00B3155C">
              <w:rPr>
                <w:rFonts w:cstheme="minorHAnsi"/>
                <w:color w:val="000000" w:themeColor="text1"/>
                <w:sz w:val="28"/>
                <w:szCs w:val="28"/>
                <w:shd w:val="clear" w:color="auto" w:fill="FFFFFF"/>
                <w:lang w:val="en-US"/>
              </w:rPr>
              <w:t xml:space="preserve"> ...Negative adjectives such as idol, aged convey </w:t>
            </w:r>
            <w:proofErr w:type="spellStart"/>
            <w:r w:rsidRPr="00B3155C">
              <w:rPr>
                <w:rFonts w:cstheme="minorHAnsi"/>
                <w:color w:val="000000" w:themeColor="text1"/>
                <w:sz w:val="28"/>
                <w:szCs w:val="28"/>
                <w:shd w:val="clear" w:color="auto" w:fill="FFFFFF"/>
                <w:lang w:val="en-US"/>
              </w:rPr>
              <w:t>Ulysses’s</w:t>
            </w:r>
            <w:proofErr w:type="spellEnd"/>
            <w:r w:rsidRPr="00B3155C">
              <w:rPr>
                <w:rFonts w:cstheme="minorHAnsi"/>
                <w:color w:val="000000" w:themeColor="text1"/>
                <w:sz w:val="28"/>
                <w:szCs w:val="28"/>
                <w:shd w:val="clear" w:color="auto" w:fill="FFFFFF"/>
                <w:lang w:val="en-US"/>
              </w:rPr>
              <w:t xml:space="preserve"> total </w:t>
            </w:r>
            <w:proofErr w:type="spellStart"/>
            <w:r w:rsidRPr="00B3155C">
              <w:rPr>
                <w:rFonts w:cstheme="minorHAnsi"/>
                <w:color w:val="000000" w:themeColor="text1"/>
                <w:sz w:val="28"/>
                <w:szCs w:val="28"/>
                <w:shd w:val="clear" w:color="auto" w:fill="FFFFFF"/>
                <w:lang w:val="en-US"/>
              </w:rPr>
              <w:t>dissatisfaction</w:t>
            </w:r>
            <w:proofErr w:type="spellEnd"/>
            <w:r w:rsidRPr="00B3155C">
              <w:rPr>
                <w:rFonts w:cstheme="minorHAnsi"/>
                <w:color w:val="000000" w:themeColor="text1"/>
                <w:sz w:val="28"/>
                <w:szCs w:val="28"/>
                <w:shd w:val="clear" w:color="auto" w:fill="FFFFFF"/>
                <w:lang w:val="en-US"/>
              </w:rPr>
              <w:t xml:space="preserve"> with life on Ithaca</w:t>
            </w:r>
          </w:p>
        </w:tc>
      </w:tr>
      <w:tr w:rsidR="00B3155C" w:rsidTr="00B3155C">
        <w:tc>
          <w:tcPr>
            <w:tcW w:w="4889" w:type="dxa"/>
          </w:tcPr>
          <w:p w:rsidR="00B3155C" w:rsidRDefault="00B3155C" w:rsidP="00B3155C">
            <w:pPr>
              <w:rPr>
                <w:b/>
                <w:color w:val="000000" w:themeColor="text1"/>
                <w:sz w:val="28"/>
                <w:szCs w:val="28"/>
                <w:lang w:val="en-US"/>
              </w:rPr>
            </w:pPr>
            <w:r>
              <w:rPr>
                <w:b/>
                <w:color w:val="000000" w:themeColor="text1"/>
                <w:sz w:val="28"/>
                <w:szCs w:val="28"/>
                <w:lang w:val="en-US"/>
              </w:rPr>
              <w:t>His past life</w:t>
            </w:r>
          </w:p>
        </w:tc>
        <w:tc>
          <w:tcPr>
            <w:tcW w:w="4889" w:type="dxa"/>
          </w:tcPr>
          <w:p w:rsidR="00B3155C" w:rsidRPr="00653252" w:rsidRDefault="00B3155C" w:rsidP="00B3155C">
            <w:pPr>
              <w:rPr>
                <w:color w:val="000000" w:themeColor="text1"/>
                <w:sz w:val="28"/>
                <w:szCs w:val="28"/>
                <w:lang w:val="en-US"/>
              </w:rPr>
            </w:pPr>
            <w:r w:rsidRPr="00653252">
              <w:rPr>
                <w:color w:val="000000" w:themeColor="text1"/>
                <w:sz w:val="28"/>
                <w:szCs w:val="28"/>
                <w:lang w:val="en-US"/>
              </w:rPr>
              <w:t xml:space="preserve">He tells the reader that during his life he has enjoyed </w:t>
            </w:r>
            <w:r>
              <w:rPr>
                <w:color w:val="000000" w:themeColor="text1"/>
                <w:sz w:val="28"/>
                <w:szCs w:val="28"/>
                <w:lang w:val="en-US"/>
              </w:rPr>
              <w:t>greatly but he has also suffere</w:t>
            </w:r>
            <w:r w:rsidRPr="00653252">
              <w:rPr>
                <w:color w:val="000000" w:themeColor="text1"/>
                <w:sz w:val="28"/>
                <w:szCs w:val="28"/>
                <w:lang w:val="en-US"/>
              </w:rPr>
              <w:t>d greatly</w:t>
            </w:r>
            <w:r>
              <w:rPr>
                <w:color w:val="000000" w:themeColor="text1"/>
                <w:sz w:val="28"/>
                <w:szCs w:val="28"/>
                <w:lang w:val="en-US"/>
              </w:rPr>
              <w:t>. He has seen many places which have become a part of him.</w:t>
            </w:r>
          </w:p>
        </w:tc>
      </w:tr>
      <w:tr w:rsidR="00B3155C" w:rsidTr="00B3155C">
        <w:tc>
          <w:tcPr>
            <w:tcW w:w="4889" w:type="dxa"/>
          </w:tcPr>
          <w:p w:rsidR="00B3155C" w:rsidRDefault="00B3155C" w:rsidP="00B3155C">
            <w:pPr>
              <w:rPr>
                <w:b/>
                <w:color w:val="000000" w:themeColor="text1"/>
                <w:sz w:val="28"/>
                <w:szCs w:val="28"/>
                <w:lang w:val="en-US"/>
              </w:rPr>
            </w:pPr>
            <w:r>
              <w:rPr>
                <w:b/>
                <w:color w:val="000000" w:themeColor="text1"/>
                <w:sz w:val="28"/>
                <w:szCs w:val="28"/>
                <w:lang w:val="en-US"/>
              </w:rPr>
              <w:t>View of present and future (lines 19-32)</w:t>
            </w:r>
          </w:p>
        </w:tc>
        <w:tc>
          <w:tcPr>
            <w:tcW w:w="4889" w:type="dxa"/>
          </w:tcPr>
          <w:p w:rsidR="00B3155C" w:rsidRPr="00B3155C" w:rsidRDefault="00B3155C" w:rsidP="00B3155C">
            <w:pPr>
              <w:rPr>
                <w:color w:val="000000" w:themeColor="text1"/>
                <w:sz w:val="28"/>
                <w:szCs w:val="28"/>
                <w:lang w:val="en-US"/>
              </w:rPr>
            </w:pPr>
            <w:r w:rsidRPr="00B3155C">
              <w:rPr>
                <w:color w:val="000000" w:themeColor="text1"/>
                <w:sz w:val="28"/>
                <w:szCs w:val="28"/>
                <w:lang w:val="en-US"/>
              </w:rPr>
              <w:t xml:space="preserve">He didn't like the present. Even though he is old he still wants to travel and visit places he hasn't seen before. </w:t>
            </w:r>
          </w:p>
        </w:tc>
      </w:tr>
      <w:tr w:rsidR="00B3155C" w:rsidTr="00B3155C">
        <w:tc>
          <w:tcPr>
            <w:tcW w:w="4889" w:type="dxa"/>
          </w:tcPr>
          <w:p w:rsidR="00B3155C" w:rsidRDefault="00B3155C" w:rsidP="00B3155C">
            <w:pPr>
              <w:rPr>
                <w:b/>
                <w:color w:val="000000" w:themeColor="text1"/>
                <w:sz w:val="28"/>
                <w:szCs w:val="28"/>
                <w:lang w:val="en-US"/>
              </w:rPr>
            </w:pPr>
            <w:r>
              <w:rPr>
                <w:b/>
                <w:color w:val="000000" w:themeColor="text1"/>
                <w:sz w:val="28"/>
                <w:szCs w:val="28"/>
                <w:lang w:val="en-US"/>
              </w:rPr>
              <w:t xml:space="preserve">Attitude to </w:t>
            </w:r>
            <w:proofErr w:type="spellStart"/>
            <w:r>
              <w:rPr>
                <w:b/>
                <w:color w:val="000000" w:themeColor="text1"/>
                <w:sz w:val="28"/>
                <w:szCs w:val="28"/>
                <w:lang w:val="en-US"/>
              </w:rPr>
              <w:t>Telemachus</w:t>
            </w:r>
            <w:proofErr w:type="spellEnd"/>
            <w:r>
              <w:rPr>
                <w:b/>
                <w:color w:val="000000" w:themeColor="text1"/>
                <w:sz w:val="28"/>
                <w:szCs w:val="28"/>
                <w:lang w:val="en-US"/>
              </w:rPr>
              <w:t xml:space="preserve"> (lines 33-44)</w:t>
            </w:r>
          </w:p>
        </w:tc>
        <w:tc>
          <w:tcPr>
            <w:tcW w:w="4889" w:type="dxa"/>
          </w:tcPr>
          <w:p w:rsidR="00B3155C" w:rsidRPr="00B3155C" w:rsidRDefault="00B3155C" w:rsidP="00B3155C">
            <w:pPr>
              <w:rPr>
                <w:color w:val="000000" w:themeColor="text1"/>
                <w:sz w:val="28"/>
                <w:szCs w:val="28"/>
                <w:lang w:val="en-US"/>
              </w:rPr>
            </w:pPr>
            <w:r w:rsidRPr="00B3155C">
              <w:rPr>
                <w:color w:val="000000" w:themeColor="text1"/>
                <w:sz w:val="28"/>
                <w:szCs w:val="28"/>
                <w:lang w:val="en-US"/>
              </w:rPr>
              <w:t xml:space="preserve">Ulysses and </w:t>
            </w:r>
            <w:proofErr w:type="spellStart"/>
            <w:r w:rsidRPr="00B3155C">
              <w:rPr>
                <w:color w:val="000000" w:themeColor="text1"/>
                <w:sz w:val="28"/>
                <w:szCs w:val="28"/>
                <w:lang w:val="en-US"/>
              </w:rPr>
              <w:t>Telemachus</w:t>
            </w:r>
            <w:proofErr w:type="spellEnd"/>
            <w:r w:rsidRPr="00B3155C">
              <w:rPr>
                <w:color w:val="000000" w:themeColor="text1"/>
                <w:sz w:val="28"/>
                <w:szCs w:val="28"/>
                <w:lang w:val="en-US"/>
              </w:rPr>
              <w:t xml:space="preserve"> seems to be two opposite person. Although Ulysses is proud of his son because he</w:t>
            </w:r>
            <w:r>
              <w:rPr>
                <w:color w:val="000000" w:themeColor="text1"/>
                <w:sz w:val="28"/>
                <w:szCs w:val="28"/>
                <w:lang w:val="en-US"/>
              </w:rPr>
              <w:t xml:space="preserve"> is able to rule.</w:t>
            </w:r>
          </w:p>
        </w:tc>
      </w:tr>
      <w:tr w:rsidR="00B3155C" w:rsidTr="00B3155C">
        <w:tc>
          <w:tcPr>
            <w:tcW w:w="4889" w:type="dxa"/>
          </w:tcPr>
          <w:p w:rsidR="00B3155C" w:rsidRDefault="00B3155C" w:rsidP="00B3155C">
            <w:pPr>
              <w:rPr>
                <w:b/>
                <w:color w:val="000000" w:themeColor="text1"/>
                <w:sz w:val="28"/>
                <w:szCs w:val="28"/>
                <w:lang w:val="en-US"/>
              </w:rPr>
            </w:pPr>
            <w:r>
              <w:rPr>
                <w:b/>
                <w:color w:val="000000" w:themeColor="text1"/>
                <w:sz w:val="28"/>
                <w:szCs w:val="28"/>
                <w:lang w:val="en-US"/>
              </w:rPr>
              <w:t>Address to his mariners (lines 45-70)</w:t>
            </w:r>
          </w:p>
        </w:tc>
        <w:tc>
          <w:tcPr>
            <w:tcW w:w="4889" w:type="dxa"/>
          </w:tcPr>
          <w:p w:rsidR="00B3155C" w:rsidRPr="00156D19" w:rsidRDefault="00156D19" w:rsidP="00B3155C">
            <w:pPr>
              <w:rPr>
                <w:color w:val="000000" w:themeColor="text1"/>
                <w:sz w:val="28"/>
                <w:szCs w:val="28"/>
                <w:lang w:val="en-US"/>
              </w:rPr>
            </w:pPr>
            <w:r w:rsidRPr="00156D19">
              <w:rPr>
                <w:color w:val="000000" w:themeColor="text1"/>
                <w:sz w:val="28"/>
                <w:szCs w:val="28"/>
                <w:lang w:val="en-US"/>
              </w:rPr>
              <w:t>Ulysses speaks about mariners, his friends who have travelled with him (they have shared the same experiences)</w:t>
            </w:r>
          </w:p>
        </w:tc>
      </w:tr>
    </w:tbl>
    <w:p w:rsidR="0009480A" w:rsidRDefault="0009480A" w:rsidP="0009480A">
      <w:pPr>
        <w:spacing w:after="0"/>
        <w:rPr>
          <w:color w:val="000000" w:themeColor="text1"/>
          <w:sz w:val="28"/>
          <w:szCs w:val="28"/>
          <w:lang w:val="en-US"/>
        </w:rPr>
      </w:pPr>
    </w:p>
    <w:p w:rsidR="0009480A" w:rsidRDefault="00156D19" w:rsidP="0009480A">
      <w:pPr>
        <w:spacing w:after="0"/>
        <w:rPr>
          <w:b/>
          <w:color w:val="000000" w:themeColor="text1"/>
          <w:sz w:val="28"/>
          <w:szCs w:val="28"/>
          <w:lang w:val="en-US"/>
        </w:rPr>
      </w:pPr>
      <w:r w:rsidRPr="001A6A86">
        <w:rPr>
          <w:b/>
          <w:color w:val="000000" w:themeColor="text1"/>
          <w:sz w:val="28"/>
          <w:szCs w:val="28"/>
          <w:lang w:val="en-US"/>
        </w:rPr>
        <w:t>How is Ulysses portrayed  in the poem</w:t>
      </w:r>
      <w:r w:rsidR="001A6A86">
        <w:rPr>
          <w:b/>
          <w:color w:val="000000" w:themeColor="text1"/>
          <w:sz w:val="28"/>
          <w:szCs w:val="28"/>
          <w:lang w:val="en-US"/>
        </w:rPr>
        <w:t xml:space="preserve"> </w:t>
      </w:r>
      <w:r w:rsidR="00301D25">
        <w:rPr>
          <w:b/>
          <w:color w:val="000000" w:themeColor="text1"/>
          <w:sz w:val="28"/>
          <w:szCs w:val="28"/>
          <w:lang w:val="en-US"/>
        </w:rPr>
        <w:t>?</w:t>
      </w:r>
    </w:p>
    <w:p w:rsidR="001A6A86" w:rsidRDefault="001A6A86" w:rsidP="0009480A">
      <w:pPr>
        <w:spacing w:after="0"/>
        <w:rPr>
          <w:color w:val="000000" w:themeColor="text1"/>
          <w:sz w:val="28"/>
          <w:szCs w:val="28"/>
          <w:lang w:val="en-US"/>
        </w:rPr>
      </w:pPr>
      <w:r>
        <w:rPr>
          <w:color w:val="000000" w:themeColor="text1"/>
          <w:sz w:val="28"/>
          <w:szCs w:val="28"/>
          <w:lang w:val="en-US"/>
        </w:rPr>
        <w:t>The Ulysses described in the poem is not Greek or Dante's one. This is a Ulysses seen by the head of a Victorian Poet (contrast between heart and brain). Tennyson's Ulysses is old, he has matured lots of experiences in his life. He speaks with someone whose name in not mentioned. In the last section the reader understands that he is probably referring to his mariners.</w:t>
      </w:r>
    </w:p>
    <w:p w:rsidR="001A6A86" w:rsidRDefault="001A6A86" w:rsidP="0009480A">
      <w:pPr>
        <w:spacing w:after="0"/>
        <w:rPr>
          <w:color w:val="000000" w:themeColor="text1"/>
          <w:sz w:val="28"/>
          <w:szCs w:val="28"/>
          <w:lang w:val="en-US"/>
        </w:rPr>
      </w:pPr>
      <w:r>
        <w:rPr>
          <w:color w:val="000000" w:themeColor="text1"/>
          <w:sz w:val="28"/>
          <w:szCs w:val="28"/>
          <w:lang w:val="en-US"/>
        </w:rPr>
        <w:t>Ulysses in on his Island, Ithaca. He speaks about his son who seems to be a better ruler than him.</w:t>
      </w:r>
    </w:p>
    <w:p w:rsidR="001A6A86" w:rsidRDefault="001A6A86" w:rsidP="0009480A">
      <w:pPr>
        <w:spacing w:after="0"/>
        <w:rPr>
          <w:color w:val="000000" w:themeColor="text1"/>
          <w:sz w:val="28"/>
          <w:szCs w:val="28"/>
          <w:lang w:val="en-US"/>
        </w:rPr>
      </w:pPr>
    </w:p>
    <w:p w:rsidR="001A6A86" w:rsidRDefault="00301D25" w:rsidP="0009480A">
      <w:pPr>
        <w:spacing w:after="0"/>
        <w:rPr>
          <w:b/>
          <w:sz w:val="28"/>
          <w:szCs w:val="28"/>
          <w:lang w:val="en-US"/>
        </w:rPr>
      </w:pPr>
      <w:r w:rsidRPr="00301D25">
        <w:rPr>
          <w:b/>
          <w:sz w:val="28"/>
          <w:szCs w:val="28"/>
          <w:lang w:val="en-US"/>
        </w:rPr>
        <w:t xml:space="preserve">What is the poet’s attitude to Ulysses and </w:t>
      </w:r>
      <w:proofErr w:type="spellStart"/>
      <w:r w:rsidRPr="00301D25">
        <w:rPr>
          <w:b/>
          <w:sz w:val="28"/>
          <w:szCs w:val="28"/>
          <w:lang w:val="en-US"/>
        </w:rPr>
        <w:t>Telemachus</w:t>
      </w:r>
      <w:proofErr w:type="spellEnd"/>
      <w:r w:rsidRPr="00301D25">
        <w:rPr>
          <w:b/>
          <w:sz w:val="28"/>
          <w:szCs w:val="28"/>
          <w:lang w:val="en-US"/>
        </w:rPr>
        <w:t>? With whom does it side?</w:t>
      </w:r>
    </w:p>
    <w:p w:rsidR="00301D25" w:rsidRDefault="00301D25" w:rsidP="0009480A">
      <w:pPr>
        <w:spacing w:after="0"/>
        <w:rPr>
          <w:sz w:val="28"/>
          <w:szCs w:val="28"/>
          <w:lang w:val="en-US"/>
        </w:rPr>
      </w:pPr>
      <w:r>
        <w:rPr>
          <w:sz w:val="28"/>
          <w:szCs w:val="28"/>
          <w:lang w:val="en-US"/>
        </w:rPr>
        <w:t>The poet side with Ulysses.</w:t>
      </w:r>
    </w:p>
    <w:p w:rsidR="00301D25" w:rsidRDefault="00301D25" w:rsidP="0009480A">
      <w:pPr>
        <w:spacing w:after="0"/>
        <w:rPr>
          <w:sz w:val="28"/>
          <w:szCs w:val="28"/>
          <w:lang w:val="en-US"/>
        </w:rPr>
      </w:pPr>
    </w:p>
    <w:p w:rsidR="00301D25" w:rsidRDefault="00301D25" w:rsidP="0009480A">
      <w:pPr>
        <w:spacing w:after="0"/>
        <w:rPr>
          <w:b/>
          <w:sz w:val="28"/>
          <w:szCs w:val="28"/>
          <w:lang w:val="en-US"/>
        </w:rPr>
      </w:pPr>
    </w:p>
    <w:p w:rsidR="00301D25" w:rsidRDefault="00301D25" w:rsidP="0009480A">
      <w:pPr>
        <w:spacing w:after="0"/>
        <w:rPr>
          <w:b/>
          <w:sz w:val="28"/>
          <w:szCs w:val="28"/>
          <w:lang w:val="en-US"/>
        </w:rPr>
      </w:pPr>
    </w:p>
    <w:p w:rsidR="00301D25" w:rsidRDefault="00301D25" w:rsidP="0009480A">
      <w:pPr>
        <w:spacing w:after="0"/>
        <w:rPr>
          <w:b/>
          <w:sz w:val="28"/>
          <w:szCs w:val="28"/>
          <w:lang w:val="en-US"/>
        </w:rPr>
      </w:pPr>
    </w:p>
    <w:p w:rsidR="00301D25" w:rsidRDefault="00301D25" w:rsidP="0009480A">
      <w:pPr>
        <w:spacing w:after="0"/>
        <w:rPr>
          <w:b/>
          <w:sz w:val="28"/>
          <w:szCs w:val="28"/>
          <w:lang w:val="en-US"/>
        </w:rPr>
      </w:pPr>
      <w:r w:rsidRPr="00301D25">
        <w:rPr>
          <w:b/>
          <w:sz w:val="28"/>
          <w:szCs w:val="28"/>
          <w:lang w:val="en-US"/>
        </w:rPr>
        <w:lastRenderedPageBreak/>
        <w:t xml:space="preserve">The poem was composed when Tennyson was still suffering for the death of his dearest friend, A. </w:t>
      </w:r>
      <w:proofErr w:type="spellStart"/>
      <w:r w:rsidRPr="00301D25">
        <w:rPr>
          <w:b/>
          <w:sz w:val="28"/>
          <w:szCs w:val="28"/>
          <w:lang w:val="en-US"/>
        </w:rPr>
        <w:t>Hallam</w:t>
      </w:r>
      <w:proofErr w:type="spellEnd"/>
      <w:r w:rsidRPr="00301D25">
        <w:rPr>
          <w:b/>
          <w:sz w:val="28"/>
          <w:szCs w:val="28"/>
          <w:lang w:val="en-US"/>
        </w:rPr>
        <w:t>, in 1883. Does the poem reflect a sense of loss?</w:t>
      </w:r>
    </w:p>
    <w:p w:rsidR="0077026F" w:rsidRDefault="00A209B7" w:rsidP="0009480A">
      <w:pPr>
        <w:spacing w:after="0"/>
        <w:rPr>
          <w:i/>
          <w:sz w:val="28"/>
          <w:szCs w:val="28"/>
          <w:lang w:val="en-US"/>
        </w:rPr>
      </w:pPr>
      <w:r w:rsidRPr="00A209B7">
        <w:rPr>
          <w:sz w:val="28"/>
          <w:szCs w:val="28"/>
          <w:lang w:val="en-US"/>
        </w:rPr>
        <w:t>Yes, it does</w:t>
      </w:r>
      <w:r>
        <w:rPr>
          <w:sz w:val="28"/>
          <w:szCs w:val="28"/>
          <w:lang w:val="en-US"/>
        </w:rPr>
        <w:t xml:space="preserve">. Indeed ,there are some expressions such as </w:t>
      </w:r>
      <w:r w:rsidRPr="00A209B7">
        <w:rPr>
          <w:i/>
          <w:sz w:val="28"/>
          <w:szCs w:val="28"/>
          <w:lang w:val="en-US"/>
        </w:rPr>
        <w:t>"Death closes all"</w:t>
      </w:r>
      <w:r>
        <w:rPr>
          <w:i/>
          <w:sz w:val="28"/>
          <w:szCs w:val="28"/>
          <w:lang w:val="en-US"/>
        </w:rPr>
        <w:t>.</w:t>
      </w:r>
    </w:p>
    <w:p w:rsidR="00A209B7" w:rsidRDefault="00A209B7" w:rsidP="0009480A">
      <w:pPr>
        <w:spacing w:after="0"/>
        <w:rPr>
          <w:i/>
          <w:sz w:val="28"/>
          <w:szCs w:val="28"/>
          <w:lang w:val="en-US"/>
        </w:rPr>
      </w:pPr>
    </w:p>
    <w:p w:rsidR="00A209B7" w:rsidRDefault="00A209B7" w:rsidP="0009480A">
      <w:pPr>
        <w:spacing w:after="0"/>
        <w:rPr>
          <w:b/>
          <w:sz w:val="28"/>
          <w:szCs w:val="28"/>
          <w:lang w:val="en-US"/>
        </w:rPr>
      </w:pPr>
      <w:r w:rsidRPr="00A209B7">
        <w:rPr>
          <w:b/>
          <w:sz w:val="28"/>
          <w:szCs w:val="28"/>
          <w:lang w:val="en-US"/>
        </w:rPr>
        <w:t xml:space="preserve">As you will have </w:t>
      </w:r>
      <w:proofErr w:type="spellStart"/>
      <w:r w:rsidRPr="00A209B7">
        <w:rPr>
          <w:b/>
          <w:sz w:val="28"/>
          <w:szCs w:val="28"/>
          <w:lang w:val="en-US"/>
        </w:rPr>
        <w:t>realised</w:t>
      </w:r>
      <w:proofErr w:type="spellEnd"/>
      <w:r w:rsidRPr="00A209B7">
        <w:rPr>
          <w:b/>
          <w:sz w:val="28"/>
          <w:szCs w:val="28"/>
          <w:lang w:val="en-US"/>
        </w:rPr>
        <w:t xml:space="preserve"> the hero’s feelings are communicated through a careful choice of words. What observations can you make about the meter and the music of the poem and the relationship with its meaning?</w:t>
      </w:r>
    </w:p>
    <w:p w:rsidR="00A209B7" w:rsidRPr="00A209B7" w:rsidRDefault="00922220" w:rsidP="0009480A">
      <w:pPr>
        <w:spacing w:after="0"/>
        <w:rPr>
          <w:color w:val="000000" w:themeColor="text1"/>
          <w:sz w:val="28"/>
          <w:szCs w:val="28"/>
          <w:lang w:val="en-US"/>
        </w:rPr>
      </w:pPr>
      <w:r>
        <w:rPr>
          <w:sz w:val="28"/>
          <w:szCs w:val="28"/>
          <w:lang w:val="en-US"/>
        </w:rPr>
        <w:t xml:space="preserve">The poem has not a rhyme scheme and verse of the same </w:t>
      </w:r>
      <w:proofErr w:type="spellStart"/>
      <w:r>
        <w:rPr>
          <w:sz w:val="28"/>
          <w:szCs w:val="28"/>
          <w:lang w:val="en-US"/>
        </w:rPr>
        <w:t>lenght</w:t>
      </w:r>
      <w:proofErr w:type="spellEnd"/>
      <w:r>
        <w:rPr>
          <w:sz w:val="28"/>
          <w:szCs w:val="28"/>
          <w:lang w:val="en-US"/>
        </w:rPr>
        <w:t>. But the poem has many alliteration in order to underline some important aspects. For example "My Mariners"</w:t>
      </w:r>
    </w:p>
    <w:p w:rsidR="0009480A" w:rsidRPr="0009480A" w:rsidRDefault="0009480A" w:rsidP="0009480A">
      <w:pPr>
        <w:spacing w:after="0"/>
        <w:rPr>
          <w:b/>
          <w:color w:val="000000" w:themeColor="text1"/>
          <w:sz w:val="28"/>
          <w:szCs w:val="28"/>
          <w:lang w:val="en-US"/>
        </w:rPr>
      </w:pPr>
    </w:p>
    <w:p w:rsidR="0009480A" w:rsidRPr="0009480A" w:rsidRDefault="0009480A" w:rsidP="0009480A">
      <w:pPr>
        <w:spacing w:after="0"/>
        <w:rPr>
          <w:b/>
          <w:color w:val="000000" w:themeColor="text1"/>
          <w:sz w:val="28"/>
          <w:szCs w:val="28"/>
          <w:lang w:val="en-US"/>
        </w:rPr>
      </w:pPr>
    </w:p>
    <w:sectPr w:rsidR="0009480A" w:rsidRPr="0009480A" w:rsidSect="008B427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9480A"/>
    <w:rsid w:val="0009480A"/>
    <w:rsid w:val="00156D19"/>
    <w:rsid w:val="001A6A86"/>
    <w:rsid w:val="00301D25"/>
    <w:rsid w:val="00653252"/>
    <w:rsid w:val="0077026F"/>
    <w:rsid w:val="008B427C"/>
    <w:rsid w:val="00922220"/>
    <w:rsid w:val="00A209B7"/>
    <w:rsid w:val="00A3634C"/>
    <w:rsid w:val="00B3155C"/>
    <w:rsid w:val="00BC6B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42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94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331</Words>
  <Characters>1891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Rocco</dc:creator>
  <cp:lastModifiedBy>Rocco</cp:lastModifiedBy>
  <cp:revision>5</cp:revision>
  <dcterms:created xsi:type="dcterms:W3CDTF">2019-04-14T15:07:00Z</dcterms:created>
  <dcterms:modified xsi:type="dcterms:W3CDTF">2019-04-14T17:55:00Z</dcterms:modified>
</cp:coreProperties>
</file>