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0BDE" w14:textId="3D092852" w:rsidR="002A7A15" w:rsidRDefault="002636AC">
      <w:r>
        <w:t>Siamo nel mondo della tecnica ma ragioniamo come in epoca umanistica</w:t>
      </w:r>
    </w:p>
    <w:p w14:paraId="28A0B46D" w14:textId="2956EDB5" w:rsidR="002636AC" w:rsidRDefault="002636AC">
      <w:r>
        <w:t>L’anima è sovrabbondante nel linguaggio, la tecnica è precisa, rigorosa.</w:t>
      </w:r>
    </w:p>
    <w:p w14:paraId="06EA0077" w14:textId="235CADBB" w:rsidR="002636AC" w:rsidRDefault="002636AC">
      <w:r>
        <w:t xml:space="preserve">Tecnologia </w:t>
      </w:r>
      <w:r>
        <w:sym w:font="Wingdings" w:char="F0E0"/>
      </w:r>
      <w:r>
        <w:t xml:space="preserve"> insieme di strumenti da cui operiamo</w:t>
      </w:r>
    </w:p>
    <w:p w14:paraId="3581A48B" w14:textId="419A847E" w:rsidR="002636AC" w:rsidRDefault="002636AC">
      <w:r>
        <w:t xml:space="preserve">Tecnica </w:t>
      </w:r>
      <w:r>
        <w:sym w:font="Wingdings" w:char="F0E0"/>
      </w:r>
      <w:r>
        <w:t xml:space="preserve"> forma più alta di razionalità raggiunta dall’uomo. Preferisce la matematica e ricava il massimo risultato con il minimo dei mezzi.</w:t>
      </w:r>
    </w:p>
    <w:p w14:paraId="5FD9BD66" w14:textId="635F3084" w:rsidR="002636AC" w:rsidRDefault="002636AC">
      <w:r>
        <w:t>La tecnica è l’essenza dell’uomo.</w:t>
      </w:r>
    </w:p>
    <w:p w14:paraId="55D52C04" w14:textId="5B6DDF7A" w:rsidR="002636AC" w:rsidRDefault="002636AC">
      <w:r>
        <w:t>L’istinto è una risposta rigida agli stimoli, l’uomo non ha risposte rigide, non è razionale in tutto.</w:t>
      </w:r>
    </w:p>
    <w:p w14:paraId="21232F21" w14:textId="3ED066B4" w:rsidR="002636AC" w:rsidRDefault="002636AC">
      <w:r>
        <w:t>La tecnica è in grado di stravolgere le cose scritte</w:t>
      </w:r>
    </w:p>
    <w:p w14:paraId="5C00CCD9" w14:textId="38809779" w:rsidR="002636AC" w:rsidRDefault="002636AC">
      <w:r>
        <w:t xml:space="preserve">Natura </w:t>
      </w:r>
      <w:r>
        <w:sym w:font="Wingdings" w:char="F0E0"/>
      </w:r>
      <w:r>
        <w:t xml:space="preserve"> risorsa a favore dell’uomo</w:t>
      </w:r>
    </w:p>
    <w:p w14:paraId="383FCAF5" w14:textId="5326A584" w:rsidR="002636AC" w:rsidRDefault="002636AC">
      <w:r>
        <w:t xml:space="preserve">Grecia </w:t>
      </w:r>
      <w:r>
        <w:sym w:font="Wingdings" w:char="F0E0"/>
      </w:r>
      <w:r>
        <w:t xml:space="preserve"> uomo giusto solo se si aggiusta alla natura</w:t>
      </w:r>
    </w:p>
    <w:p w14:paraId="0CA88C34" w14:textId="06FF2D73" w:rsidR="002636AC" w:rsidRDefault="002636AC">
      <w:r>
        <w:t xml:space="preserve">Giudea </w:t>
      </w:r>
      <w:r>
        <w:sym w:font="Wingdings" w:char="F0E0"/>
      </w:r>
      <w:r>
        <w:t xml:space="preserve"> l’uomo ha la natura a suo favore</w:t>
      </w:r>
    </w:p>
    <w:p w14:paraId="067F3A3F" w14:textId="25AA7D32" w:rsidR="005973B1" w:rsidRDefault="005973B1">
      <w:r>
        <w:t xml:space="preserve">È più forte la tecnica o la necessita? Per Prometeo, la tecnica è di gran lunga più debole delle leggi che governano la natura </w:t>
      </w:r>
      <w:r>
        <w:sym w:font="Wingdings" w:char="F0E0"/>
      </w:r>
      <w:r>
        <w:t xml:space="preserve"> natura è più forte della tecnica</w:t>
      </w:r>
    </w:p>
    <w:p w14:paraId="0FEEA957" w14:textId="444AEEBB" w:rsidR="005973B1" w:rsidRDefault="005973B1">
      <w:r>
        <w:t xml:space="preserve">Nel 1600 uomo agisce su natura con mezzi che non la stravolgono </w:t>
      </w:r>
      <w:r>
        <w:sym w:font="Wingdings" w:char="F0E0"/>
      </w:r>
      <w:r>
        <w:t xml:space="preserve"> 1600 Cartesio, Bacone, Galileo </w:t>
      </w:r>
      <w:r>
        <w:sym w:font="Wingdings" w:char="F0E0"/>
      </w:r>
      <w:r>
        <w:t xml:space="preserve"> nasce la scienza moderna</w:t>
      </w:r>
    </w:p>
    <w:p w14:paraId="09B55F4B" w14:textId="7108D477" w:rsidR="005973B1" w:rsidRDefault="005973B1">
      <w:r>
        <w:t>Uomo ha tutte le caratteristiche ma non ha istinti e quindi non è animale.</w:t>
      </w:r>
    </w:p>
    <w:p w14:paraId="7ACBBF6E" w14:textId="57B85126" w:rsidR="005973B1" w:rsidRDefault="005973B1">
      <w:r>
        <w:t xml:space="preserve">La tecnica è l’anima della scienza </w:t>
      </w:r>
      <w:r>
        <w:sym w:font="Wingdings" w:char="F0E0"/>
      </w:r>
      <w:r>
        <w:t xml:space="preserve"> la tecnica promuove la scienza</w:t>
      </w:r>
    </w:p>
    <w:p w14:paraId="0FDF16C8" w14:textId="508190A6" w:rsidR="005973B1" w:rsidRDefault="005973B1">
      <w:r>
        <w:t>Nel bosco un falegname e un poeta vedono il bosco in modo diverso</w:t>
      </w:r>
    </w:p>
    <w:p w14:paraId="266D772C" w14:textId="25318147" w:rsidR="005973B1" w:rsidRDefault="005973B1">
      <w:r>
        <w:t xml:space="preserve">1600 </w:t>
      </w:r>
      <w:r>
        <w:sym w:font="Wingdings" w:char="F0E0"/>
      </w:r>
      <w:r>
        <w:t xml:space="preserve"> scienza moderna </w:t>
      </w:r>
      <w:r>
        <w:sym w:font="Wingdings" w:char="F0E0"/>
      </w:r>
      <w:r>
        <w:t xml:space="preserve"> non si contempla la natura. Con gli esperimenti dopo aver fatto ipotesi che se sono vere diventeranno legge della natura.</w:t>
      </w:r>
    </w:p>
    <w:p w14:paraId="7739493F" w14:textId="426B5D9E" w:rsidR="005973B1" w:rsidRDefault="005973B1">
      <w:r>
        <w:t xml:space="preserve">Kant </w:t>
      </w:r>
      <w:r>
        <w:sym w:font="Wingdings" w:char="F0E0"/>
      </w:r>
      <w:r>
        <w:t xml:space="preserve"> ci si è posti davanti alla natura come in un tribunale </w:t>
      </w:r>
      <w:r>
        <w:sym w:font="Wingdings" w:char="F0E0"/>
      </w:r>
      <w:r>
        <w:t xml:space="preserve"> scienziati </w:t>
      </w:r>
      <w:r>
        <w:sym w:font="Wingdings" w:char="F0E0"/>
      </w:r>
      <w:r>
        <w:t xml:space="preserve"> ipotesi </w:t>
      </w:r>
      <w:r>
        <w:sym w:font="Wingdings" w:char="F0E0"/>
      </w:r>
      <w:r>
        <w:t xml:space="preserve"> esperimento </w:t>
      </w:r>
      <w:r>
        <w:sym w:font="Wingdings" w:char="F0E0"/>
      </w:r>
      <w:r>
        <w:t xml:space="preserve"> leggi di natura</w:t>
      </w:r>
    </w:p>
    <w:p w14:paraId="1CBF5D6B" w14:textId="6667FBAB" w:rsidR="008A660B" w:rsidRDefault="005973B1">
      <w:r>
        <w:t>La religione si auto nega, la politica anche</w:t>
      </w:r>
      <w:r w:rsidR="008A660B">
        <w:t>. La scienza non si può auto negare</w:t>
      </w:r>
    </w:p>
    <w:p w14:paraId="3E2EB45A" w14:textId="318AB5FD" w:rsidR="008A660B" w:rsidRDefault="008A660B">
      <w:r>
        <w:t xml:space="preserve">Scienza </w:t>
      </w:r>
      <w:r>
        <w:sym w:font="Wingdings" w:char="F0E0"/>
      </w:r>
      <w:r>
        <w:t xml:space="preserve"> gli errori sono profili di avanzamento</w:t>
      </w:r>
    </w:p>
    <w:p w14:paraId="317471CB" w14:textId="594682CB" w:rsidR="008A660B" w:rsidRDefault="008A660B">
      <w:r>
        <w:t xml:space="preserve">Essenza umanesimo è la scienza </w:t>
      </w:r>
      <w:r>
        <w:sym w:font="Wingdings" w:char="F0E0"/>
      </w:r>
      <w:r>
        <w:t xml:space="preserve"> uomo è al centro del creato</w:t>
      </w:r>
    </w:p>
    <w:p w14:paraId="011484AF" w14:textId="79E96EA6" w:rsidR="008A660B" w:rsidRDefault="008A660B">
      <w:r>
        <w:t>Scienza è profondamente religiosa</w:t>
      </w:r>
    </w:p>
    <w:p w14:paraId="0B46C341" w14:textId="20825485" w:rsidR="008A660B" w:rsidRDefault="008A660B">
      <w:r>
        <w:t xml:space="preserve">Bacone </w:t>
      </w:r>
      <w:r>
        <w:sym w:font="Wingdings" w:char="F0E0"/>
      </w:r>
      <w:r>
        <w:t xml:space="preserve"> ricorriamo alla scienza e la tecnica </w:t>
      </w:r>
    </w:p>
    <w:p w14:paraId="42F12F3C" w14:textId="48A6F26C" w:rsidR="001C54E2" w:rsidRDefault="001C54E2">
      <w:r>
        <w:t xml:space="preserve">1600 </w:t>
      </w:r>
      <w:r>
        <w:sym w:font="Wingdings" w:char="F0E0"/>
      </w:r>
      <w:r>
        <w:t xml:space="preserve"> ipotizzato metodo ma la scienza è ferma</w:t>
      </w:r>
    </w:p>
    <w:p w14:paraId="47AEF3F9" w14:textId="12893469" w:rsidR="001C54E2" w:rsidRDefault="001C54E2">
      <w:r>
        <w:t xml:space="preserve">Hegel </w:t>
      </w:r>
      <w:r>
        <w:sym w:font="Wingdings" w:char="F0E0"/>
      </w:r>
      <w:r>
        <w:t xml:space="preserve"> il fondamento della ricchezza non è costituito dai beni ma dagli strumenti perché i beni si consumano e strumenti producono i beni</w:t>
      </w:r>
    </w:p>
    <w:p w14:paraId="276257CA" w14:textId="667C26A6" w:rsidR="001C54E2" w:rsidRDefault="001C54E2" w:rsidP="001C54E2">
      <w:pPr>
        <w:pStyle w:val="Paragrafoelenco"/>
        <w:numPr>
          <w:ilvl w:val="0"/>
          <w:numId w:val="1"/>
        </w:numPr>
      </w:pPr>
      <w:r>
        <w:t>Quando un fenomeno aumenta abbiamo non solo una variazione quantitativa ma anche qualitativa</w:t>
      </w:r>
    </w:p>
    <w:p w14:paraId="43E3A4C4" w14:textId="35E3C97A" w:rsidR="001C54E2" w:rsidRDefault="001C54E2" w:rsidP="001C54E2">
      <w:r>
        <w:t xml:space="preserve">Hegel </w:t>
      </w:r>
      <w:r>
        <w:sym w:font="Wingdings" w:char="F0E0"/>
      </w:r>
      <w:r>
        <w:t xml:space="preserve"> Marx </w:t>
      </w:r>
      <w:r>
        <w:sym w:font="Wingdings" w:char="F0E0"/>
      </w:r>
      <w:r>
        <w:t xml:space="preserve"> economia </w:t>
      </w:r>
      <w:r>
        <w:sym w:font="Wingdings" w:char="F0E0"/>
      </w:r>
      <w:r>
        <w:t xml:space="preserve"> denaro è mezzo per raggiungere i propri fini. Se però esso aumenta e diventa la condizione di tutto, allora diventa lui stesso il primo scopo</w:t>
      </w:r>
    </w:p>
    <w:p w14:paraId="7EB50B95" w14:textId="531D2A1B" w:rsidR="001C54E2" w:rsidRDefault="006B1BF1" w:rsidP="001C54E2">
      <w:r>
        <w:t>Se la tecnica serve per creare tutti gli scopi, essa diventa il primo vero e proprio scopo</w:t>
      </w:r>
    </w:p>
    <w:p w14:paraId="20E525ED" w14:textId="7312AB8E" w:rsidR="006B1BF1" w:rsidRDefault="006B1BF1" w:rsidP="001C54E2">
      <w:r>
        <w:lastRenderedPageBreak/>
        <w:t xml:space="preserve">Tecnica dell’URSS </w:t>
      </w:r>
      <w:r>
        <w:sym w:font="Wingdings" w:char="F0E0"/>
      </w:r>
      <w:r>
        <w:t xml:space="preserve"> molto più piccola di quella degli USA </w:t>
      </w:r>
      <w:r>
        <w:sym w:font="Wingdings" w:char="F0E0"/>
      </w:r>
      <w:r>
        <w:t xml:space="preserve"> capitalismo </w:t>
      </w:r>
      <w:r>
        <w:sym w:font="Wingdings" w:char="F0E0"/>
      </w:r>
      <w:r>
        <w:t xml:space="preserve"> più forte </w:t>
      </w:r>
      <w:r>
        <w:sym w:font="Wingdings" w:char="F0E0"/>
      </w:r>
      <w:r>
        <w:t xml:space="preserve"> URSS è crollata </w:t>
      </w:r>
      <w:r>
        <w:sym w:font="Wingdings" w:char="F0E0"/>
      </w:r>
      <w:r>
        <w:t xml:space="preserve"> fine comunismo</w:t>
      </w:r>
    </w:p>
    <w:p w14:paraId="2E4C4EF6" w14:textId="53823ACF" w:rsidR="006B1BF1" w:rsidRDefault="006B1BF1" w:rsidP="001C54E2">
      <w:r>
        <w:t xml:space="preserve">I fini stanno in piedi se ci sono i mezzi </w:t>
      </w:r>
      <w:r>
        <w:sym w:font="Wingdings" w:char="F0E0"/>
      </w:r>
      <w:r>
        <w:t xml:space="preserve"> c’è tecnica</w:t>
      </w:r>
    </w:p>
    <w:p w14:paraId="4616E846" w14:textId="0861451E" w:rsidR="006B1BF1" w:rsidRDefault="006B1BF1" w:rsidP="001C54E2">
      <w:r>
        <w:t xml:space="preserve">Scenario politico </w:t>
      </w:r>
      <w:r>
        <w:sym w:font="Wingdings" w:char="F0E0"/>
      </w:r>
      <w:r>
        <w:t xml:space="preserve"> luogo della decisione </w:t>
      </w:r>
      <w:r>
        <w:sym w:font="Wingdings" w:char="F0E0"/>
      </w:r>
      <w:r>
        <w:t xml:space="preserve"> sa se e perché bisogna farlo</w:t>
      </w:r>
    </w:p>
    <w:p w14:paraId="16A53DFB" w14:textId="1C5372A7" w:rsidR="006B1BF1" w:rsidRDefault="006B1BF1" w:rsidP="001C54E2">
      <w:r>
        <w:t>Ingegnere sa fare la casa, politico sa se e perché farla</w:t>
      </w:r>
    </w:p>
    <w:p w14:paraId="486240C4" w14:textId="5A020045" w:rsidR="006B1BF1" w:rsidRDefault="006B1BF1" w:rsidP="001C54E2">
      <w:r>
        <w:t>Se politica fa almeno amministrazione allora non è più al centro della decisione</w:t>
      </w:r>
    </w:p>
    <w:p w14:paraId="19D14C1B" w14:textId="4AD7DB04" w:rsidR="006B1BF1" w:rsidRDefault="006B1BF1" w:rsidP="001C54E2">
      <w:r>
        <w:t xml:space="preserve">Tecnica </w:t>
      </w:r>
      <w:r>
        <w:sym w:font="Wingdings" w:char="F0E0"/>
      </w:r>
      <w:r>
        <w:t xml:space="preserve"> collasso della democrazia (idea da guardare e raggiungere) </w:t>
      </w:r>
      <w:r>
        <w:sym w:font="Wingdings" w:char="F0E0"/>
      </w:r>
      <w:r>
        <w:t xml:space="preserve"> mette sul tavolo problemi di cui non siamo competenti</w:t>
      </w:r>
      <w:r w:rsidR="00BE2D63">
        <w:t xml:space="preserve"> </w:t>
      </w:r>
      <w:r w:rsidR="00BE2D63">
        <w:sym w:font="Wingdings" w:char="F0E0"/>
      </w:r>
      <w:r w:rsidR="00BE2D63">
        <w:t xml:space="preserve"> non essendo competenza </w:t>
      </w:r>
      <w:r w:rsidR="00BE2D63">
        <w:sym w:font="Wingdings" w:char="F0E0"/>
      </w:r>
      <w:r w:rsidR="00BE2D63">
        <w:t xml:space="preserve"> si vota su altre basi politiche, religiose </w:t>
      </w:r>
      <w:r w:rsidR="00BE2D63">
        <w:sym w:font="Wingdings" w:char="F0E0"/>
      </w:r>
      <w:r w:rsidR="00BE2D63">
        <w:t xml:space="preserve"> si vota su base irrazionale </w:t>
      </w:r>
      <w:r w:rsidR="00BE2D63">
        <w:sym w:font="Wingdings" w:char="F0E0"/>
      </w:r>
      <w:r w:rsidR="00BE2D63">
        <w:t xml:space="preserve"> vince la retorica </w:t>
      </w:r>
      <w:r w:rsidR="00BE2D63">
        <w:sym w:font="Wingdings" w:char="F0E0"/>
      </w:r>
      <w:r w:rsidR="00BE2D63">
        <w:t xml:space="preserve"> non deve esserci per avere la democrazia </w:t>
      </w:r>
      <w:r w:rsidR="00BE2D63">
        <w:sym w:font="Wingdings" w:char="F0E0"/>
      </w:r>
      <w:r w:rsidR="00BE2D63">
        <w:t xml:space="preserve"> più aumenta la retorica e il trascinare </w:t>
      </w:r>
      <w:r w:rsidR="00BE2D63">
        <w:sym w:font="Wingdings" w:char="F0E0"/>
      </w:r>
      <w:r w:rsidR="00BE2D63">
        <w:t xml:space="preserve"> democrazia viene messa ai lati</w:t>
      </w:r>
    </w:p>
    <w:p w14:paraId="55F9F2DB" w14:textId="347B7BEB" w:rsidR="00BE2D63" w:rsidRDefault="00BE2D63" w:rsidP="001C54E2">
      <w:r>
        <w:t xml:space="preserve">Morale dell’intenzione cristiana </w:t>
      </w:r>
      <w:r>
        <w:sym w:font="Wingdings" w:char="F0E0"/>
      </w:r>
      <w:r>
        <w:t xml:space="preserve"> stabilisce in base alle intenzioni </w:t>
      </w:r>
      <w:r>
        <w:sym w:font="Wingdings" w:char="F0E0"/>
      </w:r>
      <w:r>
        <w:t xml:space="preserve"> nella tecnica non serve a niente. Intenzioni bomba atomica non interessanti, è utile sapere le conseguenze</w:t>
      </w:r>
    </w:p>
    <w:p w14:paraId="004DC66F" w14:textId="1320DA9D" w:rsidR="00BE2D63" w:rsidRDefault="00BE2D63" w:rsidP="001C54E2">
      <w:r>
        <w:t xml:space="preserve">Morale laica di Kant </w:t>
      </w:r>
      <w:r>
        <w:sym w:font="Wingdings" w:char="F0E0"/>
      </w:r>
      <w:r>
        <w:t xml:space="preserve"> morale fondata su strumenti della ragione. Uomo va trattato come un fine</w:t>
      </w:r>
      <w:r w:rsidR="00740FF8">
        <w:t xml:space="preserve"> non come un mezzo</w:t>
      </w:r>
    </w:p>
    <w:p w14:paraId="6E6F7281" w14:textId="3548C034" w:rsidR="00740FF8" w:rsidRDefault="00740FF8" w:rsidP="001C54E2">
      <w:r>
        <w:t>H2O mezzo o fine? Non esiste etica che funziona con la natura</w:t>
      </w:r>
    </w:p>
    <w:p w14:paraId="4302578B" w14:textId="171E5069" w:rsidR="00740FF8" w:rsidRDefault="00740FF8" w:rsidP="001C54E2">
      <w:r>
        <w:t xml:space="preserve">Teoria di Kant nell’epoca della tecnica, non va bene </w:t>
      </w:r>
      <w:r>
        <w:sym w:font="Wingdings" w:char="F0E0"/>
      </w:r>
      <w:r>
        <w:t xml:space="preserve"> andava bene all’epoca quando si era in pochi</w:t>
      </w:r>
    </w:p>
    <w:p w14:paraId="00FF8FCF" w14:textId="1DA9C33B" w:rsidR="00740FF8" w:rsidRDefault="00740FF8" w:rsidP="001C54E2">
      <w:r>
        <w:t>Tecnica incide sull’ordine della natura</w:t>
      </w:r>
    </w:p>
    <w:p w14:paraId="14B360F0" w14:textId="1120B3C8" w:rsidR="00740FF8" w:rsidRDefault="00740FF8" w:rsidP="001C54E2">
      <w:r>
        <w:t>Etica funziona quando diventa contenuto psichico le nostre morali si limitano ai rapporti tra le persone</w:t>
      </w:r>
    </w:p>
    <w:p w14:paraId="2E9DB455" w14:textId="173BBB06" w:rsidR="00D02B8E" w:rsidRDefault="00D02B8E" w:rsidP="001C54E2">
      <w:r>
        <w:t xml:space="preserve">Etica di Max Weber </w:t>
      </w:r>
      <w:r>
        <w:sym w:font="Wingdings" w:char="F0E0"/>
      </w:r>
      <w:r>
        <w:t xml:space="preserve"> non dobbiamo regolarci l’etica delle intenzioni</w:t>
      </w:r>
    </w:p>
    <w:p w14:paraId="698298C3" w14:textId="0B32A3FD" w:rsidR="00D02B8E" w:rsidRDefault="00D02B8E" w:rsidP="001C54E2">
      <w:r>
        <w:t xml:space="preserve">Scienza e tecnica </w:t>
      </w:r>
      <w:r>
        <w:sym w:font="Wingdings" w:char="F0E0"/>
      </w:r>
      <w:r>
        <w:t xml:space="preserve"> produrre effetti prevedibili</w:t>
      </w:r>
    </w:p>
    <w:p w14:paraId="30C9E732" w14:textId="5A028446" w:rsidR="00D02B8E" w:rsidRDefault="00D02B8E" w:rsidP="001C54E2">
      <w:r>
        <w:t xml:space="preserve">Procedimento scientifico </w:t>
      </w:r>
      <w:r>
        <w:sym w:font="Wingdings" w:char="F0E0"/>
      </w:r>
      <w:r>
        <w:t xml:space="preserve"> risultati della scienza sono a finalizzati</w:t>
      </w:r>
    </w:p>
    <w:p w14:paraId="2D995C5B" w14:textId="479022E1" w:rsidR="00D02B8E" w:rsidRDefault="00D02B8E" w:rsidP="001C54E2">
      <w:r>
        <w:t xml:space="preserve">Io studio una cosa a che scopo? Non lo so </w:t>
      </w:r>
      <w:r>
        <w:sym w:font="Wingdings" w:char="F0E0"/>
      </w:r>
      <w:r>
        <w:t xml:space="preserve"> funzionamento della scienza</w:t>
      </w:r>
    </w:p>
    <w:p w14:paraId="7F96EB46" w14:textId="78B04140" w:rsidR="00D02B8E" w:rsidRDefault="00D02B8E" w:rsidP="001C54E2">
      <w:r>
        <w:t>Nessuno può controllare la scienza per incompetenza, la scienza tende al suo auto-potenziamo</w:t>
      </w:r>
    </w:p>
    <w:p w14:paraId="4FD0CEB7" w14:textId="6F8E3686" w:rsidR="00D02B8E" w:rsidRDefault="00D02B8E" w:rsidP="001C54E2">
      <w:r>
        <w:t>Noi esistiamo solo se tecnicamente esistiti</w:t>
      </w:r>
    </w:p>
    <w:p w14:paraId="62CEAD62" w14:textId="5224C22C" w:rsidR="00D02B8E" w:rsidRDefault="00D02B8E" w:rsidP="001C54E2">
      <w:r>
        <w:t>Tecnica è l’anima della scienza. Occidentali vivono solo se tecnicamente esistiti. Siamo i più deboli della Terra perché troppo tecnicamente esistiti</w:t>
      </w:r>
    </w:p>
    <w:p w14:paraId="6739FE7A" w14:textId="4BA28F5B" w:rsidR="00D02B8E" w:rsidRDefault="00D02B8E" w:rsidP="001C54E2">
      <w:r>
        <w:t xml:space="preserve">La scienza e la Terra non hanno scopi, ha procedure </w:t>
      </w:r>
      <w:r>
        <w:sym w:font="Wingdings" w:char="F0E0"/>
      </w:r>
      <w:r>
        <w:t xml:space="preserve"> come fa l’etica che non può chiedere alla tecnica che può, di non fare ciò che può? </w:t>
      </w:r>
      <w:r>
        <w:sym w:font="Wingdings" w:char="F0E0"/>
      </w:r>
      <w:r>
        <w:t xml:space="preserve"> l’etica è patetica</w:t>
      </w:r>
    </w:p>
    <w:p w14:paraId="366265B5" w14:textId="2607C4F4" w:rsidR="00D02B8E" w:rsidRDefault="00D02B8E" w:rsidP="001C54E2">
      <w:r>
        <w:t>L’età della tecnica nasce con la seconda guerra mondiale</w:t>
      </w:r>
    </w:p>
    <w:p w14:paraId="131B854F" w14:textId="79E18B9D" w:rsidR="00D02B8E" w:rsidRDefault="00D02B8E" w:rsidP="001C54E2">
      <w:r>
        <w:t xml:space="preserve">Enhanders </w:t>
      </w:r>
      <w:r>
        <w:sym w:font="Wingdings" w:char="F0E0"/>
      </w:r>
      <w:r>
        <w:t xml:space="preserve"> filosofo che dice che l’uomo è pastore dell’essere, qui alla Ford sono pastore delle macchine</w:t>
      </w:r>
    </w:p>
    <w:p w14:paraId="5CB5F899" w14:textId="79AFC275" w:rsidR="00D02B8E" w:rsidRDefault="00D02B8E" w:rsidP="001C54E2">
      <w:r>
        <w:t>Il nazismo nonostante i 6.000.000 dell’olocausto</w:t>
      </w:r>
      <w:r w:rsidR="005B2E36">
        <w:t>, c’è di peggio perché si è creato il mondo della tecnica</w:t>
      </w:r>
    </w:p>
    <w:p w14:paraId="66C3F06C" w14:textId="46ECB540" w:rsidR="005B2E36" w:rsidRDefault="005B2E36" w:rsidP="005B2E36">
      <w:pPr>
        <w:pStyle w:val="Paragrafoelenco"/>
        <w:numPr>
          <w:ilvl w:val="0"/>
          <w:numId w:val="1"/>
        </w:numPr>
      </w:pPr>
      <w:r>
        <w:t xml:space="preserve">Intervista “Cosa provava a lavorare nei campi, a commettere quegli atti?” </w:t>
      </w:r>
      <w:r>
        <w:sym w:font="Wingdings" w:char="F0E0"/>
      </w:r>
      <w:r>
        <w:t xml:space="preserve"> io lavoravo dalle 9 e facevo ciò che mi dicevano di fare</w:t>
      </w:r>
    </w:p>
    <w:p w14:paraId="01F231B8" w14:textId="7BDA46E4" w:rsidR="005B2E36" w:rsidRDefault="005B2E36" w:rsidP="005B2E36">
      <w:r>
        <w:t>Abbiamo responsabilità non sulle nostre azioni ma sui nostri superiori</w:t>
      </w:r>
    </w:p>
    <w:p w14:paraId="7FDEA5D7" w14:textId="5F40A631" w:rsidR="005B2E36" w:rsidRDefault="005B2E36" w:rsidP="005B2E36">
      <w:r>
        <w:t xml:space="preserve">Uno è bravo se lui fa bene la sua cosa </w:t>
      </w:r>
      <w:r>
        <w:sym w:font="Wingdings" w:char="F0E0"/>
      </w:r>
      <w:r>
        <w:t xml:space="preserve"> non cosa effettivamente fa</w:t>
      </w:r>
    </w:p>
    <w:p w14:paraId="4E349764" w14:textId="24DA6DEE" w:rsidR="005B2E36" w:rsidRDefault="005B2E36" w:rsidP="005B2E36">
      <w:r>
        <w:lastRenderedPageBreak/>
        <w:t xml:space="preserve">“Cosa ha provato a sganciare la bomba su Nagasaki e Hiroshima </w:t>
      </w:r>
      <w:r>
        <w:sym w:font="Wingdings" w:char="F0E0"/>
      </w:r>
      <w:r>
        <w:t xml:space="preserve"> prima non risponde poi dice niente, non provavo niente, questo era il mio lavoro”</w:t>
      </w:r>
    </w:p>
    <w:p w14:paraId="6AB807F1" w14:textId="1D785508" w:rsidR="005B2E36" w:rsidRDefault="005B2E36" w:rsidP="005B2E36">
      <w:r>
        <w:t xml:space="preserve">Ho obbedito agli ordini </w:t>
      </w:r>
      <w:r>
        <w:sym w:font="Wingdings" w:char="F0E0"/>
      </w:r>
      <w:r>
        <w:t xml:space="preserve"> età della tecnica </w:t>
      </w:r>
      <w:r>
        <w:sym w:font="Wingdings" w:char="F0E0"/>
      </w:r>
      <w:r>
        <w:t xml:space="preserve"> risposta esatta</w:t>
      </w:r>
    </w:p>
    <w:p w14:paraId="2C62CF1A" w14:textId="00BE553F" w:rsidR="005B2E36" w:rsidRDefault="005B2E36" w:rsidP="005B2E36">
      <w:r>
        <w:t xml:space="preserve">Efficienza e produttività, efficienza </w:t>
      </w:r>
      <w:r>
        <w:sym w:font="Wingdings" w:char="F0E0"/>
      </w:r>
      <w:r>
        <w:t xml:space="preserve"> parole chiave</w:t>
      </w:r>
    </w:p>
    <w:p w14:paraId="20D90DFB" w14:textId="208CD1A0" w:rsidR="005B2E36" w:rsidRDefault="005B2E36" w:rsidP="005B2E36">
      <w:r>
        <w:t xml:space="preserve">Heidegger </w:t>
      </w:r>
      <w:r>
        <w:sym w:font="Wingdings" w:char="F0E0"/>
      </w:r>
      <w:r>
        <w:t xml:space="preserve"> cosa più inquietante non è lo sviluppo della tecnica ma non essere più in grado di usarla al meglio</w:t>
      </w:r>
    </w:p>
    <w:p w14:paraId="5552BAAB" w14:textId="4BFBA526" w:rsidR="005B2E36" w:rsidRDefault="005B2E36" w:rsidP="005B2E36">
      <w:r>
        <w:t>La Terra è diventata materia prima</w:t>
      </w:r>
    </w:p>
    <w:p w14:paraId="0FFB711C" w14:textId="6180712F" w:rsidR="005B2E36" w:rsidRDefault="005B2E36" w:rsidP="005B2E36">
      <w:r>
        <w:t>Il nostro problema non è avere un unico pensiero, il nostro problema è non avere uno, essere come calcolatori.</w:t>
      </w:r>
    </w:p>
    <w:p w14:paraId="178302DA" w14:textId="55BF08C3" w:rsidR="005B2E36" w:rsidRDefault="005B2E36" w:rsidP="005B2E36">
      <w:r>
        <w:t>Si sta abituando la gente a pensare in modo binario sì o no</w:t>
      </w:r>
    </w:p>
    <w:p w14:paraId="6F302DD5" w14:textId="25555395" w:rsidR="005B2E36" w:rsidRDefault="005B2E36" w:rsidP="005B2E36">
      <w:r>
        <w:t xml:space="preserve">Visione divergente </w:t>
      </w:r>
      <w:r>
        <w:sym w:font="Wingdings" w:char="F0E0"/>
      </w:r>
      <w:r>
        <w:t xml:space="preserve"> c’è problema ma non è che devo trovare la soluzione entro lo schema del problema. Il problema è essere molto organizzati.</w:t>
      </w:r>
    </w:p>
    <w:p w14:paraId="55744E86" w14:textId="301ECD17" w:rsidR="005B2E36" w:rsidRDefault="005B2E36" w:rsidP="005B2E36">
      <w:r>
        <w:t xml:space="preserve">Se Terra è al centro </w:t>
      </w:r>
      <w:r w:rsidR="00C255F3">
        <w:t xml:space="preserve">dimostriamo alcuni fenomeni se però al centro c’è il sole, ne dimostriamo di più e quindi usiamo la 2° ipotesi </w:t>
      </w:r>
      <w:r w:rsidR="00C255F3">
        <w:sym w:font="Wingdings" w:char="F0E0"/>
      </w:r>
      <w:r w:rsidR="00C255F3">
        <w:t xml:space="preserve"> visione divergente</w:t>
      </w:r>
    </w:p>
    <w:p w14:paraId="28AEB490" w14:textId="59590D7B" w:rsidR="00C255F3" w:rsidRDefault="00C255F3" w:rsidP="005B2E36">
      <w:r>
        <w:t>Tutti pensano e sentono allo stesso modo</w:t>
      </w:r>
    </w:p>
    <w:p w14:paraId="486705CB" w14:textId="7810CBA6" w:rsidR="00C255F3" w:rsidRDefault="00C255F3" w:rsidP="005B2E36">
      <w:r>
        <w:t>L’umanità una volta ridotta a gregge ha solo la volontà di trovare l’animale capo</w:t>
      </w:r>
      <w:bookmarkStart w:id="0" w:name="_GoBack"/>
      <w:bookmarkEnd w:id="0"/>
    </w:p>
    <w:p w14:paraId="01D567AF" w14:textId="77777777" w:rsidR="00D02B8E" w:rsidRDefault="00D02B8E" w:rsidP="001C54E2"/>
    <w:sectPr w:rsidR="00D02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3560"/>
    <w:multiLevelType w:val="hybridMultilevel"/>
    <w:tmpl w:val="F5F8EBE8"/>
    <w:lvl w:ilvl="0" w:tplc="EA74F9CE">
      <w:start w:val="16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15"/>
    <w:rsid w:val="001C54E2"/>
    <w:rsid w:val="002636AC"/>
    <w:rsid w:val="002A7A15"/>
    <w:rsid w:val="005973B1"/>
    <w:rsid w:val="005B2E36"/>
    <w:rsid w:val="006B1BF1"/>
    <w:rsid w:val="00740FF8"/>
    <w:rsid w:val="008A660B"/>
    <w:rsid w:val="00BE2D63"/>
    <w:rsid w:val="00C255F3"/>
    <w:rsid w:val="00D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4C46"/>
  <w15:chartTrackingRefBased/>
  <w15:docId w15:val="{83DCF11A-D997-4745-A49E-2EC7E765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2018-10-29T15:50:00Z</dcterms:created>
  <dcterms:modified xsi:type="dcterms:W3CDTF">2018-10-29T17:02:00Z</dcterms:modified>
</cp:coreProperties>
</file>