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2B208" w14:textId="4E67ECF6" w:rsidR="006562DB" w:rsidRDefault="006562DB">
      <w:r>
        <w:t>ESSAY ABOUT THE ROLE OF QUEEN ELISABETH I</w:t>
      </w:r>
    </w:p>
    <w:p w14:paraId="7256F616" w14:textId="19F48383" w:rsidR="006562DB" w:rsidRDefault="006562DB">
      <w:r>
        <w:t>Thanks to Queen Elizabeth I, England reched a period of prosperity and relig</w:t>
      </w:r>
      <w:r w:rsidR="00AF61B6">
        <w:t>io</w:t>
      </w:r>
      <w:r>
        <w:t>us peace.</w:t>
      </w:r>
    </w:p>
    <w:p w14:paraId="0C32D335" w14:textId="77777777" w:rsidR="002E6741" w:rsidRDefault="006562DB">
      <w:r>
        <w:t>She came to throne in 1558, but the country she inheritated was caractherized by religion struggles and problems caused by the alternation of Protestant and Catholic kings which persecuted who preach the opposite religion. Thanks to Elizabeth I, the rei</w:t>
      </w:r>
      <w:r w:rsidR="008A651C">
        <w:t>gn</w:t>
      </w:r>
      <w:r>
        <w:t xml:space="preserve"> reached a period of peace, because she re-established the Anglican Church, putting it in the middle between Reformed Church and Catholic one. </w:t>
      </w:r>
    </w:p>
    <w:p w14:paraId="03FA790E" w14:textId="58BDE57A" w:rsidR="006562DB" w:rsidRDefault="006562DB">
      <w:r>
        <w:t xml:space="preserve">In 1559 she stipulated the </w:t>
      </w:r>
      <w:r w:rsidR="002E6741">
        <w:t xml:space="preserve">second </w:t>
      </w:r>
      <w:r>
        <w:t xml:space="preserve">Act of Supremacy which established the indipendence of England Church </w:t>
      </w:r>
      <w:r w:rsidR="002E6741">
        <w:t>and thanks to this policy she had the possibility to increase wealth and commercial power</w:t>
      </w:r>
      <w:r w:rsidR="00AF61B6">
        <w:t xml:space="preserve"> of England</w:t>
      </w:r>
      <w:r w:rsidR="002E6741">
        <w:t>. She also supported the explorations in America with the creation of a new and powerful fleet.</w:t>
      </w:r>
      <w:r w:rsidR="00AF61B6">
        <w:t xml:space="preserve"> </w:t>
      </w:r>
      <w:r w:rsidR="002E6741">
        <w:t>The only i</w:t>
      </w:r>
      <w:r w:rsidR="00AF61B6">
        <w:t>n</w:t>
      </w:r>
      <w:r w:rsidR="002E6741">
        <w:t>ternal threat was rappresented by her counsin, Mary Stuart, queen of Scotland, who was Catholic, and so against Elizabeth I. But, Mary Stuart was forced to emigrate in England because in Scotlan there w</w:t>
      </w:r>
      <w:r w:rsidR="00AF61B6">
        <w:t>ere</w:t>
      </w:r>
      <w:r w:rsidR="002E6741">
        <w:t xml:space="preserve"> many protests against the corruption of the clergy. Many English Catholic tried to make her Queen of England, and so she became the centre of many plots, until Elizabeth I decided to execute her. After the death of Mar</w:t>
      </w:r>
      <w:r w:rsidR="007931B7">
        <w:t>y</w:t>
      </w:r>
      <w:r w:rsidR="002E6741">
        <w:t xml:space="preserve"> Stuart, things between England and Spain went worst, until in 1588 Philip II of Spain d</w:t>
      </w:r>
      <w:r w:rsidR="00745EB9">
        <w:t>ecided to invade England with a powerful fleet called “the Incincible Armada”: but even if Spain could count on a powerful fleet, they were defeat and the England mantein her indipendence.</w:t>
      </w:r>
    </w:p>
    <w:p w14:paraId="1FD72832" w14:textId="1684AFA5" w:rsidR="00745EB9" w:rsidRDefault="00745EB9">
      <w:r>
        <w:t>In conclusion, Elizabeth I was a really relevant monarch because she re-establiched The Anglican Church, she increased the commerce and created a powerful fleet for the explorations and in the end, she was able to gain England’s independence.</w:t>
      </w:r>
    </w:p>
    <w:sectPr w:rsidR="00745E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DB"/>
    <w:rsid w:val="00144C2B"/>
    <w:rsid w:val="002E6741"/>
    <w:rsid w:val="006562DB"/>
    <w:rsid w:val="00745EB9"/>
    <w:rsid w:val="007931B7"/>
    <w:rsid w:val="008A651C"/>
    <w:rsid w:val="00AF61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0F92"/>
  <w15:chartTrackingRefBased/>
  <w15:docId w15:val="{31103ABC-1A21-4E1F-AE71-8CBD89BE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266</Words>
  <Characters>1519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Nardella</dc:creator>
  <cp:keywords/>
  <dc:description/>
  <cp:lastModifiedBy>Samantha Nardella</cp:lastModifiedBy>
  <cp:revision>3</cp:revision>
  <dcterms:created xsi:type="dcterms:W3CDTF">2021-02-08T13:34:00Z</dcterms:created>
  <dcterms:modified xsi:type="dcterms:W3CDTF">2021-02-08T14:05:00Z</dcterms:modified>
</cp:coreProperties>
</file>